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D5" w:rsidRPr="00FA7AD5" w:rsidRDefault="0061260E" w:rsidP="00911BA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911B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FA7AD5"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ПРОЕКТ</w:t>
      </w:r>
    </w:p>
    <w:p w:rsidR="0061260E" w:rsidRDefault="0061260E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F0876" w:rsidRPr="0078469D" w:rsidRDefault="00DF0876" w:rsidP="005F373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F62B89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89" w:rsidRPr="00911BA8" w:rsidRDefault="00CC323D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2775F0">
        <w:rPr>
          <w:rFonts w:ascii="Times New Roman" w:hAnsi="Times New Roman" w:cs="Times New Roman"/>
          <w:b/>
          <w:bCs/>
          <w:sz w:val="28"/>
          <w:szCs w:val="28"/>
        </w:rPr>
        <w:t xml:space="preserve"> 20___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5F373E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0876" w:rsidRPr="00DF0876" w:rsidRDefault="00DF0876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73E" w:rsidRPr="00911BA8" w:rsidRDefault="00947123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12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Ленинградской области от 03 августа 2007 года № 197 «Об утверждении Методики расчета предельных максимальных цен на выполнение кадастровых работ 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в Ленинградской области»</w:t>
      </w:r>
    </w:p>
    <w:p w:rsidR="005F373E" w:rsidRPr="00911BA8" w:rsidRDefault="005F373E" w:rsidP="005F37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1BA8" w:rsidRPr="00911BA8" w:rsidRDefault="006B0AB3" w:rsidP="00911B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AB3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Ленинградской области в соответствие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действующим законодательством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 xml:space="preserve">Правительство Ленинградской области </w:t>
      </w:r>
      <w:proofErr w:type="gramStart"/>
      <w:r w:rsidR="00911BA8" w:rsidRPr="00911BA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о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с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т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а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н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о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в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л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я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е</w:t>
      </w:r>
      <w:r w:rsidR="00B543F5" w:rsidRPr="00B54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A8" w:rsidRPr="00911BA8">
        <w:rPr>
          <w:rFonts w:ascii="Times New Roman" w:hAnsi="Times New Roman" w:cs="Times New Roman"/>
          <w:bCs/>
          <w:sz w:val="28"/>
          <w:szCs w:val="28"/>
        </w:rPr>
        <w:t>т:</w:t>
      </w:r>
    </w:p>
    <w:p w:rsidR="00B66570" w:rsidRPr="00911BA8" w:rsidRDefault="00B66570" w:rsidP="005F37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AB3" w:rsidRPr="00206B01" w:rsidRDefault="00206B01" w:rsidP="006B0A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206B0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47123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6B0AB3">
        <w:rPr>
          <w:rFonts w:ascii="Times New Roman" w:hAnsi="Times New Roman" w:cs="Times New Roman"/>
          <w:bCs/>
          <w:sz w:val="28"/>
          <w:szCs w:val="28"/>
        </w:rPr>
        <w:t>п</w:t>
      </w:r>
      <w:r w:rsidR="006B0AB3" w:rsidRPr="006B0AB3">
        <w:rPr>
          <w:rFonts w:ascii="Times New Roman" w:hAnsi="Times New Roman" w:cs="Times New Roman"/>
          <w:bCs/>
          <w:sz w:val="28"/>
          <w:szCs w:val="28"/>
        </w:rPr>
        <w:t>остановление Правительства Ленин</w:t>
      </w:r>
      <w:r w:rsidR="006B0AB3">
        <w:rPr>
          <w:rFonts w:ascii="Times New Roman" w:hAnsi="Times New Roman" w:cs="Times New Roman"/>
          <w:bCs/>
          <w:sz w:val="28"/>
          <w:szCs w:val="28"/>
        </w:rPr>
        <w:t>градской области от 03</w:t>
      </w:r>
      <w:r w:rsidR="006B0AB3" w:rsidRPr="006B0A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AB3">
        <w:rPr>
          <w:rFonts w:ascii="Times New Roman" w:hAnsi="Times New Roman" w:cs="Times New Roman"/>
          <w:bCs/>
          <w:sz w:val="28"/>
          <w:szCs w:val="28"/>
        </w:rPr>
        <w:t>августа 2007 года №</w:t>
      </w:r>
      <w:r w:rsidR="006B0AB3" w:rsidRPr="006B0AB3">
        <w:rPr>
          <w:rFonts w:ascii="Times New Roman" w:hAnsi="Times New Roman" w:cs="Times New Roman"/>
          <w:bCs/>
          <w:sz w:val="28"/>
          <w:szCs w:val="28"/>
        </w:rPr>
        <w:t xml:space="preserve"> 197 </w:t>
      </w:r>
      <w:r w:rsidR="006B0AB3">
        <w:rPr>
          <w:rFonts w:ascii="Times New Roman" w:hAnsi="Times New Roman" w:cs="Times New Roman"/>
          <w:bCs/>
          <w:sz w:val="28"/>
          <w:szCs w:val="28"/>
        </w:rPr>
        <w:t>«</w:t>
      </w:r>
      <w:r w:rsidR="006B0AB3" w:rsidRPr="006B0AB3">
        <w:rPr>
          <w:rFonts w:ascii="Times New Roman" w:hAnsi="Times New Roman" w:cs="Times New Roman"/>
          <w:bCs/>
          <w:sz w:val="28"/>
          <w:szCs w:val="28"/>
        </w:rPr>
        <w:t>Об утверждении Методики расчета предельных максимальных цен на выполнение кадастровых работ 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</w:t>
      </w:r>
      <w:r w:rsidR="006B0AB3">
        <w:rPr>
          <w:rFonts w:ascii="Times New Roman" w:hAnsi="Times New Roman" w:cs="Times New Roman"/>
          <w:bCs/>
          <w:sz w:val="28"/>
          <w:szCs w:val="28"/>
        </w:rPr>
        <w:t>ельства в Ленинградской области»</w:t>
      </w:r>
      <w:r w:rsidRPr="00206B01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далее – постановление)</w:t>
      </w:r>
      <w:r w:rsidR="0094712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947123" w:rsidRPr="00947123">
        <w:rPr>
          <w:rFonts w:ascii="Times New Roman" w:hAnsi="Times New Roman" w:cs="Times New Roman"/>
          <w:bCs/>
          <w:sz w:val="28"/>
          <w:szCs w:val="28"/>
        </w:rPr>
        <w:t>:</w:t>
      </w:r>
    </w:p>
    <w:p w:rsidR="00206B01" w:rsidRPr="00206B01" w:rsidRDefault="00206B01" w:rsidP="006B0A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наименовании</w:t>
      </w:r>
      <w:r w:rsidRPr="00206B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слова «</w:t>
      </w:r>
      <w:r w:rsidRPr="00206B01">
        <w:rPr>
          <w:rFonts w:ascii="Times New Roman" w:hAnsi="Times New Roman" w:cs="Times New Roman"/>
          <w:bCs/>
          <w:sz w:val="28"/>
          <w:szCs w:val="28"/>
        </w:rPr>
        <w:t>дачного хозяйства</w:t>
      </w:r>
      <w:proofErr w:type="gramStart"/>
      <w:r w:rsidRPr="00206B0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Pr="00206B01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B01" w:rsidRDefault="00206B01" w:rsidP="006B0A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втором постановления слова «</w:t>
      </w:r>
      <w:r w:rsidRPr="00206B01">
        <w:rPr>
          <w:rFonts w:ascii="Times New Roman" w:hAnsi="Times New Roman" w:cs="Times New Roman"/>
          <w:bCs/>
          <w:sz w:val="28"/>
          <w:szCs w:val="28"/>
        </w:rPr>
        <w:t>дачного хозяйства</w:t>
      </w:r>
      <w:proofErr w:type="gramStart"/>
      <w:r w:rsidRPr="00206B0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Pr="00206B01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B01" w:rsidRPr="00206B01" w:rsidRDefault="00206B01" w:rsidP="00206B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наименовании приложения </w:t>
      </w:r>
      <w:r w:rsidRPr="00206B01">
        <w:rPr>
          <w:rFonts w:ascii="Times New Roman" w:hAnsi="Times New Roman" w:cs="Times New Roman"/>
          <w:bCs/>
          <w:sz w:val="28"/>
          <w:szCs w:val="28"/>
        </w:rPr>
        <w:t>(Методика расчета предельных максимальных цен на выполнение кадастровых работ 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в Ленинградской области)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</w:t>
      </w:r>
      <w:r w:rsidRPr="00206B01">
        <w:rPr>
          <w:rFonts w:ascii="Times New Roman" w:hAnsi="Times New Roman" w:cs="Times New Roman"/>
          <w:bCs/>
          <w:sz w:val="28"/>
          <w:szCs w:val="28"/>
        </w:rPr>
        <w:t>«дачного хозяйства</w:t>
      </w:r>
      <w:proofErr w:type="gramStart"/>
      <w:r w:rsidRPr="00206B01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206B01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206B01" w:rsidRPr="00206B01" w:rsidRDefault="00206B01" w:rsidP="00206B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абзаце первом приложения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(Методика</w:t>
      </w:r>
      <w:r w:rsidRPr="00206B01">
        <w:rPr>
          <w:rFonts w:ascii="Times New Roman" w:hAnsi="Times New Roman" w:cs="Times New Roman"/>
          <w:bCs/>
          <w:sz w:val="28"/>
          <w:szCs w:val="28"/>
        </w:rPr>
        <w:t xml:space="preserve"> расчета предельных максимальных цен на выполнение кадастровых работ в отношении земельных участков, предназначенных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в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) к постановлению </w:t>
      </w:r>
      <w:r w:rsidRPr="00206B01">
        <w:rPr>
          <w:rFonts w:ascii="Times New Roman" w:hAnsi="Times New Roman" w:cs="Times New Roman"/>
          <w:bCs/>
          <w:sz w:val="28"/>
          <w:szCs w:val="28"/>
        </w:rPr>
        <w:t>«дачного хозяйства</w:t>
      </w:r>
      <w:proofErr w:type="gramStart"/>
      <w:r w:rsidRPr="00206B01">
        <w:rPr>
          <w:rFonts w:ascii="Times New Roman" w:hAnsi="Times New Roman" w:cs="Times New Roman"/>
          <w:bCs/>
          <w:sz w:val="28"/>
          <w:szCs w:val="28"/>
        </w:rPr>
        <w:t>,»</w:t>
      </w:r>
      <w:proofErr w:type="gramEnd"/>
      <w:r w:rsidRPr="00206B01"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206B01" w:rsidRPr="00206B01" w:rsidRDefault="00206B01" w:rsidP="006B0A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6B01" w:rsidRPr="00206B01" w:rsidRDefault="00206B01" w:rsidP="00206B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206B01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proofErr w:type="gramStart"/>
      <w:r w:rsidRPr="00206B01">
        <w:rPr>
          <w:rFonts w:ascii="Times New Roman" w:hAnsi="Times New Roman" w:cs="Times New Roman"/>
          <w:bCs/>
          <w:sz w:val="28"/>
          <w:szCs w:val="28"/>
        </w:rPr>
        <w:t>вступает в силу со дня официального опубликования и распространяется</w:t>
      </w:r>
      <w:proofErr w:type="gramEnd"/>
      <w:r w:rsidRPr="00206B01">
        <w:rPr>
          <w:rFonts w:ascii="Times New Roman" w:hAnsi="Times New Roman" w:cs="Times New Roman"/>
          <w:bCs/>
          <w:sz w:val="28"/>
          <w:szCs w:val="28"/>
        </w:rPr>
        <w:t xml:space="preserve"> на правоотношения, возникшие с 1 января 2019 года.</w:t>
      </w:r>
    </w:p>
    <w:p w:rsidR="00206B01" w:rsidRPr="00206B01" w:rsidRDefault="00206B01" w:rsidP="00206B0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B0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206B0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206B0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911BA8" w:rsidRPr="00206B01" w:rsidRDefault="00911BA8" w:rsidP="00206B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3F5" w:rsidRPr="00B543F5" w:rsidRDefault="00B543F5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5F37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5F37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F373E" w:rsidRPr="00911B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911BA8">
      <w:headerReference w:type="default" r:id="rId9"/>
      <w:pgSz w:w="11906" w:h="16838"/>
      <w:pgMar w:top="993" w:right="849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02" w:rsidRDefault="005C6A02" w:rsidP="00B96A44">
      <w:pPr>
        <w:spacing w:after="0" w:line="240" w:lineRule="auto"/>
      </w:pPr>
      <w:r>
        <w:separator/>
      </w:r>
    </w:p>
  </w:endnote>
  <w:endnote w:type="continuationSeparator" w:id="0">
    <w:p w:rsidR="005C6A02" w:rsidRDefault="005C6A02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02" w:rsidRDefault="005C6A02" w:rsidP="00B96A44">
      <w:pPr>
        <w:spacing w:after="0" w:line="240" w:lineRule="auto"/>
      </w:pPr>
      <w:r>
        <w:separator/>
      </w:r>
    </w:p>
  </w:footnote>
  <w:footnote w:type="continuationSeparator" w:id="0">
    <w:p w:rsidR="005C6A02" w:rsidRDefault="005C6A02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01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178C9"/>
    <w:rsid w:val="00044F81"/>
    <w:rsid w:val="0004726C"/>
    <w:rsid w:val="00052A0F"/>
    <w:rsid w:val="00070458"/>
    <w:rsid w:val="00070608"/>
    <w:rsid w:val="00071C89"/>
    <w:rsid w:val="000778E4"/>
    <w:rsid w:val="00094D0B"/>
    <w:rsid w:val="000A3620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6310A"/>
    <w:rsid w:val="00180B34"/>
    <w:rsid w:val="001933DE"/>
    <w:rsid w:val="001E4248"/>
    <w:rsid w:val="001F1FE2"/>
    <w:rsid w:val="001F48D4"/>
    <w:rsid w:val="00200B9A"/>
    <w:rsid w:val="00206B01"/>
    <w:rsid w:val="00240E47"/>
    <w:rsid w:val="002606C2"/>
    <w:rsid w:val="002775F0"/>
    <w:rsid w:val="002816F0"/>
    <w:rsid w:val="00281B4A"/>
    <w:rsid w:val="00291B30"/>
    <w:rsid w:val="00296B87"/>
    <w:rsid w:val="002C0D88"/>
    <w:rsid w:val="002C3DCB"/>
    <w:rsid w:val="002D2E5F"/>
    <w:rsid w:val="002D4836"/>
    <w:rsid w:val="002D5030"/>
    <w:rsid w:val="002F0AC7"/>
    <w:rsid w:val="002F30CF"/>
    <w:rsid w:val="003070A1"/>
    <w:rsid w:val="00310976"/>
    <w:rsid w:val="00327F35"/>
    <w:rsid w:val="003605D3"/>
    <w:rsid w:val="00371EBE"/>
    <w:rsid w:val="00374660"/>
    <w:rsid w:val="00377194"/>
    <w:rsid w:val="003820FA"/>
    <w:rsid w:val="003A17C7"/>
    <w:rsid w:val="003B2C73"/>
    <w:rsid w:val="003D1585"/>
    <w:rsid w:val="003D504D"/>
    <w:rsid w:val="003D7C2F"/>
    <w:rsid w:val="003E4B9A"/>
    <w:rsid w:val="003E5837"/>
    <w:rsid w:val="003E6146"/>
    <w:rsid w:val="003F7DC1"/>
    <w:rsid w:val="0040092E"/>
    <w:rsid w:val="00413A92"/>
    <w:rsid w:val="00416E57"/>
    <w:rsid w:val="00427614"/>
    <w:rsid w:val="00431389"/>
    <w:rsid w:val="004423EA"/>
    <w:rsid w:val="004564B3"/>
    <w:rsid w:val="0045743F"/>
    <w:rsid w:val="00463B17"/>
    <w:rsid w:val="00475816"/>
    <w:rsid w:val="00497647"/>
    <w:rsid w:val="004A1768"/>
    <w:rsid w:val="004C7B7F"/>
    <w:rsid w:val="004D0DD0"/>
    <w:rsid w:val="004F0130"/>
    <w:rsid w:val="004F1EDF"/>
    <w:rsid w:val="005020EC"/>
    <w:rsid w:val="0050485F"/>
    <w:rsid w:val="00506F5D"/>
    <w:rsid w:val="00527579"/>
    <w:rsid w:val="005436C0"/>
    <w:rsid w:val="0055641A"/>
    <w:rsid w:val="005733F0"/>
    <w:rsid w:val="005A3321"/>
    <w:rsid w:val="005B0E16"/>
    <w:rsid w:val="005B1457"/>
    <w:rsid w:val="005C6A02"/>
    <w:rsid w:val="005F373E"/>
    <w:rsid w:val="0061260E"/>
    <w:rsid w:val="006211ED"/>
    <w:rsid w:val="0062229F"/>
    <w:rsid w:val="00623C2E"/>
    <w:rsid w:val="00637C16"/>
    <w:rsid w:val="006B0AB3"/>
    <w:rsid w:val="006C68C0"/>
    <w:rsid w:val="006E7781"/>
    <w:rsid w:val="006F5815"/>
    <w:rsid w:val="00703CA5"/>
    <w:rsid w:val="0070706C"/>
    <w:rsid w:val="007078AF"/>
    <w:rsid w:val="00725C3B"/>
    <w:rsid w:val="007300F7"/>
    <w:rsid w:val="00731C8E"/>
    <w:rsid w:val="0074068E"/>
    <w:rsid w:val="007658B3"/>
    <w:rsid w:val="0078469D"/>
    <w:rsid w:val="007858B1"/>
    <w:rsid w:val="007867E4"/>
    <w:rsid w:val="007936FD"/>
    <w:rsid w:val="007C1B1F"/>
    <w:rsid w:val="007C6279"/>
    <w:rsid w:val="007D279E"/>
    <w:rsid w:val="007D2E57"/>
    <w:rsid w:val="007D304A"/>
    <w:rsid w:val="007E15DF"/>
    <w:rsid w:val="007F4F23"/>
    <w:rsid w:val="007F50BD"/>
    <w:rsid w:val="00800272"/>
    <w:rsid w:val="0080297B"/>
    <w:rsid w:val="0082315F"/>
    <w:rsid w:val="00825C06"/>
    <w:rsid w:val="00832A03"/>
    <w:rsid w:val="008509C4"/>
    <w:rsid w:val="00855C16"/>
    <w:rsid w:val="008574CC"/>
    <w:rsid w:val="00861405"/>
    <w:rsid w:val="00867EBB"/>
    <w:rsid w:val="00873D11"/>
    <w:rsid w:val="00895706"/>
    <w:rsid w:val="008A4515"/>
    <w:rsid w:val="008C3389"/>
    <w:rsid w:val="008D29F5"/>
    <w:rsid w:val="008E2E1C"/>
    <w:rsid w:val="008E3F52"/>
    <w:rsid w:val="008E4620"/>
    <w:rsid w:val="008E70C3"/>
    <w:rsid w:val="008F1109"/>
    <w:rsid w:val="008F6453"/>
    <w:rsid w:val="00911BA8"/>
    <w:rsid w:val="00912CFF"/>
    <w:rsid w:val="00935D04"/>
    <w:rsid w:val="00947123"/>
    <w:rsid w:val="00950A54"/>
    <w:rsid w:val="00954BA5"/>
    <w:rsid w:val="0095555E"/>
    <w:rsid w:val="00955937"/>
    <w:rsid w:val="00974F85"/>
    <w:rsid w:val="00981A1C"/>
    <w:rsid w:val="00981B4B"/>
    <w:rsid w:val="0098256F"/>
    <w:rsid w:val="00993BB2"/>
    <w:rsid w:val="009962E5"/>
    <w:rsid w:val="009A0E3E"/>
    <w:rsid w:val="009A4ADA"/>
    <w:rsid w:val="009A5D04"/>
    <w:rsid w:val="00A02A74"/>
    <w:rsid w:val="00A0760E"/>
    <w:rsid w:val="00A102A4"/>
    <w:rsid w:val="00A22E27"/>
    <w:rsid w:val="00A30A16"/>
    <w:rsid w:val="00A365B1"/>
    <w:rsid w:val="00A4267F"/>
    <w:rsid w:val="00A46A10"/>
    <w:rsid w:val="00A509F8"/>
    <w:rsid w:val="00A57ADF"/>
    <w:rsid w:val="00A72994"/>
    <w:rsid w:val="00A9326B"/>
    <w:rsid w:val="00AC16CA"/>
    <w:rsid w:val="00AC7EE6"/>
    <w:rsid w:val="00AE25DF"/>
    <w:rsid w:val="00AE562B"/>
    <w:rsid w:val="00AF1EC3"/>
    <w:rsid w:val="00AF391D"/>
    <w:rsid w:val="00B02B14"/>
    <w:rsid w:val="00B13DE0"/>
    <w:rsid w:val="00B211CA"/>
    <w:rsid w:val="00B244F7"/>
    <w:rsid w:val="00B44CA9"/>
    <w:rsid w:val="00B527D6"/>
    <w:rsid w:val="00B543F5"/>
    <w:rsid w:val="00B55CBD"/>
    <w:rsid w:val="00B603ED"/>
    <w:rsid w:val="00B66570"/>
    <w:rsid w:val="00B77807"/>
    <w:rsid w:val="00B77A1D"/>
    <w:rsid w:val="00B8584B"/>
    <w:rsid w:val="00B902C1"/>
    <w:rsid w:val="00B96A44"/>
    <w:rsid w:val="00BB1A5C"/>
    <w:rsid w:val="00BC0741"/>
    <w:rsid w:val="00BC6858"/>
    <w:rsid w:val="00BE55FD"/>
    <w:rsid w:val="00BE7623"/>
    <w:rsid w:val="00C10D81"/>
    <w:rsid w:val="00C155C9"/>
    <w:rsid w:val="00C51FE2"/>
    <w:rsid w:val="00C614BC"/>
    <w:rsid w:val="00C64296"/>
    <w:rsid w:val="00C938EA"/>
    <w:rsid w:val="00CA2543"/>
    <w:rsid w:val="00CA3C1F"/>
    <w:rsid w:val="00CB423A"/>
    <w:rsid w:val="00CB4DFE"/>
    <w:rsid w:val="00CC323D"/>
    <w:rsid w:val="00CF33BB"/>
    <w:rsid w:val="00D06C99"/>
    <w:rsid w:val="00D0721A"/>
    <w:rsid w:val="00D0752E"/>
    <w:rsid w:val="00D10CCF"/>
    <w:rsid w:val="00D20CE0"/>
    <w:rsid w:val="00D32B9B"/>
    <w:rsid w:val="00D66049"/>
    <w:rsid w:val="00D66902"/>
    <w:rsid w:val="00D678B5"/>
    <w:rsid w:val="00D743C5"/>
    <w:rsid w:val="00DA5C8E"/>
    <w:rsid w:val="00DB04D5"/>
    <w:rsid w:val="00DB1B62"/>
    <w:rsid w:val="00DC1E16"/>
    <w:rsid w:val="00DD7311"/>
    <w:rsid w:val="00DF0876"/>
    <w:rsid w:val="00E01990"/>
    <w:rsid w:val="00E03113"/>
    <w:rsid w:val="00E107E0"/>
    <w:rsid w:val="00E1732D"/>
    <w:rsid w:val="00E23F98"/>
    <w:rsid w:val="00E30BF7"/>
    <w:rsid w:val="00E43BE3"/>
    <w:rsid w:val="00E4734C"/>
    <w:rsid w:val="00E548FA"/>
    <w:rsid w:val="00E625F3"/>
    <w:rsid w:val="00E70CD9"/>
    <w:rsid w:val="00E73208"/>
    <w:rsid w:val="00EA166F"/>
    <w:rsid w:val="00EA4E3C"/>
    <w:rsid w:val="00EB2369"/>
    <w:rsid w:val="00EC6DF1"/>
    <w:rsid w:val="00EE0B05"/>
    <w:rsid w:val="00EE4DC9"/>
    <w:rsid w:val="00EF4975"/>
    <w:rsid w:val="00EF6600"/>
    <w:rsid w:val="00EF6A81"/>
    <w:rsid w:val="00F217AE"/>
    <w:rsid w:val="00F32CC3"/>
    <w:rsid w:val="00F62B89"/>
    <w:rsid w:val="00F671E8"/>
    <w:rsid w:val="00F67B3E"/>
    <w:rsid w:val="00F750C3"/>
    <w:rsid w:val="00F81468"/>
    <w:rsid w:val="00F94CAE"/>
    <w:rsid w:val="00FA3159"/>
    <w:rsid w:val="00FA7AD5"/>
    <w:rsid w:val="00FB7268"/>
    <w:rsid w:val="00FC2071"/>
    <w:rsid w:val="00FC3498"/>
    <w:rsid w:val="00FC6A72"/>
    <w:rsid w:val="00FD440E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475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DA07-B3EC-4178-8C5D-AE75D4CF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2019-02-22T09:10:00Z</cp:lastPrinted>
  <dcterms:created xsi:type="dcterms:W3CDTF">2019-02-22T10:57:00Z</dcterms:created>
  <dcterms:modified xsi:type="dcterms:W3CDTF">2019-02-22T10:57:00Z</dcterms:modified>
</cp:coreProperties>
</file>