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728" w:rsidRPr="00AB236E" w:rsidRDefault="00552728" w:rsidP="00552728">
      <w:pPr>
        <w:pStyle w:val="ConsPlusTitle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552728" w:rsidRPr="00EF39BA" w:rsidRDefault="00552728" w:rsidP="00552728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EF39BA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552728" w:rsidRPr="00EF39BA" w:rsidRDefault="00552728" w:rsidP="0055272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2728" w:rsidRPr="00EF39BA" w:rsidRDefault="00552728" w:rsidP="0055272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2728" w:rsidRPr="00EF39BA" w:rsidRDefault="00552728" w:rsidP="0055272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2728" w:rsidRPr="00EF39BA" w:rsidRDefault="00552728" w:rsidP="0055272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39BA">
        <w:rPr>
          <w:rFonts w:ascii="Times New Roman" w:hAnsi="Times New Roman" w:cs="Times New Roman"/>
          <w:sz w:val="28"/>
          <w:szCs w:val="28"/>
        </w:rPr>
        <w:t xml:space="preserve">ПРАВИТЕЛЬСТВО ЛЕНИНГРАДСКОЙ ОБЛАСТИ </w:t>
      </w:r>
    </w:p>
    <w:p w:rsidR="00552728" w:rsidRPr="00EF39BA" w:rsidRDefault="00552728" w:rsidP="0055272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2728" w:rsidRPr="00EF39BA" w:rsidRDefault="00552728" w:rsidP="0055272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39B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52728" w:rsidRPr="00EF39BA" w:rsidRDefault="00552728" w:rsidP="0055272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2728" w:rsidRPr="00EF39BA" w:rsidRDefault="00552728" w:rsidP="00552728">
      <w:pPr>
        <w:pStyle w:val="ConsPlusTitle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39B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F39BA">
        <w:rPr>
          <w:rFonts w:ascii="Times New Roman" w:hAnsi="Times New Roman" w:cs="Times New Roman"/>
          <w:bCs/>
          <w:sz w:val="28"/>
          <w:szCs w:val="28"/>
        </w:rPr>
        <w:t>___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EF39BA">
        <w:rPr>
          <w:rFonts w:ascii="Times New Roman" w:hAnsi="Times New Roman" w:cs="Times New Roman"/>
          <w:bCs/>
          <w:sz w:val="28"/>
          <w:szCs w:val="28"/>
        </w:rPr>
        <w:t>_________ 2018 г. №______</w:t>
      </w:r>
    </w:p>
    <w:p w:rsidR="00552728" w:rsidRPr="00EF39BA" w:rsidRDefault="00552728" w:rsidP="0055272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2728" w:rsidRPr="00EF39BA" w:rsidRDefault="00552728" w:rsidP="00552728">
      <w:pPr>
        <w:pStyle w:val="ConsPlusTitle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52728" w:rsidRPr="00EF39BA" w:rsidRDefault="00552728" w:rsidP="0055272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39B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Ленинградской области от 11 декабря 2008 года № 391 </w:t>
      </w:r>
    </w:p>
    <w:p w:rsidR="00552728" w:rsidRPr="00EF39BA" w:rsidRDefault="00552728" w:rsidP="0055272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2728" w:rsidRPr="00EF39BA" w:rsidRDefault="00552728" w:rsidP="00552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BA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Ленинградской области в соответствие с действующим федеральным законодательством Правительство Ленинградской области постановляет:</w:t>
      </w:r>
    </w:p>
    <w:p w:rsidR="00552728" w:rsidRPr="00EF39BA" w:rsidRDefault="00552728" w:rsidP="00552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BA">
        <w:rPr>
          <w:rFonts w:ascii="Times New Roman" w:hAnsi="Times New Roman" w:cs="Times New Roman"/>
          <w:sz w:val="28"/>
          <w:szCs w:val="28"/>
        </w:rPr>
        <w:t xml:space="preserve">1. Внести в постановление Правительства </w:t>
      </w:r>
      <w:proofErr w:type="gramStart"/>
      <w:r w:rsidRPr="00EF39BA">
        <w:rPr>
          <w:rFonts w:ascii="Times New Roman" w:hAnsi="Times New Roman" w:cs="Times New Roman"/>
          <w:sz w:val="28"/>
          <w:szCs w:val="28"/>
        </w:rPr>
        <w:t>Ленинградской</w:t>
      </w:r>
      <w:proofErr w:type="gramEnd"/>
      <w:r w:rsidRPr="00EF39BA">
        <w:rPr>
          <w:rFonts w:ascii="Times New Roman" w:hAnsi="Times New Roman" w:cs="Times New Roman"/>
          <w:sz w:val="28"/>
          <w:szCs w:val="28"/>
        </w:rPr>
        <w:t xml:space="preserve"> от 11 декабря 2008 года № 391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39BA">
        <w:rPr>
          <w:rFonts w:ascii="Times New Roman" w:hAnsi="Times New Roman" w:cs="Times New Roman"/>
          <w:sz w:val="28"/>
          <w:szCs w:val="28"/>
        </w:rPr>
        <w:t xml:space="preserve">О порядке формирования, ведения и обязательного опубликования перечня государственного имущества, находящегося в собственности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</w:t>
      </w:r>
      <w:proofErr w:type="gramStart"/>
      <w:r w:rsidRPr="00EF39B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F39BA">
        <w:rPr>
          <w:rFonts w:ascii="Times New Roman" w:hAnsi="Times New Roman" w:cs="Times New Roman"/>
          <w:sz w:val="28"/>
          <w:szCs w:val="28"/>
        </w:rPr>
        <w:t xml:space="preserve"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proofErr w:type="gramStart"/>
      <w:r w:rsidRPr="00EF39BA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EF39BA">
        <w:rPr>
          <w:rFonts w:ascii="Times New Roman" w:hAnsi="Times New Roman" w:cs="Times New Roman"/>
          <w:sz w:val="28"/>
          <w:szCs w:val="28"/>
        </w:rPr>
        <w:t xml:space="preserve"> и условиях предоставления в аренду включенного в указанный перечень имущества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39BA">
        <w:rPr>
          <w:rFonts w:ascii="Times New Roman" w:hAnsi="Times New Roman" w:cs="Times New Roman"/>
          <w:sz w:val="28"/>
          <w:szCs w:val="28"/>
        </w:rPr>
        <w:t>, изменения согласно приложению к настоящему постановлению.</w:t>
      </w:r>
    </w:p>
    <w:p w:rsidR="00552728" w:rsidRPr="00EF39BA" w:rsidRDefault="00552728" w:rsidP="00552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B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F39B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EF39BA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:rsidR="00552728" w:rsidRPr="00EF39BA" w:rsidRDefault="00552728" w:rsidP="005527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728" w:rsidRPr="00EF39BA" w:rsidRDefault="00552728" w:rsidP="005527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728" w:rsidRPr="00EF39BA" w:rsidRDefault="00552728" w:rsidP="0055272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F39BA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552728" w:rsidRPr="00EF39BA" w:rsidRDefault="00552728" w:rsidP="0055272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F39BA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552728" w:rsidRPr="00EF39BA" w:rsidRDefault="00552728" w:rsidP="0055272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F39BA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815A86" w:rsidRDefault="00D821CD"/>
    <w:sectPr w:rsidR="00815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28"/>
    <w:rsid w:val="001A22EC"/>
    <w:rsid w:val="00343AB3"/>
    <w:rsid w:val="00552728"/>
    <w:rsid w:val="00AF2C6B"/>
    <w:rsid w:val="00BA1C0F"/>
    <w:rsid w:val="00D821CD"/>
    <w:rsid w:val="00EE108D"/>
    <w:rsid w:val="00F1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27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27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27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27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Федоровна Гладкова</dc:creator>
  <cp:lastModifiedBy>Светлана Федоровна Гладкова</cp:lastModifiedBy>
  <cp:revision>2</cp:revision>
  <dcterms:created xsi:type="dcterms:W3CDTF">2018-10-26T05:39:00Z</dcterms:created>
  <dcterms:modified xsi:type="dcterms:W3CDTF">2018-10-26T05:47:00Z</dcterms:modified>
</cp:coreProperties>
</file>