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2585" w:rsidRPr="003D1F6B" w:rsidRDefault="00B32585" w:rsidP="0010381C">
      <w:pPr>
        <w:pStyle w:val="a4"/>
        <w:spacing w:line="24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D1F6B">
        <w:rPr>
          <w:rFonts w:ascii="Times New Roman" w:hAnsi="Times New Roman" w:cs="Times New Roman"/>
          <w:b/>
          <w:color w:val="auto"/>
          <w:sz w:val="28"/>
          <w:szCs w:val="28"/>
        </w:rPr>
        <w:t>Обоснование необходимости принятия</w:t>
      </w:r>
    </w:p>
    <w:p w:rsidR="006F1892" w:rsidRPr="003D1F6B" w:rsidRDefault="00B32585" w:rsidP="0010381C">
      <w:pPr>
        <w:pStyle w:val="a4"/>
        <w:spacing w:line="240" w:lineRule="auto"/>
        <w:ind w:firstLine="709"/>
        <w:jc w:val="center"/>
        <w:rPr>
          <w:rFonts w:ascii="Times New Roman" w:hAnsi="Times New Roman" w:cs="Times New Roman"/>
          <w:b/>
          <w:color w:val="auto"/>
          <w:sz w:val="28"/>
          <w:szCs w:val="28"/>
        </w:rPr>
      </w:pPr>
      <w:r w:rsidRPr="003D1F6B">
        <w:rPr>
          <w:rFonts w:ascii="Times New Roman" w:hAnsi="Times New Roman" w:cs="Times New Roman"/>
          <w:b/>
          <w:color w:val="auto"/>
          <w:sz w:val="28"/>
          <w:szCs w:val="28"/>
        </w:rPr>
        <w:t>проекта областного закона</w:t>
      </w:r>
      <w:r w:rsidRPr="003D1F6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469C9">
        <w:rPr>
          <w:rFonts w:ascii="Times New Roman" w:hAnsi="Times New Roman" w:cs="Times New Roman"/>
          <w:b/>
          <w:color w:val="auto"/>
          <w:sz w:val="28"/>
          <w:szCs w:val="28"/>
        </w:rPr>
        <w:t>«</w:t>
      </w:r>
      <w:r w:rsidR="00810F82" w:rsidRPr="00810F82">
        <w:rPr>
          <w:rFonts w:ascii="Times New Roman" w:hAnsi="Times New Roman" w:cs="Times New Roman"/>
          <w:b/>
          <w:color w:val="auto"/>
          <w:sz w:val="28"/>
          <w:szCs w:val="28"/>
        </w:rPr>
        <w:t>О внесении изменений в некоторые областные законы в части управления и распоряжения государственным имуществом Ленинградской области</w:t>
      </w:r>
      <w:r w:rsidR="007469C9">
        <w:rPr>
          <w:rFonts w:ascii="Times New Roman" w:hAnsi="Times New Roman" w:cs="Times New Roman"/>
          <w:b/>
          <w:color w:val="auto"/>
          <w:sz w:val="28"/>
          <w:szCs w:val="28"/>
        </w:rPr>
        <w:t>»</w:t>
      </w:r>
    </w:p>
    <w:p w:rsidR="006F1892" w:rsidRPr="003D1F6B" w:rsidRDefault="006F1892" w:rsidP="0010381C">
      <w:pPr>
        <w:pStyle w:val="a4"/>
        <w:spacing w:line="240" w:lineRule="auto"/>
        <w:ind w:firstLine="709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</w:p>
    <w:p w:rsidR="006F1892" w:rsidRPr="003D1F6B" w:rsidRDefault="00B32585" w:rsidP="00103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F6B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701CFE">
        <w:rPr>
          <w:rFonts w:ascii="Times New Roman" w:hAnsi="Times New Roman" w:cs="Times New Roman"/>
          <w:sz w:val="28"/>
          <w:szCs w:val="28"/>
        </w:rPr>
        <w:t>П</w:t>
      </w:r>
      <w:r w:rsidR="00701CFE" w:rsidRPr="00701CFE">
        <w:rPr>
          <w:rFonts w:ascii="Times New Roman" w:hAnsi="Times New Roman" w:cs="Times New Roman"/>
          <w:sz w:val="28"/>
          <w:szCs w:val="28"/>
        </w:rPr>
        <w:t xml:space="preserve">роект областного закона </w:t>
      </w:r>
      <w:r w:rsidR="007469C9">
        <w:rPr>
          <w:rFonts w:ascii="Times New Roman" w:hAnsi="Times New Roman" w:cs="Times New Roman"/>
          <w:sz w:val="28"/>
          <w:szCs w:val="28"/>
        </w:rPr>
        <w:t>«</w:t>
      </w:r>
      <w:r w:rsidR="00701CFE" w:rsidRPr="00701CFE">
        <w:rPr>
          <w:rFonts w:ascii="Times New Roman" w:hAnsi="Times New Roman" w:cs="Times New Roman"/>
          <w:sz w:val="28"/>
          <w:szCs w:val="28"/>
        </w:rPr>
        <w:t xml:space="preserve">О внесении изменений в </w:t>
      </w:r>
      <w:r w:rsidR="00983676">
        <w:rPr>
          <w:rFonts w:ascii="Times New Roman" w:hAnsi="Times New Roman" w:cs="Times New Roman"/>
          <w:sz w:val="28"/>
          <w:szCs w:val="28"/>
        </w:rPr>
        <w:t xml:space="preserve">некоторые </w:t>
      </w:r>
      <w:r w:rsidR="00701CFE" w:rsidRPr="00701CFE">
        <w:rPr>
          <w:rFonts w:ascii="Times New Roman" w:hAnsi="Times New Roman" w:cs="Times New Roman"/>
          <w:sz w:val="28"/>
          <w:szCs w:val="28"/>
        </w:rPr>
        <w:t>областн</w:t>
      </w:r>
      <w:r w:rsidR="00983676">
        <w:rPr>
          <w:rFonts w:ascii="Times New Roman" w:hAnsi="Times New Roman" w:cs="Times New Roman"/>
          <w:sz w:val="28"/>
          <w:szCs w:val="28"/>
        </w:rPr>
        <w:t>ые</w:t>
      </w:r>
      <w:r w:rsidR="00701CFE" w:rsidRPr="00701CFE">
        <w:rPr>
          <w:rFonts w:ascii="Times New Roman" w:hAnsi="Times New Roman" w:cs="Times New Roman"/>
          <w:sz w:val="28"/>
          <w:szCs w:val="28"/>
        </w:rPr>
        <w:t xml:space="preserve"> закон</w:t>
      </w:r>
      <w:r w:rsidR="00983676">
        <w:rPr>
          <w:rFonts w:ascii="Times New Roman" w:hAnsi="Times New Roman" w:cs="Times New Roman"/>
          <w:sz w:val="28"/>
          <w:szCs w:val="28"/>
        </w:rPr>
        <w:t>ы</w:t>
      </w:r>
      <w:r w:rsidR="00701CFE" w:rsidRPr="00701CFE">
        <w:rPr>
          <w:rFonts w:ascii="Times New Roman" w:hAnsi="Times New Roman" w:cs="Times New Roman"/>
          <w:sz w:val="28"/>
          <w:szCs w:val="28"/>
        </w:rPr>
        <w:t xml:space="preserve"> </w:t>
      </w:r>
      <w:r w:rsidR="00983676">
        <w:rPr>
          <w:rFonts w:ascii="Times New Roman" w:hAnsi="Times New Roman" w:cs="Times New Roman"/>
          <w:sz w:val="28"/>
          <w:szCs w:val="28"/>
        </w:rPr>
        <w:t>в части</w:t>
      </w:r>
      <w:r w:rsidR="00701CFE" w:rsidRPr="00701CFE">
        <w:rPr>
          <w:rFonts w:ascii="Times New Roman" w:hAnsi="Times New Roman" w:cs="Times New Roman"/>
          <w:sz w:val="28"/>
          <w:szCs w:val="28"/>
        </w:rPr>
        <w:t xml:space="preserve"> управления и распоряжения государственным имуществом Ленинградской области</w:t>
      </w:r>
      <w:r w:rsidR="007469C9">
        <w:rPr>
          <w:rFonts w:ascii="Times New Roman" w:hAnsi="Times New Roman" w:cs="Times New Roman"/>
          <w:sz w:val="28"/>
          <w:szCs w:val="28"/>
        </w:rPr>
        <w:t>»</w:t>
      </w:r>
      <w:r w:rsidR="00701CFE">
        <w:rPr>
          <w:rFonts w:ascii="Times New Roman" w:hAnsi="Times New Roman" w:cs="Times New Roman"/>
          <w:sz w:val="28"/>
          <w:szCs w:val="28"/>
        </w:rPr>
        <w:t xml:space="preserve"> (далее – Проект)</w:t>
      </w:r>
      <w:r w:rsidRPr="003D1F6B">
        <w:rPr>
          <w:rFonts w:ascii="Times New Roman" w:hAnsi="Times New Roman" w:cs="Times New Roman"/>
          <w:sz w:val="28"/>
          <w:szCs w:val="28"/>
        </w:rPr>
        <w:t xml:space="preserve"> разработан в целях </w:t>
      </w:r>
      <w:r w:rsidR="006F1892" w:rsidRPr="003D1F6B">
        <w:rPr>
          <w:rFonts w:ascii="Times New Roman" w:hAnsi="Times New Roman" w:cs="Times New Roman"/>
          <w:sz w:val="28"/>
          <w:szCs w:val="28"/>
        </w:rPr>
        <w:t xml:space="preserve">приведения отдельных положений областного закона от </w:t>
      </w:r>
      <w:r w:rsidR="007D32F1">
        <w:rPr>
          <w:rFonts w:ascii="Times New Roman" w:hAnsi="Times New Roman" w:cs="Times New Roman"/>
          <w:sz w:val="28"/>
          <w:szCs w:val="28"/>
        </w:rPr>
        <w:t>19</w:t>
      </w:r>
      <w:r w:rsidR="006F1892" w:rsidRPr="003D1F6B">
        <w:rPr>
          <w:rFonts w:ascii="Times New Roman" w:hAnsi="Times New Roman" w:cs="Times New Roman"/>
          <w:sz w:val="28"/>
          <w:szCs w:val="28"/>
        </w:rPr>
        <w:t xml:space="preserve"> </w:t>
      </w:r>
      <w:r w:rsidR="007D32F1">
        <w:rPr>
          <w:rFonts w:ascii="Times New Roman" w:hAnsi="Times New Roman" w:cs="Times New Roman"/>
          <w:sz w:val="28"/>
          <w:szCs w:val="28"/>
        </w:rPr>
        <w:t>января</w:t>
      </w:r>
      <w:r w:rsidR="006F1892" w:rsidRPr="003D1F6B">
        <w:rPr>
          <w:rFonts w:ascii="Times New Roman" w:hAnsi="Times New Roman" w:cs="Times New Roman"/>
          <w:sz w:val="28"/>
          <w:szCs w:val="28"/>
        </w:rPr>
        <w:t xml:space="preserve"> 200</w:t>
      </w:r>
      <w:r w:rsidR="007D32F1">
        <w:rPr>
          <w:rFonts w:ascii="Times New Roman" w:hAnsi="Times New Roman" w:cs="Times New Roman"/>
          <w:sz w:val="28"/>
          <w:szCs w:val="28"/>
        </w:rPr>
        <w:t>1</w:t>
      </w:r>
      <w:r w:rsidR="006F1892" w:rsidRPr="003D1F6B">
        <w:rPr>
          <w:rFonts w:ascii="Times New Roman" w:hAnsi="Times New Roman" w:cs="Times New Roman"/>
          <w:sz w:val="28"/>
          <w:szCs w:val="28"/>
        </w:rPr>
        <w:t xml:space="preserve"> года </w:t>
      </w:r>
      <w:r w:rsidR="00C31C1E" w:rsidRPr="003D1F6B">
        <w:rPr>
          <w:rFonts w:ascii="Times New Roman" w:hAnsi="Times New Roman" w:cs="Times New Roman"/>
          <w:sz w:val="28"/>
          <w:szCs w:val="28"/>
        </w:rPr>
        <w:t>№</w:t>
      </w:r>
      <w:r w:rsidR="006F1892" w:rsidRPr="003D1F6B">
        <w:rPr>
          <w:rFonts w:ascii="Times New Roman" w:hAnsi="Times New Roman" w:cs="Times New Roman"/>
          <w:sz w:val="28"/>
          <w:szCs w:val="28"/>
        </w:rPr>
        <w:t xml:space="preserve"> 4-оз </w:t>
      </w:r>
      <w:r w:rsidR="007469C9">
        <w:rPr>
          <w:rFonts w:ascii="Times New Roman" w:hAnsi="Times New Roman" w:cs="Times New Roman"/>
          <w:sz w:val="28"/>
          <w:szCs w:val="28"/>
        </w:rPr>
        <w:t>«</w:t>
      </w:r>
      <w:r w:rsidR="007D32F1" w:rsidRPr="007D32F1">
        <w:rPr>
          <w:rFonts w:ascii="Times New Roman" w:hAnsi="Times New Roman" w:cs="Times New Roman"/>
          <w:sz w:val="28"/>
          <w:szCs w:val="28"/>
        </w:rPr>
        <w:t>Об отдельных вопросах управления и распоряжения государственным и</w:t>
      </w:r>
      <w:r w:rsidR="00090489">
        <w:rPr>
          <w:rFonts w:ascii="Times New Roman" w:hAnsi="Times New Roman" w:cs="Times New Roman"/>
          <w:sz w:val="28"/>
          <w:szCs w:val="28"/>
        </w:rPr>
        <w:t>муществом Ленинградской области</w:t>
      </w:r>
      <w:r w:rsidR="007469C9">
        <w:rPr>
          <w:rFonts w:ascii="Times New Roman" w:hAnsi="Times New Roman" w:cs="Times New Roman"/>
          <w:sz w:val="28"/>
          <w:szCs w:val="28"/>
        </w:rPr>
        <w:t>»</w:t>
      </w:r>
      <w:r w:rsidR="006F1892" w:rsidRPr="003D1F6B">
        <w:rPr>
          <w:rFonts w:ascii="Times New Roman" w:hAnsi="Times New Roman" w:cs="Times New Roman"/>
          <w:sz w:val="28"/>
          <w:szCs w:val="28"/>
        </w:rPr>
        <w:t xml:space="preserve"> (далее – областной закон №</w:t>
      </w:r>
      <w:r w:rsidR="008A0CCD">
        <w:rPr>
          <w:rFonts w:ascii="Times New Roman" w:hAnsi="Times New Roman" w:cs="Times New Roman"/>
          <w:sz w:val="28"/>
          <w:szCs w:val="28"/>
        </w:rPr>
        <w:t xml:space="preserve"> </w:t>
      </w:r>
      <w:r w:rsidR="006F1892" w:rsidRPr="003D1F6B">
        <w:rPr>
          <w:rFonts w:ascii="Times New Roman" w:hAnsi="Times New Roman" w:cs="Times New Roman"/>
          <w:sz w:val="28"/>
          <w:szCs w:val="28"/>
        </w:rPr>
        <w:t>4-оз)</w:t>
      </w:r>
      <w:r w:rsidR="00983676">
        <w:rPr>
          <w:rFonts w:ascii="Times New Roman" w:hAnsi="Times New Roman" w:cs="Times New Roman"/>
          <w:sz w:val="28"/>
          <w:szCs w:val="28"/>
        </w:rPr>
        <w:t xml:space="preserve"> и </w:t>
      </w:r>
      <w:r w:rsidR="008C5772">
        <w:rPr>
          <w:rFonts w:ascii="Times New Roman" w:hAnsi="Times New Roman" w:cs="Times New Roman"/>
          <w:sz w:val="28"/>
          <w:szCs w:val="28"/>
        </w:rPr>
        <w:t xml:space="preserve">отдельных положений </w:t>
      </w:r>
      <w:r w:rsidR="00983676">
        <w:rPr>
          <w:rFonts w:ascii="Times New Roman" w:hAnsi="Times New Roman" w:cs="Times New Roman"/>
          <w:sz w:val="28"/>
          <w:szCs w:val="28"/>
        </w:rPr>
        <w:t>областного закона от 12 мая 2010 года № 22-оз</w:t>
      </w:r>
      <w:proofErr w:type="gramEnd"/>
      <w:r w:rsidR="00983676">
        <w:rPr>
          <w:rFonts w:ascii="Times New Roman" w:hAnsi="Times New Roman" w:cs="Times New Roman"/>
          <w:sz w:val="28"/>
          <w:szCs w:val="28"/>
        </w:rPr>
        <w:t xml:space="preserve"> </w:t>
      </w:r>
      <w:r w:rsidR="007469C9">
        <w:rPr>
          <w:rFonts w:ascii="Times New Roman" w:hAnsi="Times New Roman" w:cs="Times New Roman"/>
          <w:sz w:val="28"/>
          <w:szCs w:val="28"/>
        </w:rPr>
        <w:t>«</w:t>
      </w:r>
      <w:r w:rsidR="00983676">
        <w:rPr>
          <w:rFonts w:ascii="Times New Roman" w:hAnsi="Times New Roman" w:cs="Times New Roman"/>
          <w:sz w:val="28"/>
          <w:szCs w:val="28"/>
        </w:rPr>
        <w:t>О казне Ленинградской области</w:t>
      </w:r>
      <w:r w:rsidR="007469C9">
        <w:rPr>
          <w:rFonts w:ascii="Times New Roman" w:hAnsi="Times New Roman" w:cs="Times New Roman"/>
          <w:sz w:val="28"/>
          <w:szCs w:val="28"/>
        </w:rPr>
        <w:t>»</w:t>
      </w:r>
      <w:r w:rsidR="00983676">
        <w:rPr>
          <w:rFonts w:ascii="Times New Roman" w:hAnsi="Times New Roman" w:cs="Times New Roman"/>
          <w:sz w:val="28"/>
          <w:szCs w:val="28"/>
        </w:rPr>
        <w:t xml:space="preserve"> (далее – областной закон № 22-оз)</w:t>
      </w:r>
      <w:r w:rsidR="006F1892" w:rsidRPr="003D1F6B">
        <w:rPr>
          <w:rFonts w:ascii="Times New Roman" w:hAnsi="Times New Roman" w:cs="Times New Roman"/>
          <w:sz w:val="28"/>
          <w:szCs w:val="28"/>
        </w:rPr>
        <w:t xml:space="preserve"> в соответствие с действующим законодательством.</w:t>
      </w:r>
    </w:p>
    <w:p w:rsidR="006F1892" w:rsidRDefault="006F1892" w:rsidP="00103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1F6B">
        <w:rPr>
          <w:rFonts w:ascii="Times New Roman" w:hAnsi="Times New Roman" w:cs="Times New Roman"/>
          <w:sz w:val="28"/>
          <w:szCs w:val="28"/>
        </w:rPr>
        <w:t xml:space="preserve">Так, </w:t>
      </w:r>
      <w:r w:rsidR="00701CFE">
        <w:rPr>
          <w:rFonts w:ascii="Times New Roman" w:hAnsi="Times New Roman" w:cs="Times New Roman"/>
          <w:sz w:val="28"/>
          <w:szCs w:val="28"/>
        </w:rPr>
        <w:t>Проектом</w:t>
      </w:r>
      <w:r w:rsidRPr="003D1F6B">
        <w:rPr>
          <w:rFonts w:ascii="Times New Roman" w:hAnsi="Times New Roman" w:cs="Times New Roman"/>
          <w:sz w:val="28"/>
          <w:szCs w:val="28"/>
        </w:rPr>
        <w:t xml:space="preserve"> предлагается внести следующие изменения в областной закон №</w:t>
      </w:r>
      <w:r w:rsidR="001A54A7">
        <w:rPr>
          <w:rFonts w:ascii="Times New Roman" w:hAnsi="Times New Roman" w:cs="Times New Roman"/>
          <w:sz w:val="28"/>
          <w:szCs w:val="28"/>
        </w:rPr>
        <w:t xml:space="preserve"> </w:t>
      </w:r>
      <w:r w:rsidRPr="003D1F6B">
        <w:rPr>
          <w:rFonts w:ascii="Times New Roman" w:hAnsi="Times New Roman" w:cs="Times New Roman"/>
          <w:sz w:val="28"/>
          <w:szCs w:val="28"/>
        </w:rPr>
        <w:t>4-оз</w:t>
      </w:r>
      <w:r w:rsidR="00983676">
        <w:rPr>
          <w:rFonts w:ascii="Times New Roman" w:hAnsi="Times New Roman" w:cs="Times New Roman"/>
          <w:sz w:val="28"/>
          <w:szCs w:val="28"/>
        </w:rPr>
        <w:t xml:space="preserve"> и областной закон №22-оз</w:t>
      </w:r>
      <w:r w:rsidRPr="003D1F6B">
        <w:rPr>
          <w:rFonts w:ascii="Times New Roman" w:hAnsi="Times New Roman" w:cs="Times New Roman"/>
          <w:sz w:val="28"/>
          <w:szCs w:val="28"/>
        </w:rPr>
        <w:t>.</w:t>
      </w:r>
    </w:p>
    <w:p w:rsidR="00365EF2" w:rsidRPr="00E6065B" w:rsidRDefault="00983676" w:rsidP="00E6065B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Подпункты </w:t>
      </w:r>
      <w:r w:rsidR="007469C9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7469C9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7469C9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в</w:t>
      </w:r>
      <w:r w:rsidR="007469C9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п</w:t>
      </w:r>
      <w:r w:rsidR="00AC1CE6">
        <w:rPr>
          <w:rFonts w:ascii="Times New Roman" w:hAnsi="Times New Roman" w:cs="Times New Roman"/>
          <w:bCs/>
          <w:sz w:val="28"/>
          <w:szCs w:val="28"/>
        </w:rPr>
        <w:t>ункт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365EF2" w:rsidRPr="00E6065B">
        <w:rPr>
          <w:rFonts w:ascii="Times New Roman" w:hAnsi="Times New Roman" w:cs="Times New Roman"/>
          <w:bCs/>
          <w:sz w:val="28"/>
          <w:szCs w:val="28"/>
        </w:rPr>
        <w:t xml:space="preserve"> 1, п</w:t>
      </w:r>
      <w:r w:rsidR="00AC1CE6">
        <w:rPr>
          <w:rFonts w:ascii="Times New Roman" w:hAnsi="Times New Roman" w:cs="Times New Roman"/>
          <w:bCs/>
          <w:sz w:val="28"/>
          <w:szCs w:val="28"/>
        </w:rPr>
        <w:t>ункт</w:t>
      </w:r>
      <w:r w:rsidR="00365EF2" w:rsidRPr="00E6065B">
        <w:rPr>
          <w:rFonts w:ascii="Times New Roman" w:hAnsi="Times New Roman" w:cs="Times New Roman"/>
          <w:bCs/>
          <w:sz w:val="28"/>
          <w:szCs w:val="28"/>
        </w:rPr>
        <w:t xml:space="preserve"> 2, </w:t>
      </w:r>
      <w:r w:rsidR="00E44071">
        <w:rPr>
          <w:rFonts w:ascii="Times New Roman" w:hAnsi="Times New Roman" w:cs="Times New Roman"/>
          <w:bCs/>
          <w:sz w:val="28"/>
          <w:szCs w:val="28"/>
        </w:rPr>
        <w:t>пункт 5,</w:t>
      </w:r>
      <w:r>
        <w:rPr>
          <w:rFonts w:ascii="Times New Roman" w:hAnsi="Times New Roman" w:cs="Times New Roman"/>
          <w:bCs/>
          <w:sz w:val="28"/>
          <w:szCs w:val="28"/>
        </w:rPr>
        <w:t xml:space="preserve">подпункт </w:t>
      </w:r>
      <w:r w:rsidR="007469C9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7469C9">
        <w:rPr>
          <w:rFonts w:ascii="Times New Roman" w:hAnsi="Times New Roman" w:cs="Times New Roman"/>
          <w:bCs/>
          <w:sz w:val="28"/>
          <w:szCs w:val="28"/>
        </w:rPr>
        <w:t>»</w:t>
      </w:r>
      <w:r w:rsidR="00AC1CE6">
        <w:rPr>
          <w:rFonts w:ascii="Times New Roman" w:hAnsi="Times New Roman" w:cs="Times New Roman"/>
          <w:bCs/>
          <w:sz w:val="28"/>
          <w:szCs w:val="28"/>
        </w:rPr>
        <w:t xml:space="preserve"> пункта</w:t>
      </w:r>
      <w:r w:rsidR="00365EF2" w:rsidRPr="00E6065B">
        <w:rPr>
          <w:rFonts w:ascii="Times New Roman" w:hAnsi="Times New Roman" w:cs="Times New Roman"/>
          <w:bCs/>
          <w:sz w:val="28"/>
          <w:szCs w:val="28"/>
        </w:rPr>
        <w:t xml:space="preserve"> 7, п</w:t>
      </w:r>
      <w:r w:rsidR="00AC1CE6">
        <w:rPr>
          <w:rFonts w:ascii="Times New Roman" w:hAnsi="Times New Roman" w:cs="Times New Roman"/>
          <w:bCs/>
          <w:sz w:val="28"/>
          <w:szCs w:val="28"/>
        </w:rPr>
        <w:t>ункт</w:t>
      </w:r>
      <w:r w:rsidR="00365EF2" w:rsidRPr="00E6065B">
        <w:rPr>
          <w:rFonts w:ascii="Times New Roman" w:hAnsi="Times New Roman" w:cs="Times New Roman"/>
          <w:bCs/>
          <w:sz w:val="28"/>
          <w:szCs w:val="28"/>
        </w:rPr>
        <w:t xml:space="preserve"> 1</w:t>
      </w:r>
      <w:r w:rsidR="00E44071">
        <w:rPr>
          <w:rFonts w:ascii="Times New Roman" w:hAnsi="Times New Roman" w:cs="Times New Roman"/>
          <w:bCs/>
          <w:sz w:val="28"/>
          <w:szCs w:val="28"/>
        </w:rPr>
        <w:t>2</w:t>
      </w:r>
      <w:r w:rsidR="00365EF2" w:rsidRPr="00E6065B">
        <w:rPr>
          <w:rFonts w:ascii="Times New Roman" w:hAnsi="Times New Roman" w:cs="Times New Roman"/>
          <w:bCs/>
          <w:sz w:val="28"/>
          <w:szCs w:val="28"/>
        </w:rPr>
        <w:t>, п</w:t>
      </w:r>
      <w:r w:rsidR="00AC1CE6">
        <w:rPr>
          <w:rFonts w:ascii="Times New Roman" w:hAnsi="Times New Roman" w:cs="Times New Roman"/>
          <w:bCs/>
          <w:sz w:val="28"/>
          <w:szCs w:val="28"/>
        </w:rPr>
        <w:t>ункт</w:t>
      </w:r>
      <w:r w:rsidR="00365EF2" w:rsidRPr="00E6065B">
        <w:rPr>
          <w:rFonts w:ascii="Times New Roman" w:hAnsi="Times New Roman" w:cs="Times New Roman"/>
          <w:bCs/>
          <w:sz w:val="28"/>
          <w:szCs w:val="28"/>
        </w:rPr>
        <w:t xml:space="preserve"> 1</w:t>
      </w:r>
      <w:r>
        <w:rPr>
          <w:rFonts w:ascii="Times New Roman" w:hAnsi="Times New Roman" w:cs="Times New Roman"/>
          <w:bCs/>
          <w:sz w:val="28"/>
          <w:szCs w:val="28"/>
        </w:rPr>
        <w:t>3</w:t>
      </w:r>
      <w:r w:rsidR="00365EF2" w:rsidRPr="00E6065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E35E5">
        <w:rPr>
          <w:rFonts w:ascii="Times New Roman" w:hAnsi="Times New Roman" w:cs="Times New Roman"/>
          <w:bCs/>
          <w:sz w:val="28"/>
          <w:szCs w:val="28"/>
        </w:rPr>
        <w:t>статьи 1</w:t>
      </w:r>
      <w:r>
        <w:rPr>
          <w:rFonts w:ascii="Times New Roman" w:hAnsi="Times New Roman" w:cs="Times New Roman"/>
          <w:bCs/>
          <w:sz w:val="28"/>
          <w:szCs w:val="28"/>
        </w:rPr>
        <w:t xml:space="preserve">, пункт 1, пункт 2, подпункт </w:t>
      </w:r>
      <w:r w:rsidR="007469C9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б</w:t>
      </w:r>
      <w:r w:rsidR="007469C9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пункта 3, подпункт </w:t>
      </w:r>
      <w:r w:rsidR="007469C9">
        <w:rPr>
          <w:rFonts w:ascii="Times New Roman" w:hAnsi="Times New Roman" w:cs="Times New Roman"/>
          <w:bCs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б</w:t>
      </w:r>
      <w:r w:rsidR="007469C9">
        <w:rPr>
          <w:rFonts w:ascii="Times New Roman" w:hAnsi="Times New Roman" w:cs="Times New Roman"/>
          <w:bCs/>
          <w:sz w:val="28"/>
          <w:szCs w:val="28"/>
        </w:rPr>
        <w:t>»</w:t>
      </w:r>
      <w:r w:rsidR="00F3488A">
        <w:rPr>
          <w:rFonts w:ascii="Times New Roman" w:hAnsi="Times New Roman" w:cs="Times New Roman"/>
          <w:bCs/>
          <w:sz w:val="28"/>
          <w:szCs w:val="28"/>
        </w:rPr>
        <w:t xml:space="preserve"> пункта</w:t>
      </w:r>
      <w:r>
        <w:rPr>
          <w:rFonts w:ascii="Times New Roman" w:hAnsi="Times New Roman" w:cs="Times New Roman"/>
          <w:bCs/>
          <w:sz w:val="28"/>
          <w:szCs w:val="28"/>
        </w:rPr>
        <w:t xml:space="preserve"> 4, </w:t>
      </w:r>
      <w:r w:rsidR="00F3488A">
        <w:rPr>
          <w:rFonts w:ascii="Times New Roman" w:hAnsi="Times New Roman" w:cs="Times New Roman"/>
          <w:bCs/>
          <w:sz w:val="28"/>
          <w:szCs w:val="28"/>
        </w:rPr>
        <w:t>пункт</w:t>
      </w:r>
      <w:r>
        <w:rPr>
          <w:rFonts w:ascii="Times New Roman" w:hAnsi="Times New Roman" w:cs="Times New Roman"/>
          <w:bCs/>
          <w:sz w:val="28"/>
          <w:szCs w:val="28"/>
        </w:rPr>
        <w:t xml:space="preserve"> 5, пункт 7, пункт 8, пункт 10 статьи 2</w:t>
      </w:r>
      <w:r w:rsidR="001E35E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C1CE6">
        <w:rPr>
          <w:rFonts w:ascii="Times New Roman" w:hAnsi="Times New Roman" w:cs="Times New Roman"/>
          <w:bCs/>
          <w:sz w:val="28"/>
          <w:szCs w:val="28"/>
        </w:rPr>
        <w:t>П</w:t>
      </w:r>
      <w:r w:rsidR="00365EF2" w:rsidRPr="00E6065B">
        <w:rPr>
          <w:rFonts w:ascii="Times New Roman" w:hAnsi="Times New Roman" w:cs="Times New Roman"/>
          <w:bCs/>
          <w:sz w:val="28"/>
          <w:szCs w:val="28"/>
        </w:rPr>
        <w:t>роекта.</w:t>
      </w:r>
    </w:p>
    <w:p w:rsidR="00365EF2" w:rsidRDefault="00365EF2" w:rsidP="00365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090489">
        <w:rPr>
          <w:rFonts w:ascii="Times New Roman" w:hAnsi="Times New Roman" w:cs="Times New Roman"/>
          <w:bCs/>
          <w:sz w:val="28"/>
          <w:szCs w:val="28"/>
        </w:rPr>
        <w:t>Согласно ст</w:t>
      </w:r>
      <w:r w:rsidR="00AC1CE6">
        <w:rPr>
          <w:rFonts w:ascii="Times New Roman" w:hAnsi="Times New Roman" w:cs="Times New Roman"/>
          <w:bCs/>
          <w:sz w:val="28"/>
          <w:szCs w:val="28"/>
        </w:rPr>
        <w:t>атье</w:t>
      </w:r>
      <w:r w:rsidRPr="00090489">
        <w:rPr>
          <w:rFonts w:ascii="Times New Roman" w:hAnsi="Times New Roman" w:cs="Times New Roman"/>
          <w:bCs/>
          <w:sz w:val="28"/>
          <w:szCs w:val="28"/>
        </w:rPr>
        <w:t xml:space="preserve"> 128 Г</w:t>
      </w:r>
      <w:r>
        <w:rPr>
          <w:rFonts w:ascii="Times New Roman" w:hAnsi="Times New Roman" w:cs="Times New Roman"/>
          <w:bCs/>
          <w:sz w:val="28"/>
          <w:szCs w:val="28"/>
        </w:rPr>
        <w:t xml:space="preserve">ражданского кодекса Российской Федерации (далее – ГК РФ) </w:t>
      </w:r>
      <w:r w:rsidRPr="00090489">
        <w:rPr>
          <w:rFonts w:ascii="Times New Roman" w:hAnsi="Times New Roman" w:cs="Times New Roman"/>
          <w:bCs/>
          <w:sz w:val="28"/>
          <w:szCs w:val="28"/>
        </w:rPr>
        <w:t xml:space="preserve">к объектам гражданских правоотношений </w:t>
      </w:r>
      <w:r w:rsidRPr="00090489">
        <w:rPr>
          <w:rFonts w:ascii="Times New Roman" w:eastAsiaTheme="minorHAnsi" w:hAnsi="Times New Roman" w:cs="Times New Roman"/>
          <w:sz w:val="28"/>
          <w:szCs w:val="28"/>
          <w:lang w:eastAsia="en-US"/>
        </w:rPr>
        <w:t>относятся вещи, включая наличные деньги и документарные ценные бумаги, иное имущество, в том числе безналичные денежные средства, бездокументарные ценные бумаги, имущественные права; результаты работ и оказание услуг; охраняемые результаты интеллектуальной деятельности и приравненные к ним средства индивидуализации (интеллектуальная собственность);</w:t>
      </w:r>
      <w:proofErr w:type="gramEnd"/>
      <w:r w:rsidRPr="000904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нематериальные блага. </w:t>
      </w:r>
    </w:p>
    <w:p w:rsidR="00365EF2" w:rsidRDefault="00365EF2" w:rsidP="00365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0904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Pr="00090489">
        <w:rPr>
          <w:rFonts w:ascii="Times New Roman" w:eastAsiaTheme="minorHAnsi" w:hAnsi="Times New Roman" w:cs="Times New Roman"/>
          <w:sz w:val="28"/>
          <w:szCs w:val="28"/>
          <w:lang w:eastAsia="en-US"/>
        </w:rPr>
        <w:t>ещам, согласно ст</w:t>
      </w:r>
      <w:r w:rsidR="00AC1CE6">
        <w:rPr>
          <w:rFonts w:ascii="Times New Roman" w:eastAsiaTheme="minorHAnsi" w:hAnsi="Times New Roman" w:cs="Times New Roman"/>
          <w:sz w:val="28"/>
          <w:szCs w:val="28"/>
          <w:lang w:eastAsia="en-US"/>
        </w:rPr>
        <w:t>атье</w:t>
      </w:r>
      <w:r w:rsidRPr="000904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130 ГК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РФ </w:t>
      </w:r>
      <w:r w:rsidRPr="00090489">
        <w:rPr>
          <w:rFonts w:ascii="Times New Roman" w:eastAsiaTheme="minorHAnsi" w:hAnsi="Times New Roman" w:cs="Times New Roman"/>
          <w:sz w:val="28"/>
          <w:szCs w:val="28"/>
          <w:lang w:eastAsia="en-US"/>
        </w:rPr>
        <w:t>относятся движимые и недвижимые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вещи</w:t>
      </w:r>
      <w:r w:rsidRPr="000904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в свою очередь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под</w:t>
      </w:r>
      <w:r w:rsidRPr="000904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недвижимым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0904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вещам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Pr="000904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понимаются</w:t>
      </w:r>
      <w:r w:rsidRPr="000904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(недвижимое имущество, недвижимость) земельные участки, участки недр и все, что прочно связано с землей, то есть объекты, перемещение которых без несоразмерного ущерба их назначению невозможно, в том числе здания, сооружения, объекты незавершенного строительства. </w:t>
      </w:r>
      <w:proofErr w:type="gramEnd"/>
    </w:p>
    <w:p w:rsidR="00365EF2" w:rsidRPr="00090489" w:rsidRDefault="00365EF2" w:rsidP="00365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Вместе с тем</w:t>
      </w:r>
      <w:r w:rsidRPr="00090489">
        <w:rPr>
          <w:rFonts w:ascii="Times New Roman" w:eastAsiaTheme="minorHAnsi" w:hAnsi="Times New Roman" w:cs="Times New Roman"/>
          <w:sz w:val="28"/>
          <w:szCs w:val="28"/>
          <w:lang w:eastAsia="en-US"/>
        </w:rPr>
        <w:t>, согласно п</w:t>
      </w:r>
      <w:r w:rsidR="00AC1CE6">
        <w:rPr>
          <w:rFonts w:ascii="Times New Roman" w:eastAsiaTheme="minorHAnsi" w:hAnsi="Times New Roman" w:cs="Times New Roman"/>
          <w:sz w:val="28"/>
          <w:szCs w:val="28"/>
          <w:lang w:eastAsia="en-US"/>
        </w:rPr>
        <w:t>унктам</w:t>
      </w:r>
      <w:r w:rsidRPr="000904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1, 4 ст</w:t>
      </w:r>
      <w:r w:rsidR="00AC1CE6">
        <w:rPr>
          <w:rFonts w:ascii="Times New Roman" w:eastAsiaTheme="minorHAnsi" w:hAnsi="Times New Roman" w:cs="Times New Roman"/>
          <w:sz w:val="28"/>
          <w:szCs w:val="28"/>
          <w:lang w:eastAsia="en-US"/>
        </w:rPr>
        <w:t>атьи</w:t>
      </w:r>
      <w:r w:rsidRPr="000904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3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областного закона Ленинградской области от 12</w:t>
      </w:r>
      <w:r w:rsidR="00AC1CE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мая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2010</w:t>
      </w:r>
      <w:r w:rsidR="00AC1CE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№ 22-оз </w:t>
      </w:r>
      <w:r w:rsidR="007469C9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 казне Ленинградской области</w:t>
      </w:r>
      <w:r w:rsidR="007469C9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к</w:t>
      </w:r>
      <w:r w:rsidRPr="000904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азна Ленинградской области состоит из денежной и имущественной части. </w:t>
      </w:r>
      <w:proofErr w:type="gramStart"/>
      <w:r w:rsidRPr="000904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К имущественной части казны Ленинградской области относится недвижимое и движимое имущество, в том числе ценные бумаги, валютные ценности, здания, сооружения, жилые и нежилые помещения, земельные участки и иные природные ресурсы, доли в праве общей собственности, а также имущественные права и иное имущество, которое в соответствии с федеральным законодательством может находиться в собственности субъектов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="00F0146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оссийской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Ф</w:t>
      </w:r>
      <w:r w:rsidR="00F01465">
        <w:rPr>
          <w:rFonts w:ascii="Times New Roman" w:eastAsiaTheme="minorHAnsi" w:hAnsi="Times New Roman" w:cs="Times New Roman"/>
          <w:sz w:val="28"/>
          <w:szCs w:val="28"/>
          <w:lang w:eastAsia="en-US"/>
        </w:rPr>
        <w:t>едерации (далее – РФ)</w:t>
      </w:r>
      <w:r w:rsidRPr="000904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proofErr w:type="gramEnd"/>
    </w:p>
    <w:p w:rsidR="00365EF2" w:rsidRDefault="00365EF2" w:rsidP="00365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90489">
        <w:rPr>
          <w:rFonts w:ascii="Times New Roman" w:eastAsiaTheme="minorHAnsi" w:hAnsi="Times New Roman" w:cs="Times New Roman"/>
          <w:sz w:val="28"/>
          <w:szCs w:val="28"/>
          <w:lang w:eastAsia="en-US"/>
        </w:rPr>
        <w:t>Однако</w:t>
      </w:r>
      <w:proofErr w:type="gramStart"/>
      <w:r w:rsidRPr="00090489"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proofErr w:type="gramEnd"/>
      <w:r w:rsidRPr="00B006F7">
        <w:t xml:space="preserve"> </w:t>
      </w:r>
      <w:r w:rsidRPr="00B006F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согласно </w:t>
      </w:r>
      <w:r w:rsidR="001E35E5">
        <w:rPr>
          <w:rFonts w:ascii="Times New Roman" w:eastAsiaTheme="minorHAnsi" w:hAnsi="Times New Roman" w:cs="Times New Roman"/>
          <w:sz w:val="28"/>
          <w:szCs w:val="28"/>
          <w:lang w:eastAsia="en-US"/>
        </w:rPr>
        <w:t>части</w:t>
      </w:r>
      <w:r w:rsidRPr="00B006F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 ст</w:t>
      </w:r>
      <w:r w:rsidR="00AC1CE6">
        <w:rPr>
          <w:rFonts w:ascii="Times New Roman" w:eastAsiaTheme="minorHAnsi" w:hAnsi="Times New Roman" w:cs="Times New Roman"/>
          <w:sz w:val="28"/>
          <w:szCs w:val="28"/>
          <w:lang w:eastAsia="en-US"/>
        </w:rPr>
        <w:t>атьи</w:t>
      </w:r>
      <w:r w:rsidRPr="00B006F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</w:t>
      </w:r>
      <w:r w:rsidRPr="000904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областно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го</w:t>
      </w:r>
      <w:r w:rsidRPr="000904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закон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 №</w:t>
      </w:r>
      <w:r w:rsidRPr="000904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4-оз,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действие указанного закона</w:t>
      </w:r>
      <w:r w:rsidRPr="000904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не распространяется на порядок управления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Pr="000904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том числе землей, земельными участками, а также не предусматривает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учет</w:t>
      </w:r>
      <w:r w:rsidRPr="000904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земельных участков, </w:t>
      </w:r>
      <w:r w:rsidRPr="00090489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находящихся в государственной собственности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Pr="000904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переданных на праве постоянного (бессрочного) пользования, ином обязательственном праве (аренды, безвозмездного пользования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др.</w:t>
      </w:r>
      <w:r w:rsidRPr="00090489">
        <w:rPr>
          <w:rFonts w:ascii="Times New Roman" w:eastAsiaTheme="minorHAnsi" w:hAnsi="Times New Roman" w:cs="Times New Roman"/>
          <w:sz w:val="28"/>
          <w:szCs w:val="28"/>
          <w:lang w:eastAsia="en-US"/>
        </w:rPr>
        <w:t>) государственным учреждениям и предприятиям Ленинградской области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реестре государственного имущества Ленинградской области (далее – Реестр государственного имущества Ленинградской области), утвержденном  </w:t>
      </w:r>
      <w:r w:rsidRPr="00236634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постановление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</w:t>
      </w:r>
      <w:r w:rsidRPr="0023663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Правительства Ленинградской области от 25</w:t>
      </w:r>
      <w:r w:rsidR="00AC1CE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марта </w:t>
      </w:r>
      <w:r w:rsidRPr="00236634">
        <w:rPr>
          <w:rFonts w:ascii="Times New Roman" w:eastAsiaTheme="minorHAnsi" w:hAnsi="Times New Roman" w:cs="Times New Roman"/>
          <w:sz w:val="28"/>
          <w:szCs w:val="28"/>
          <w:lang w:eastAsia="en-US"/>
        </w:rPr>
        <w:t>1999</w:t>
      </w:r>
      <w:r w:rsidR="00AC1CE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</w:t>
      </w:r>
      <w:r w:rsidRPr="0023663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№ 20 </w:t>
      </w:r>
      <w:r w:rsidR="007469C9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236634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организации учета государственного имущества Ленинградской области и порядке ведения реестра этого имущества</w:t>
      </w:r>
      <w:r w:rsidR="007469C9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23663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(далее –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Pr="00236634">
        <w:rPr>
          <w:rFonts w:ascii="Times New Roman" w:eastAsiaTheme="minorHAnsi" w:hAnsi="Times New Roman" w:cs="Times New Roman"/>
          <w:sz w:val="28"/>
          <w:szCs w:val="28"/>
          <w:lang w:eastAsia="en-US"/>
        </w:rPr>
        <w:t>остановление № 20)</w:t>
      </w:r>
      <w:r w:rsidRPr="000904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</w:p>
    <w:p w:rsidR="00365EF2" w:rsidRDefault="00365EF2" w:rsidP="00365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Вместе с тем, согласно Постановлению № 20</w:t>
      </w:r>
      <w:r w:rsidRPr="001A54A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под учетом государственного имущества Ленинградской области понимается совокупность действий по сбору, хранению и обработке информации (сведений и документов) об объектах государственного имущества Ленинградской области (далее - объекты учета) в объеме, необходимом для осуществления органами исполнительной власти Ленинградской области полномочий по управлению и распоряжению имуществом Ленинградской области и внесению указанной информации в реестр государственного имущества Ленинградской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области. Иные термины, используемые в указанном постановлении, применяются в значениях, определенных в областном </w:t>
      </w:r>
      <w:hyperlink r:id="rId8" w:history="1">
        <w:r w:rsidRPr="006659EE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законе</w:t>
        </w:r>
      </w:hyperlink>
      <w:r w:rsidRPr="006659E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№ 4-оз.</w:t>
      </w:r>
    </w:p>
    <w:p w:rsidR="00365EF2" w:rsidRDefault="00365EF2" w:rsidP="00365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904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Таким образом,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 w:rsidRPr="00090489">
        <w:rPr>
          <w:rFonts w:ascii="Times New Roman" w:eastAsiaTheme="minorHAnsi" w:hAnsi="Times New Roman" w:cs="Times New Roman"/>
          <w:sz w:val="28"/>
          <w:szCs w:val="28"/>
          <w:lang w:eastAsia="en-US"/>
        </w:rPr>
        <w:t>еестр государственного имущества, предусмотренный постановлением № 20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Pr="0009048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не содержит полной исчерпывающей информации об имуществе Ленинградской области.</w:t>
      </w:r>
    </w:p>
    <w:p w:rsidR="00365EF2" w:rsidRDefault="00365EF2" w:rsidP="00365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тоже время, </w:t>
      </w:r>
      <w:r w:rsidRPr="00066359">
        <w:rPr>
          <w:rFonts w:ascii="Times New Roman" w:eastAsiaTheme="minorHAnsi" w:hAnsi="Times New Roman" w:cs="Times New Roman"/>
          <w:sz w:val="28"/>
          <w:szCs w:val="28"/>
          <w:lang w:eastAsia="en-US"/>
        </w:rPr>
        <w:t>в адрес Леноблкомимущества, как уполномоченного органа исполнительной власти, поступают запросы о предоставлении выписки из Реестра государственного имущества Ленинградской области в отношении земельных участков, которые находятся в собственности Ленинградской области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 силу полномочий установленных п</w:t>
      </w:r>
      <w:r w:rsidR="00AC1CE6">
        <w:rPr>
          <w:rFonts w:ascii="Times New Roman" w:eastAsiaTheme="minorHAnsi" w:hAnsi="Times New Roman" w:cs="Times New Roman"/>
          <w:sz w:val="28"/>
          <w:szCs w:val="28"/>
          <w:lang w:eastAsia="en-US"/>
        </w:rPr>
        <w:t>унктом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3.1 постановления Правительства Ленинградской области от 23 апреля 2010</w:t>
      </w:r>
      <w:r w:rsidR="00AC1CE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№ 102 </w:t>
      </w:r>
      <w:r w:rsidR="007469C9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Об утверждении Положения о Ленинградском областном комитете по управлению государственным имуществом</w:t>
      </w:r>
      <w:r w:rsidR="007469C9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(далее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–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Положение).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Кроме того в ответах на запросы от других органов исполнительной власти Леноблкомимуществу, необходимо указывать реестровый номер земельного участка и в рамках электронного межведомственного взаимодействия при предоставлении сведений о принадлежности имущества к государственной собственности Ленинградской области.</w:t>
      </w:r>
    </w:p>
    <w:p w:rsidR="00365EF2" w:rsidRPr="00B9589D" w:rsidRDefault="00365EF2" w:rsidP="00B958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Таким образом, в настоящее время сложилась ситуация, при которой предоставить выписку из Реестра государственного имущества Ленинградской области в </w:t>
      </w:r>
      <w:r w:rsidRPr="00B9589D">
        <w:rPr>
          <w:rFonts w:ascii="Times New Roman" w:eastAsiaTheme="minorHAnsi" w:hAnsi="Times New Roman" w:cs="Times New Roman"/>
          <w:sz w:val="28"/>
          <w:szCs w:val="28"/>
          <w:lang w:eastAsia="en-US"/>
        </w:rPr>
        <w:t>отношении земельных участков, не составляющих казну Ленинградской области, не представляется возможным.</w:t>
      </w:r>
    </w:p>
    <w:p w:rsidR="00B9589D" w:rsidRPr="00B9589D" w:rsidRDefault="00B9589D" w:rsidP="00B9589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9589D">
        <w:rPr>
          <w:rFonts w:ascii="Times New Roman" w:eastAsiaTheme="minorHAnsi" w:hAnsi="Times New Roman" w:cs="Times New Roman"/>
          <w:sz w:val="28"/>
          <w:szCs w:val="28"/>
          <w:lang w:eastAsia="en-US"/>
        </w:rPr>
        <w:t>Кроме того, в</w:t>
      </w:r>
      <w:r w:rsidRPr="00B9589D">
        <w:rPr>
          <w:rFonts w:ascii="Times New Roman" w:hAnsi="Times New Roman" w:cs="Times New Roman"/>
          <w:sz w:val="28"/>
          <w:szCs w:val="28"/>
        </w:rPr>
        <w:t xml:space="preserve"> соответствии с перечнем поручений Президента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589D">
        <w:rPr>
          <w:rFonts w:ascii="Times New Roman" w:hAnsi="Times New Roman" w:cs="Times New Roman"/>
          <w:sz w:val="28"/>
          <w:szCs w:val="28"/>
        </w:rPr>
        <w:t>по итогам заседания Государственного совета Российской Федерации 5 апреля 2018 года №Пр-817ГС от 15.05.2018 (далее</w:t>
      </w:r>
      <w:r>
        <w:rPr>
          <w:rFonts w:ascii="Times New Roman" w:hAnsi="Times New Roman" w:cs="Times New Roman"/>
          <w:sz w:val="28"/>
          <w:szCs w:val="28"/>
        </w:rPr>
        <w:t xml:space="preserve"> – </w:t>
      </w:r>
      <w:r w:rsidRPr="00B9589D">
        <w:rPr>
          <w:rFonts w:ascii="Times New Roman" w:hAnsi="Times New Roman" w:cs="Times New Roman"/>
          <w:sz w:val="28"/>
          <w:szCs w:val="28"/>
        </w:rPr>
        <w:t>Перечень Поручений)  высшие должностные лица субъектов Российской Федерации назначены ответственными за исполнение под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9589D">
        <w:rPr>
          <w:rFonts w:ascii="Times New Roman" w:hAnsi="Times New Roman" w:cs="Times New Roman"/>
          <w:sz w:val="28"/>
          <w:szCs w:val="28"/>
        </w:rPr>
        <w:t>ункта «г» пункта 2 Перечня Поручений об  обеспечении опубликования и актуализацию на официальных сайтах субъектов Российской Федерации и муниципальных образований в информационно-</w:t>
      </w:r>
      <w:r w:rsidRPr="00B9589D">
        <w:rPr>
          <w:rFonts w:ascii="Times New Roman" w:hAnsi="Times New Roman" w:cs="Times New Roman"/>
          <w:sz w:val="28"/>
          <w:szCs w:val="28"/>
        </w:rPr>
        <w:lastRenderedPageBreak/>
        <w:t>телекоммуникационной сети</w:t>
      </w:r>
      <w:proofErr w:type="gramEnd"/>
      <w:r w:rsidRPr="00B9589D">
        <w:rPr>
          <w:rFonts w:ascii="Times New Roman" w:hAnsi="Times New Roman" w:cs="Times New Roman"/>
          <w:sz w:val="28"/>
          <w:szCs w:val="28"/>
        </w:rPr>
        <w:t xml:space="preserve"> «Интернет» информации об объектах, находящихся в государственной собственности субъектов  Российской Федерации, в муниципальной собственности, включая сведения о наименованиях объектов, их местонахождении, характеристиках и целевом назначении объектов, существующих ограничениях их использования и обременениях правами третьих лиц.</w:t>
      </w:r>
    </w:p>
    <w:p w:rsidR="00365EF2" w:rsidRDefault="00B9589D" w:rsidP="00B958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Также</w:t>
      </w:r>
      <w:r w:rsidR="00365EF2" w:rsidRPr="00B9589D">
        <w:rPr>
          <w:rFonts w:ascii="Times New Roman" w:eastAsiaTheme="minorHAnsi" w:hAnsi="Times New Roman" w:cs="Times New Roman"/>
          <w:sz w:val="28"/>
          <w:szCs w:val="28"/>
          <w:lang w:eastAsia="en-US"/>
        </w:rPr>
        <w:t>, распространение</w:t>
      </w:r>
      <w:r w:rsidR="00365EF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действия областного закона № 4-оз</w:t>
      </w:r>
      <w:r w:rsidR="0047443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на земельные участки</w:t>
      </w:r>
      <w:r w:rsidR="00365EF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обусловлен</w:t>
      </w:r>
      <w:r w:rsidR="0047443F">
        <w:rPr>
          <w:rFonts w:ascii="Times New Roman" w:eastAsiaTheme="minorHAnsi" w:hAnsi="Times New Roman" w:cs="Times New Roman"/>
          <w:sz w:val="28"/>
          <w:szCs w:val="28"/>
          <w:lang w:eastAsia="en-US"/>
        </w:rPr>
        <w:t>о</w:t>
      </w:r>
      <w:r w:rsidR="00365EF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в том числе необходимостью осуществления Леноблкомимуществом функций по надлежащему </w:t>
      </w:r>
      <w:proofErr w:type="gramStart"/>
      <w:r w:rsidR="00365EF2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контролю за</w:t>
      </w:r>
      <w:proofErr w:type="gramEnd"/>
      <w:r w:rsidR="00365EF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сохранностью государственного имущест</w:t>
      </w:r>
      <w:r w:rsidR="0047443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ва за использованием </w:t>
      </w:r>
      <w:r w:rsidR="00365EF2">
        <w:rPr>
          <w:rFonts w:ascii="Times New Roman" w:eastAsiaTheme="minorHAnsi" w:hAnsi="Times New Roman" w:cs="Times New Roman"/>
          <w:sz w:val="28"/>
          <w:szCs w:val="28"/>
          <w:lang w:eastAsia="en-US"/>
        </w:rPr>
        <w:t>земельны</w:t>
      </w:r>
      <w:r w:rsidR="0047443F">
        <w:rPr>
          <w:rFonts w:ascii="Times New Roman" w:eastAsiaTheme="minorHAnsi" w:hAnsi="Times New Roman" w:cs="Times New Roman"/>
          <w:sz w:val="28"/>
          <w:szCs w:val="28"/>
          <w:lang w:eastAsia="en-US"/>
        </w:rPr>
        <w:t>х</w:t>
      </w:r>
      <w:r w:rsidR="00365EF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участк</w:t>
      </w:r>
      <w:r w:rsidR="0047443F">
        <w:rPr>
          <w:rFonts w:ascii="Times New Roman" w:eastAsiaTheme="minorHAnsi" w:hAnsi="Times New Roman" w:cs="Times New Roman"/>
          <w:sz w:val="28"/>
          <w:szCs w:val="28"/>
          <w:lang w:eastAsia="en-US"/>
        </w:rPr>
        <w:t>ов</w:t>
      </w:r>
      <w:r w:rsidR="00365EF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Порядок организации и осуществления </w:t>
      </w:r>
      <w:proofErr w:type="gramStart"/>
      <w:r w:rsidR="00365EF2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контроля за</w:t>
      </w:r>
      <w:proofErr w:type="gramEnd"/>
      <w:r w:rsidR="00365EF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сохранностью и использованием по назначению государственного имущества Ленинградской области,  </w:t>
      </w:r>
      <w:r w:rsidR="00365EF2" w:rsidRPr="00236B5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утвержден </w:t>
      </w:r>
      <w:r w:rsidR="00365EF2">
        <w:rPr>
          <w:rFonts w:ascii="Times New Roman" w:eastAsiaTheme="minorHAnsi" w:hAnsi="Times New Roman" w:cs="Times New Roman"/>
          <w:sz w:val="28"/>
          <w:szCs w:val="28"/>
          <w:lang w:eastAsia="en-US"/>
        </w:rPr>
        <w:t>постановлением Правительства Ленинградской области от 26</w:t>
      </w:r>
      <w:r w:rsidR="00AC1CE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декабря </w:t>
      </w:r>
      <w:r w:rsidR="00365EF2">
        <w:rPr>
          <w:rFonts w:ascii="Times New Roman" w:eastAsiaTheme="minorHAnsi" w:hAnsi="Times New Roman" w:cs="Times New Roman"/>
          <w:sz w:val="28"/>
          <w:szCs w:val="28"/>
          <w:lang w:eastAsia="en-US"/>
        </w:rPr>
        <w:t>2017</w:t>
      </w:r>
      <w:r w:rsidR="00AC1CE6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</w:t>
      </w:r>
      <w:r w:rsidR="00365EF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№ 612  (далее – Порядок). Порядок включает в себя, в том числе </w:t>
      </w:r>
      <w:proofErr w:type="gramStart"/>
      <w:r w:rsidR="00365EF2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контроль за</w:t>
      </w:r>
      <w:proofErr w:type="gramEnd"/>
      <w:r w:rsidR="00365EF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использованием земельных участков, находящихся в государственной собственности, предоставленных на праве постоянного (бессрочного) пользования, ином обязательственном праве. В связи с тем, что действие областного закона № 4-оз не распространяется на управление и распоряжение земельными участками, отсутствует возможность принятия полных и достаточных мер для достижения целей и задач при осуществлении </w:t>
      </w:r>
      <w:proofErr w:type="gramStart"/>
      <w:r w:rsidR="00365EF2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контроля за</w:t>
      </w:r>
      <w:proofErr w:type="gramEnd"/>
      <w:r w:rsidR="00365EF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сохранностью имущества, установленных Порядком. </w:t>
      </w:r>
    </w:p>
    <w:p w:rsidR="00365EF2" w:rsidRPr="00090489" w:rsidRDefault="00365EF2" w:rsidP="00365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Учитывая </w:t>
      </w: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вышеизложенное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Проектом предлагается внести изменения в областной закон № 4-оз в части распространения действия указанного закона, в том числе, на порядок управления земельными участками, находящихся в государственной собственности к объектам учета Реестра государственного имущества Ленинградской области.</w:t>
      </w:r>
    </w:p>
    <w:p w:rsidR="00365EF2" w:rsidRDefault="00365EF2" w:rsidP="00365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D7A1E">
        <w:rPr>
          <w:rFonts w:ascii="Times New Roman" w:eastAsiaTheme="minorHAnsi" w:hAnsi="Times New Roman" w:cs="Times New Roman"/>
          <w:sz w:val="28"/>
          <w:szCs w:val="28"/>
          <w:lang w:eastAsia="en-US"/>
        </w:rPr>
        <w:t>Вместе с тем, так как Глава 17 ГК РФ, Глава IV З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емельного кодекса</w:t>
      </w:r>
      <w:r w:rsidRPr="00FD7A1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РФ предусматривают предоставление земельных участков, находящихся в государственной собственности государственным учреждениям (предприятия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</w:t>
      </w:r>
      <w:r w:rsidRPr="00FD7A1E">
        <w:rPr>
          <w:rFonts w:ascii="Times New Roman" w:eastAsiaTheme="minorHAnsi" w:hAnsi="Times New Roman" w:cs="Times New Roman"/>
          <w:sz w:val="28"/>
          <w:szCs w:val="28"/>
          <w:lang w:eastAsia="en-US"/>
        </w:rPr>
        <w:t>) на праве постоянного (бессрочного) пользования, аренды, безвозмездного пользования, Проектом предлагается дополнить соответствующими видами права термины и понятия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</w:t>
      </w:r>
      <w:r w:rsidRPr="00FD7A1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используемые в областном законе № 4-оз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Pr="00FD7A1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365EF2" w:rsidRDefault="00365EF2" w:rsidP="00365EF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987E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Вместе с тем, так как Леноблкомимущество согласно Положению наделено полномочиями, в том числе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по</w:t>
      </w:r>
      <w:r w:rsidRPr="00987E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управлени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ю</w:t>
      </w:r>
      <w:r w:rsidRPr="00987E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распоряжени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ю</w:t>
      </w:r>
      <w:r w:rsidRPr="00987E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земельными участками, Проектом предлагается дополнить </w:t>
      </w:r>
      <w:r w:rsidR="00B9589D">
        <w:rPr>
          <w:rFonts w:ascii="Times New Roman" w:eastAsiaTheme="minorHAnsi" w:hAnsi="Times New Roman" w:cs="Times New Roman"/>
          <w:sz w:val="28"/>
          <w:szCs w:val="28"/>
          <w:lang w:eastAsia="en-US"/>
        </w:rPr>
        <w:t>указанные выше статьи</w:t>
      </w:r>
      <w:r w:rsidRPr="00987E6C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областного закона № 4-оз полномочиями органа по управлению и распоряжению государственным имуществом в сфере земельных правоотношений.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</w:p>
    <w:p w:rsidR="008C5772" w:rsidRDefault="008C5772" w:rsidP="003D3871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Подпунктом </w:t>
      </w:r>
      <w:r w:rsidR="007469C9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б</w:t>
      </w:r>
      <w:r w:rsidR="007469C9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пункта 1 статьи 1 Проекта вносятся изменения в статью 1 областного закона № 4-оз. </w:t>
      </w:r>
      <w:r w:rsidR="008C56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Изменения вносятся для определения термина </w:t>
      </w:r>
      <w:r w:rsidR="007469C9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8C565E">
        <w:rPr>
          <w:rFonts w:ascii="Times New Roman" w:eastAsiaTheme="minorHAnsi" w:hAnsi="Times New Roman" w:cs="Times New Roman"/>
          <w:sz w:val="28"/>
          <w:szCs w:val="28"/>
          <w:lang w:eastAsia="en-US"/>
        </w:rPr>
        <w:t>казна Ленинградской области</w:t>
      </w:r>
      <w:r w:rsidR="007469C9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8C56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r w:rsidR="00397963">
        <w:rPr>
          <w:rFonts w:ascii="Times New Roman" w:eastAsiaTheme="minorHAnsi" w:hAnsi="Times New Roman" w:cs="Times New Roman"/>
          <w:sz w:val="28"/>
          <w:szCs w:val="28"/>
          <w:lang w:eastAsia="en-US"/>
        </w:rPr>
        <w:t>согласования</w:t>
      </w:r>
      <w:r w:rsidR="008C565E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его с областным законом № 22-оз.</w:t>
      </w:r>
    </w:p>
    <w:p w:rsidR="00984FF6" w:rsidRPr="002406B8" w:rsidRDefault="008C565E" w:rsidP="003D3871">
      <w:pPr>
        <w:pStyle w:val="a5"/>
        <w:numPr>
          <w:ilvl w:val="0"/>
          <w:numId w:val="7"/>
        </w:numPr>
        <w:autoSpaceDE w:val="0"/>
        <w:autoSpaceDN w:val="0"/>
        <w:adjustRightInd w:val="0"/>
        <w:spacing w:before="280"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D3871">
        <w:rPr>
          <w:rFonts w:ascii="Times New Roman" w:eastAsiaTheme="minorHAnsi" w:hAnsi="Times New Roman" w:cs="Times New Roman"/>
          <w:sz w:val="28"/>
          <w:szCs w:val="28"/>
          <w:lang w:eastAsia="en-US"/>
        </w:rPr>
        <w:t>Подпункт</w:t>
      </w:r>
      <w:r w:rsidR="009109DD">
        <w:rPr>
          <w:rFonts w:ascii="Times New Roman" w:eastAsiaTheme="minorHAnsi" w:hAnsi="Times New Roman" w:cs="Times New Roman"/>
          <w:sz w:val="28"/>
          <w:szCs w:val="28"/>
          <w:lang w:eastAsia="en-US"/>
        </w:rPr>
        <w:t>ом</w:t>
      </w:r>
      <w:r w:rsidRPr="003D387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469C9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3D3871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7469C9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3D387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пункта 3 статьи 1</w:t>
      </w:r>
      <w:r w:rsidR="00984FF6" w:rsidRPr="003D387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Проекта вносятся изменения в часть 1 статьи 4 областного </w:t>
      </w:r>
      <w:r w:rsidR="00984FF6" w:rsidRPr="002406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закона № 4-оз.  Согласно статье 214 </w:t>
      </w:r>
      <w:r w:rsidR="009109DD">
        <w:rPr>
          <w:rFonts w:ascii="Times New Roman" w:eastAsiaTheme="minorHAnsi" w:hAnsi="Times New Roman" w:cs="Times New Roman"/>
          <w:sz w:val="28"/>
          <w:szCs w:val="28"/>
          <w:lang w:eastAsia="en-US"/>
        </w:rPr>
        <w:t>ГК</w:t>
      </w:r>
      <w:r w:rsidR="00984FF6" w:rsidRPr="002406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РФ </w:t>
      </w:r>
      <w:r w:rsidR="009109DD">
        <w:rPr>
          <w:rFonts w:ascii="Times New Roman" w:eastAsiaTheme="minorHAnsi" w:hAnsi="Times New Roman" w:cs="Times New Roman"/>
          <w:sz w:val="28"/>
          <w:szCs w:val="28"/>
          <w:lang w:eastAsia="en-US"/>
        </w:rPr>
        <w:t>г</w:t>
      </w:r>
      <w:r w:rsidR="00984FF6" w:rsidRPr="002406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осударственной собственностью в </w:t>
      </w:r>
      <w:r w:rsidR="007469C9">
        <w:rPr>
          <w:rFonts w:ascii="Times New Roman" w:eastAsiaTheme="minorHAnsi" w:hAnsi="Times New Roman" w:cs="Times New Roman"/>
          <w:sz w:val="28"/>
          <w:szCs w:val="28"/>
          <w:lang w:eastAsia="en-US"/>
        </w:rPr>
        <w:t>РФ</w:t>
      </w:r>
      <w:r w:rsidR="00984FF6" w:rsidRPr="002406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является имущество, принадлежа</w:t>
      </w:r>
      <w:r w:rsidR="007469C9">
        <w:rPr>
          <w:rFonts w:ascii="Times New Roman" w:eastAsiaTheme="minorHAnsi" w:hAnsi="Times New Roman" w:cs="Times New Roman"/>
          <w:sz w:val="28"/>
          <w:szCs w:val="28"/>
          <w:lang w:eastAsia="en-US"/>
        </w:rPr>
        <w:t>щее на праве собственности РФ</w:t>
      </w:r>
      <w:r w:rsidR="00984FF6" w:rsidRPr="002406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, и имущество, принадлежащее на праве собственности </w:t>
      </w:r>
      <w:r w:rsidR="003D3871" w:rsidRPr="002406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субъектам </w:t>
      </w:r>
      <w:r w:rsidR="007469C9">
        <w:rPr>
          <w:rFonts w:ascii="Times New Roman" w:eastAsiaTheme="minorHAnsi" w:hAnsi="Times New Roman" w:cs="Times New Roman"/>
          <w:sz w:val="28"/>
          <w:szCs w:val="28"/>
          <w:lang w:eastAsia="en-US"/>
        </w:rPr>
        <w:t>РФ</w:t>
      </w:r>
      <w:r w:rsidR="00984FF6" w:rsidRPr="002406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От имени </w:t>
      </w:r>
      <w:r w:rsidR="007469C9">
        <w:rPr>
          <w:rFonts w:ascii="Times New Roman" w:eastAsiaTheme="minorHAnsi" w:hAnsi="Times New Roman" w:cs="Times New Roman"/>
          <w:sz w:val="28"/>
          <w:szCs w:val="28"/>
          <w:lang w:eastAsia="en-US"/>
        </w:rPr>
        <w:t>РФ</w:t>
      </w:r>
      <w:r w:rsidR="00984FF6" w:rsidRPr="002406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субъектов </w:t>
      </w:r>
      <w:r w:rsidR="007469C9">
        <w:rPr>
          <w:rFonts w:ascii="Times New Roman" w:eastAsiaTheme="minorHAnsi" w:hAnsi="Times New Roman" w:cs="Times New Roman"/>
          <w:sz w:val="28"/>
          <w:szCs w:val="28"/>
          <w:lang w:eastAsia="en-US"/>
        </w:rPr>
        <w:t>РФ</w:t>
      </w:r>
      <w:r w:rsidR="00984FF6" w:rsidRPr="002406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права собственника осуществляют органы и лица, указанные в </w:t>
      </w:r>
      <w:hyperlink r:id="rId9" w:history="1">
        <w:r w:rsidR="00984FF6" w:rsidRPr="002406B8">
          <w:rPr>
            <w:rFonts w:ascii="Times New Roman" w:eastAsiaTheme="minorHAnsi" w:hAnsi="Times New Roman" w:cs="Times New Roman"/>
            <w:sz w:val="28"/>
            <w:szCs w:val="28"/>
            <w:lang w:eastAsia="en-US"/>
          </w:rPr>
          <w:t>статье 125</w:t>
        </w:r>
      </w:hyperlink>
      <w:r w:rsidR="00984FF6" w:rsidRPr="002406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77782">
        <w:rPr>
          <w:rFonts w:ascii="Times New Roman" w:eastAsiaTheme="minorHAnsi" w:hAnsi="Times New Roman" w:cs="Times New Roman"/>
          <w:sz w:val="28"/>
          <w:szCs w:val="28"/>
          <w:lang w:eastAsia="en-US"/>
        </w:rPr>
        <w:t>ГК РФ</w:t>
      </w:r>
      <w:r w:rsidR="00984FF6" w:rsidRPr="002406B8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  <w:r w:rsidR="003D3871" w:rsidRPr="002406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84FF6" w:rsidRPr="002406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Согласно части 2 статьи 113 ГК РФ </w:t>
      </w:r>
      <w:r w:rsidR="00D77782">
        <w:rPr>
          <w:rFonts w:ascii="Times New Roman" w:eastAsiaTheme="minorHAnsi" w:hAnsi="Times New Roman" w:cs="Times New Roman"/>
          <w:sz w:val="28"/>
          <w:szCs w:val="28"/>
          <w:lang w:eastAsia="en-US"/>
        </w:rPr>
        <w:t>и</w:t>
      </w:r>
      <w:r w:rsidR="00984FF6" w:rsidRPr="002406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мущество государственного или муниципального унитарного предприятия находится в государственной или муниципальной собственности и принадлежит такому предприятию на праве хозяйственного ведения или оперативного управления. </w:t>
      </w:r>
      <w:r w:rsidR="00597F70">
        <w:rPr>
          <w:rFonts w:ascii="Times New Roman" w:eastAsiaTheme="minorHAnsi" w:hAnsi="Times New Roman" w:cs="Times New Roman"/>
          <w:sz w:val="28"/>
          <w:szCs w:val="28"/>
          <w:lang w:eastAsia="en-US"/>
        </w:rPr>
        <w:t>Так, с</w:t>
      </w:r>
      <w:r w:rsidR="00984FF6" w:rsidRPr="002406B8">
        <w:rPr>
          <w:rFonts w:ascii="Times New Roman" w:eastAsiaTheme="minorHAnsi" w:hAnsi="Times New Roman" w:cs="Times New Roman"/>
          <w:sz w:val="28"/>
          <w:szCs w:val="28"/>
          <w:lang w:eastAsia="en-US"/>
        </w:rPr>
        <w:t>татьей 20 Федеральн</w:t>
      </w:r>
      <w:r w:rsidR="007469C9">
        <w:rPr>
          <w:rFonts w:ascii="Times New Roman" w:eastAsiaTheme="minorHAnsi" w:hAnsi="Times New Roman" w:cs="Times New Roman"/>
          <w:sz w:val="28"/>
          <w:szCs w:val="28"/>
          <w:lang w:eastAsia="en-US"/>
        </w:rPr>
        <w:t>ого</w:t>
      </w:r>
      <w:r w:rsidR="00984FF6" w:rsidRPr="002406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закон</w:t>
      </w:r>
      <w:r w:rsidR="007469C9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984FF6" w:rsidRPr="002406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14</w:t>
      </w:r>
      <w:r w:rsidR="00D7778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ноября </w:t>
      </w:r>
      <w:r w:rsidR="00984FF6" w:rsidRPr="002406B8">
        <w:rPr>
          <w:rFonts w:ascii="Times New Roman" w:eastAsiaTheme="minorHAnsi" w:hAnsi="Times New Roman" w:cs="Times New Roman"/>
          <w:sz w:val="28"/>
          <w:szCs w:val="28"/>
          <w:lang w:eastAsia="en-US"/>
        </w:rPr>
        <w:t>2002</w:t>
      </w:r>
      <w:r w:rsidR="00D7778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</w:t>
      </w:r>
      <w:r w:rsidR="00984FF6" w:rsidRPr="002406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77782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="00984FF6" w:rsidRPr="002406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161-ФЗ</w:t>
      </w:r>
      <w:r w:rsidR="003D3871" w:rsidRPr="002406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469C9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984FF6" w:rsidRPr="002406B8">
        <w:rPr>
          <w:rFonts w:ascii="Times New Roman" w:eastAsiaTheme="minorHAnsi" w:hAnsi="Times New Roman" w:cs="Times New Roman"/>
          <w:sz w:val="28"/>
          <w:szCs w:val="28"/>
          <w:lang w:eastAsia="en-US"/>
        </w:rPr>
        <w:t>О государственных и муниципальных унитарных предприятиях</w:t>
      </w:r>
      <w:r w:rsidR="007469C9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D7778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(далее – Федеральный закон № 161-ФЗ)</w:t>
      </w:r>
      <w:r w:rsidR="00984FF6" w:rsidRPr="002406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установлены права собственника имущества </w:t>
      </w:r>
      <w:r w:rsidR="003D3871" w:rsidRPr="002406B8">
        <w:rPr>
          <w:rFonts w:ascii="Times New Roman" w:eastAsiaTheme="minorHAnsi" w:hAnsi="Times New Roman" w:cs="Times New Roman"/>
          <w:sz w:val="28"/>
          <w:szCs w:val="28"/>
          <w:lang w:eastAsia="en-US"/>
        </w:rPr>
        <w:t>предприятия</w:t>
      </w:r>
      <w:r w:rsidR="00984FF6" w:rsidRPr="002406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</w:p>
    <w:p w:rsidR="00984FF6" w:rsidRDefault="00984FF6" w:rsidP="003D38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 w:rsidRPr="002406B8">
        <w:rPr>
          <w:rFonts w:ascii="Times New Roman" w:eastAsiaTheme="minorHAnsi" w:hAnsi="Times New Roman" w:cs="Times New Roman"/>
          <w:sz w:val="28"/>
          <w:szCs w:val="28"/>
          <w:lang w:eastAsia="en-US"/>
        </w:rPr>
        <w:t>Вместе с тем пунктом 6 статьи 38 Закон</w:t>
      </w:r>
      <w:r w:rsidR="00D77782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Pr="002406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Ленинградской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области от 27</w:t>
      </w:r>
      <w:r w:rsidR="00D7778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октября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1994</w:t>
      </w:r>
      <w:r w:rsidR="00D7778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77782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6-оз</w:t>
      </w:r>
      <w:r w:rsidR="003D387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7469C9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Устав Ленинградской области</w:t>
      </w:r>
      <w:r w:rsidR="007469C9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D7778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(далее</w:t>
      </w:r>
      <w:r w:rsidR="007469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– </w:t>
      </w:r>
      <w:r w:rsidR="00D77782">
        <w:rPr>
          <w:rFonts w:ascii="Times New Roman" w:eastAsiaTheme="minorHAnsi" w:hAnsi="Times New Roman" w:cs="Times New Roman"/>
          <w:sz w:val="28"/>
          <w:szCs w:val="28"/>
          <w:lang w:eastAsia="en-US"/>
        </w:rPr>
        <w:t>Устав ЛО)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установлено,</w:t>
      </w:r>
      <w:r w:rsidR="00D7778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что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D7778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Правительство Ленинградской области </w:t>
      </w:r>
      <w:r w:rsidRPr="00D77782"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>управляет и распоряжается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собственностью Ленинградской области в соответствии с законами Ленинградской области, а также управляет федеральной собственностью, переданной в управление Ленинградской области в соответствии с федеральными законами и иными нормативными правовыми актами </w:t>
      </w:r>
      <w:r w:rsidR="00D77782">
        <w:rPr>
          <w:rFonts w:ascii="Times New Roman" w:eastAsiaTheme="minorHAnsi" w:hAnsi="Times New Roman" w:cs="Times New Roman"/>
          <w:sz w:val="28"/>
          <w:szCs w:val="28"/>
          <w:lang w:eastAsia="en-US"/>
        </w:rPr>
        <w:t>РФ</w:t>
      </w:r>
      <w:proofErr w:type="gramEnd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</w:t>
      </w:r>
      <w:r w:rsidR="003D387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то время как,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согласно статье 209 ГК РФ право собственности предполагает </w:t>
      </w:r>
      <w:r w:rsidRPr="00D77782"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>владение</w:t>
      </w:r>
      <w:r w:rsidR="00D77782" w:rsidRPr="00D77782"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>,</w:t>
      </w:r>
      <w:r w:rsidRPr="00D77782"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 xml:space="preserve"> пользование</w:t>
      </w:r>
      <w:r w:rsidR="00D77782" w:rsidRPr="00D77782"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>,</w:t>
      </w:r>
      <w:r w:rsidRPr="00D77782"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 xml:space="preserve"> распоряжение</w:t>
      </w:r>
      <w:r w:rsidR="00D7778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имуществом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. Таким образом, часть 1 статьи 4 областного закона </w:t>
      </w:r>
      <w:r w:rsidR="00D7778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№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4-оз не в полной мере </w:t>
      </w:r>
      <w:r w:rsidR="003D3871">
        <w:rPr>
          <w:rFonts w:ascii="Times New Roman" w:eastAsiaTheme="minorHAnsi" w:hAnsi="Times New Roman" w:cs="Times New Roman"/>
          <w:sz w:val="28"/>
          <w:szCs w:val="28"/>
          <w:lang w:eastAsia="en-US"/>
        </w:rPr>
        <w:t>соответствует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D387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положениям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федерально</w:t>
      </w:r>
      <w:r w:rsidR="003D3871">
        <w:rPr>
          <w:rFonts w:ascii="Times New Roman" w:eastAsiaTheme="minorHAnsi" w:hAnsi="Times New Roman" w:cs="Times New Roman"/>
          <w:sz w:val="28"/>
          <w:szCs w:val="28"/>
          <w:lang w:eastAsia="en-US"/>
        </w:rPr>
        <w:t>го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D3871">
        <w:rPr>
          <w:rFonts w:ascii="Times New Roman" w:eastAsiaTheme="minorHAnsi" w:hAnsi="Times New Roman" w:cs="Times New Roman"/>
          <w:sz w:val="28"/>
          <w:szCs w:val="28"/>
          <w:lang w:eastAsia="en-US"/>
        </w:rPr>
        <w:t>законодательства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. В связи</w:t>
      </w:r>
      <w:r w:rsidR="003D387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 чем, в статью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внесены изменения.</w:t>
      </w:r>
    </w:p>
    <w:p w:rsidR="00A750B4" w:rsidRDefault="008C5772" w:rsidP="003D3871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387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Подпунктом </w:t>
      </w:r>
      <w:r w:rsidR="007469C9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3D3871">
        <w:rPr>
          <w:rFonts w:ascii="Times New Roman" w:eastAsiaTheme="minorHAnsi" w:hAnsi="Times New Roman" w:cs="Times New Roman"/>
          <w:sz w:val="28"/>
          <w:szCs w:val="28"/>
          <w:lang w:eastAsia="en-US"/>
        </w:rPr>
        <w:t>б</w:t>
      </w:r>
      <w:r w:rsidR="007469C9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Pr="003D387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п</w:t>
      </w:r>
      <w:r w:rsidR="00365EF2" w:rsidRPr="003D3871">
        <w:rPr>
          <w:rFonts w:ascii="Times New Roman" w:eastAsiaTheme="minorHAnsi" w:hAnsi="Times New Roman" w:cs="Times New Roman"/>
          <w:sz w:val="28"/>
          <w:szCs w:val="28"/>
          <w:lang w:eastAsia="en-US"/>
        </w:rPr>
        <w:t>ункт</w:t>
      </w:r>
      <w:r w:rsidRPr="003D3871"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365EF2" w:rsidRPr="003D387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3D3871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  <w:r w:rsidR="004F38F2" w:rsidRPr="003D387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365EF2" w:rsidRPr="003D387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статьи 1 </w:t>
      </w:r>
      <w:r w:rsidR="00D662F8" w:rsidRPr="003D3871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="00365EF2" w:rsidRPr="003D387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роекта вносятся изменения в </w:t>
      </w:r>
      <w:r w:rsidR="003D3871" w:rsidRPr="003D387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часть 2 </w:t>
      </w:r>
      <w:r w:rsidR="00A750B4" w:rsidRPr="003D3871">
        <w:rPr>
          <w:rFonts w:ascii="Times New Roman" w:hAnsi="Times New Roman" w:cs="Times New Roman"/>
          <w:sz w:val="28"/>
          <w:szCs w:val="28"/>
        </w:rPr>
        <w:t>ст</w:t>
      </w:r>
      <w:r w:rsidR="005C54E6" w:rsidRPr="003D3871">
        <w:rPr>
          <w:rFonts w:ascii="Times New Roman" w:hAnsi="Times New Roman" w:cs="Times New Roman"/>
          <w:sz w:val="28"/>
          <w:szCs w:val="28"/>
        </w:rPr>
        <w:t>ать</w:t>
      </w:r>
      <w:r w:rsidR="003D3871" w:rsidRPr="003D3871">
        <w:rPr>
          <w:rFonts w:ascii="Times New Roman" w:hAnsi="Times New Roman" w:cs="Times New Roman"/>
          <w:sz w:val="28"/>
          <w:szCs w:val="28"/>
        </w:rPr>
        <w:t>и</w:t>
      </w:r>
      <w:r w:rsidR="00A750B4" w:rsidRPr="003D3871">
        <w:rPr>
          <w:rFonts w:ascii="Times New Roman" w:hAnsi="Times New Roman" w:cs="Times New Roman"/>
          <w:sz w:val="28"/>
          <w:szCs w:val="28"/>
        </w:rPr>
        <w:t xml:space="preserve"> 4</w:t>
      </w:r>
      <w:r w:rsidR="005C54E6" w:rsidRPr="003D3871">
        <w:rPr>
          <w:rFonts w:ascii="Times New Roman" w:hAnsi="Times New Roman" w:cs="Times New Roman"/>
          <w:sz w:val="28"/>
          <w:szCs w:val="28"/>
        </w:rPr>
        <w:t xml:space="preserve"> областного закона № 4-оз</w:t>
      </w:r>
      <w:r w:rsidR="00A750B4" w:rsidRPr="003D3871">
        <w:rPr>
          <w:rFonts w:ascii="Times New Roman" w:hAnsi="Times New Roman" w:cs="Times New Roman"/>
          <w:sz w:val="28"/>
          <w:szCs w:val="28"/>
        </w:rPr>
        <w:t xml:space="preserve">. В соответствии с </w:t>
      </w:r>
      <w:r w:rsidR="005C54E6" w:rsidRPr="003D3871">
        <w:rPr>
          <w:rFonts w:ascii="Times New Roman" w:hAnsi="Times New Roman" w:cs="Times New Roman"/>
          <w:sz w:val="28"/>
          <w:szCs w:val="28"/>
        </w:rPr>
        <w:t xml:space="preserve">подпунктом </w:t>
      </w:r>
      <w:r w:rsidR="00A750B4" w:rsidRPr="003D3871">
        <w:rPr>
          <w:rFonts w:ascii="Times New Roman" w:hAnsi="Times New Roman" w:cs="Times New Roman"/>
          <w:sz w:val="28"/>
          <w:szCs w:val="28"/>
        </w:rPr>
        <w:t>3 п</w:t>
      </w:r>
      <w:r w:rsidR="005C54E6" w:rsidRPr="003D3871">
        <w:rPr>
          <w:rFonts w:ascii="Times New Roman" w:hAnsi="Times New Roman" w:cs="Times New Roman"/>
          <w:sz w:val="28"/>
          <w:szCs w:val="28"/>
        </w:rPr>
        <w:t>ункта</w:t>
      </w:r>
      <w:r w:rsidR="00A750B4" w:rsidRPr="003D3871">
        <w:rPr>
          <w:rFonts w:ascii="Times New Roman" w:hAnsi="Times New Roman" w:cs="Times New Roman"/>
          <w:sz w:val="28"/>
          <w:szCs w:val="28"/>
        </w:rPr>
        <w:t xml:space="preserve"> 15 </w:t>
      </w:r>
      <w:r w:rsidR="00D77782">
        <w:rPr>
          <w:rFonts w:ascii="Times New Roman" w:hAnsi="Times New Roman" w:cs="Times New Roman"/>
          <w:sz w:val="28"/>
          <w:szCs w:val="28"/>
        </w:rPr>
        <w:t>Устава ЛО</w:t>
      </w:r>
      <w:r w:rsidR="00A750B4" w:rsidRPr="003D3871">
        <w:rPr>
          <w:rFonts w:ascii="Times New Roman" w:hAnsi="Times New Roman" w:cs="Times New Roman"/>
          <w:sz w:val="28"/>
          <w:szCs w:val="28"/>
        </w:rPr>
        <w:t xml:space="preserve"> </w:t>
      </w:r>
      <w:r w:rsidR="00E6065B" w:rsidRPr="003D3871">
        <w:rPr>
          <w:rFonts w:ascii="Times New Roman" w:hAnsi="Times New Roman" w:cs="Times New Roman"/>
          <w:sz w:val="28"/>
          <w:szCs w:val="28"/>
        </w:rPr>
        <w:t>п</w:t>
      </w:r>
      <w:r w:rsidR="00A750B4" w:rsidRPr="003D3871">
        <w:rPr>
          <w:rFonts w:ascii="Times New Roman" w:hAnsi="Times New Roman" w:cs="Times New Roman"/>
          <w:sz w:val="28"/>
          <w:szCs w:val="28"/>
        </w:rPr>
        <w:t>орядок и условия приватизации имущества, находящегося в собственности Ленинградской области, определяются областными законами и постановлениями Правительства Ленинградской области в соответствии с федеральными законами, нормативными правовыми актами Президента РФ и Правительства РФ.</w:t>
      </w:r>
      <w:r w:rsidR="003D3871" w:rsidRPr="003D3871">
        <w:rPr>
          <w:rFonts w:ascii="Times New Roman" w:hAnsi="Times New Roman" w:cs="Times New Roman"/>
          <w:sz w:val="28"/>
          <w:szCs w:val="28"/>
        </w:rPr>
        <w:t xml:space="preserve"> Таким образом, в статью 4 внесены изменения что порядок и условия приватизации имущества</w:t>
      </w:r>
      <w:r w:rsidR="003D3871">
        <w:rPr>
          <w:rFonts w:ascii="Times New Roman" w:hAnsi="Times New Roman" w:cs="Times New Roman"/>
          <w:sz w:val="28"/>
          <w:szCs w:val="28"/>
        </w:rPr>
        <w:t xml:space="preserve"> осуществляются не только специализированной организацией, но и уполномоченным органом по управлению государственным имуществом.</w:t>
      </w:r>
    </w:p>
    <w:p w:rsidR="00E44071" w:rsidRPr="00E44071" w:rsidRDefault="00E44071" w:rsidP="00E44071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E44071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8C565E">
        <w:rPr>
          <w:rFonts w:ascii="Times New Roman" w:hAnsi="Times New Roman" w:cs="Times New Roman"/>
          <w:sz w:val="28"/>
          <w:szCs w:val="28"/>
        </w:rPr>
        <w:t>4</w:t>
      </w:r>
      <w:r w:rsidRPr="00E44071">
        <w:rPr>
          <w:rFonts w:ascii="Times New Roman" w:hAnsi="Times New Roman" w:cs="Times New Roman"/>
          <w:sz w:val="28"/>
          <w:szCs w:val="28"/>
        </w:rPr>
        <w:t xml:space="preserve"> статьи 1 Проекта вносятся изменения в статью 5 областного закона № 4-оз, согласно ч</w:t>
      </w:r>
      <w:r w:rsidR="008A0CCD">
        <w:rPr>
          <w:rFonts w:ascii="Times New Roman" w:hAnsi="Times New Roman" w:cs="Times New Roman"/>
          <w:sz w:val="28"/>
          <w:szCs w:val="28"/>
        </w:rPr>
        <w:t>асти</w:t>
      </w:r>
      <w:r w:rsidRPr="00E44071">
        <w:rPr>
          <w:rFonts w:ascii="Times New Roman" w:hAnsi="Times New Roman" w:cs="Times New Roman"/>
          <w:sz w:val="28"/>
          <w:szCs w:val="28"/>
        </w:rPr>
        <w:t xml:space="preserve"> 2 ст</w:t>
      </w:r>
      <w:r w:rsidR="008A0CCD">
        <w:rPr>
          <w:rFonts w:ascii="Times New Roman" w:hAnsi="Times New Roman" w:cs="Times New Roman"/>
          <w:sz w:val="28"/>
          <w:szCs w:val="28"/>
        </w:rPr>
        <w:t>атьи</w:t>
      </w:r>
      <w:r w:rsidRPr="00E44071">
        <w:rPr>
          <w:rFonts w:ascii="Times New Roman" w:hAnsi="Times New Roman" w:cs="Times New Roman"/>
          <w:sz w:val="28"/>
          <w:szCs w:val="28"/>
        </w:rPr>
        <w:t xml:space="preserve"> 19 </w:t>
      </w:r>
      <w:r w:rsidRPr="00E4407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Федерального закона от 13 июля 2015 года </w:t>
      </w:r>
      <w:r w:rsidR="008A0CCD"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Pr="00E44071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218-ФЗ</w:t>
      </w:r>
      <w:r w:rsidRPr="00E44071">
        <w:rPr>
          <w:rFonts w:ascii="Times New Roman" w:hAnsi="Times New Roman" w:cs="Times New Roman"/>
          <w:sz w:val="28"/>
          <w:szCs w:val="28"/>
        </w:rPr>
        <w:t xml:space="preserve"> </w:t>
      </w:r>
      <w:r w:rsidR="007469C9">
        <w:rPr>
          <w:rFonts w:ascii="Times New Roman" w:hAnsi="Times New Roman" w:cs="Times New Roman"/>
          <w:sz w:val="28"/>
          <w:szCs w:val="28"/>
        </w:rPr>
        <w:t>«</w:t>
      </w:r>
      <w:r w:rsidRPr="00E44071">
        <w:rPr>
          <w:rFonts w:ascii="Times New Roman" w:hAnsi="Times New Roman" w:cs="Times New Roman"/>
          <w:sz w:val="28"/>
          <w:szCs w:val="28"/>
        </w:rPr>
        <w:t>О государственной регистрации недвижимости</w:t>
      </w:r>
      <w:r w:rsidR="007469C9">
        <w:rPr>
          <w:rFonts w:ascii="Times New Roman" w:hAnsi="Times New Roman" w:cs="Times New Roman"/>
          <w:sz w:val="28"/>
          <w:szCs w:val="28"/>
        </w:rPr>
        <w:t>»</w:t>
      </w:r>
      <w:r w:rsidR="00D77782">
        <w:rPr>
          <w:rFonts w:ascii="Times New Roman" w:hAnsi="Times New Roman" w:cs="Times New Roman"/>
          <w:sz w:val="28"/>
          <w:szCs w:val="28"/>
        </w:rPr>
        <w:t xml:space="preserve"> (далее – Федеральный закон № 218-ФЗ)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44071" w:rsidRPr="00B83DC8" w:rsidRDefault="00E44071" w:rsidP="00E44071">
      <w:pPr>
        <w:pStyle w:val="a5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071">
        <w:rPr>
          <w:rFonts w:ascii="Times New Roman" w:hAnsi="Times New Roman" w:cs="Times New Roman"/>
          <w:sz w:val="28"/>
          <w:szCs w:val="28"/>
        </w:rPr>
        <w:t xml:space="preserve">Подпунктом </w:t>
      </w:r>
      <w:r w:rsidR="007469C9">
        <w:rPr>
          <w:rFonts w:ascii="Times New Roman" w:hAnsi="Times New Roman" w:cs="Times New Roman"/>
          <w:sz w:val="28"/>
          <w:szCs w:val="28"/>
        </w:rPr>
        <w:t>«</w:t>
      </w:r>
      <w:r w:rsidRPr="00E44071">
        <w:rPr>
          <w:rFonts w:ascii="Times New Roman" w:hAnsi="Times New Roman" w:cs="Times New Roman"/>
          <w:sz w:val="28"/>
          <w:szCs w:val="28"/>
        </w:rPr>
        <w:t>а</w:t>
      </w:r>
      <w:r w:rsidR="007469C9">
        <w:rPr>
          <w:rFonts w:ascii="Times New Roman" w:hAnsi="Times New Roman" w:cs="Times New Roman"/>
          <w:sz w:val="28"/>
          <w:szCs w:val="28"/>
        </w:rPr>
        <w:t>»</w:t>
      </w:r>
      <w:r w:rsidRPr="00E44071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8C5772">
        <w:rPr>
          <w:rFonts w:ascii="Times New Roman" w:hAnsi="Times New Roman" w:cs="Times New Roman"/>
          <w:sz w:val="28"/>
          <w:szCs w:val="28"/>
        </w:rPr>
        <w:t>6</w:t>
      </w:r>
      <w:r w:rsidRPr="00E44071">
        <w:rPr>
          <w:rFonts w:ascii="Times New Roman" w:hAnsi="Times New Roman" w:cs="Times New Roman"/>
          <w:sz w:val="28"/>
          <w:szCs w:val="28"/>
        </w:rPr>
        <w:t xml:space="preserve"> статьи 1 Проекта вносятся изменения в пункт </w:t>
      </w:r>
      <w:r w:rsidR="007469C9">
        <w:rPr>
          <w:rFonts w:ascii="Times New Roman" w:hAnsi="Times New Roman" w:cs="Times New Roman"/>
          <w:sz w:val="28"/>
          <w:szCs w:val="28"/>
        </w:rPr>
        <w:t>«</w:t>
      </w:r>
      <w:r w:rsidRPr="00E44071">
        <w:rPr>
          <w:rFonts w:ascii="Times New Roman" w:hAnsi="Times New Roman" w:cs="Times New Roman"/>
          <w:sz w:val="28"/>
          <w:szCs w:val="28"/>
        </w:rPr>
        <w:t>б</w:t>
      </w:r>
      <w:r w:rsidR="007469C9">
        <w:rPr>
          <w:rFonts w:ascii="Times New Roman" w:hAnsi="Times New Roman" w:cs="Times New Roman"/>
          <w:sz w:val="28"/>
          <w:szCs w:val="28"/>
        </w:rPr>
        <w:t>»</w:t>
      </w:r>
      <w:r w:rsidRPr="00E44071">
        <w:rPr>
          <w:rFonts w:ascii="Times New Roman" w:hAnsi="Times New Roman" w:cs="Times New Roman"/>
          <w:sz w:val="28"/>
          <w:szCs w:val="28"/>
        </w:rPr>
        <w:t xml:space="preserve"> статьи 12 областного закона № 4-оз. </w:t>
      </w:r>
      <w:proofErr w:type="gramStart"/>
      <w:r w:rsidRPr="00E44071">
        <w:rPr>
          <w:rFonts w:ascii="Times New Roman" w:hAnsi="Times New Roman" w:cs="Times New Roman"/>
          <w:sz w:val="28"/>
          <w:szCs w:val="28"/>
        </w:rPr>
        <w:t>В соответствии с п</w:t>
      </w:r>
      <w:r w:rsidR="008A0CCD">
        <w:rPr>
          <w:rFonts w:ascii="Times New Roman" w:hAnsi="Times New Roman" w:cs="Times New Roman"/>
          <w:sz w:val="28"/>
          <w:szCs w:val="28"/>
        </w:rPr>
        <w:t>унктом</w:t>
      </w:r>
      <w:r w:rsidRPr="00E44071">
        <w:rPr>
          <w:rFonts w:ascii="Times New Roman" w:hAnsi="Times New Roman" w:cs="Times New Roman"/>
          <w:sz w:val="28"/>
          <w:szCs w:val="28"/>
        </w:rPr>
        <w:t xml:space="preserve"> 40 </w:t>
      </w:r>
      <w:r w:rsidRPr="00E44071">
        <w:rPr>
          <w:rFonts w:ascii="Times New Roman" w:eastAsia="Calibri" w:hAnsi="Times New Roman" w:cs="Times New Roman"/>
          <w:sz w:val="28"/>
          <w:szCs w:val="28"/>
        </w:rPr>
        <w:t xml:space="preserve">Постановления Пленума Верховного Суда РФ № 6, Пленума ВАС РФ № 8 от </w:t>
      </w:r>
      <w:r w:rsidR="008A0CCD">
        <w:rPr>
          <w:rFonts w:ascii="Times New Roman" w:eastAsia="Calibri" w:hAnsi="Times New Roman" w:cs="Times New Roman"/>
          <w:sz w:val="28"/>
          <w:szCs w:val="28"/>
        </w:rPr>
        <w:t xml:space="preserve">          </w:t>
      </w:r>
      <w:r w:rsidRPr="00E44071">
        <w:rPr>
          <w:rFonts w:ascii="Times New Roman" w:eastAsia="Calibri" w:hAnsi="Times New Roman" w:cs="Times New Roman"/>
          <w:sz w:val="28"/>
          <w:szCs w:val="28"/>
        </w:rPr>
        <w:t>01</w:t>
      </w:r>
      <w:r w:rsidR="008A0CCD">
        <w:rPr>
          <w:rFonts w:ascii="Times New Roman" w:eastAsia="Calibri" w:hAnsi="Times New Roman" w:cs="Times New Roman"/>
          <w:sz w:val="28"/>
          <w:szCs w:val="28"/>
        </w:rPr>
        <w:t xml:space="preserve"> июля </w:t>
      </w:r>
      <w:r w:rsidRPr="00E44071">
        <w:rPr>
          <w:rFonts w:ascii="Times New Roman" w:eastAsia="Calibri" w:hAnsi="Times New Roman" w:cs="Times New Roman"/>
          <w:sz w:val="28"/>
          <w:szCs w:val="28"/>
        </w:rPr>
        <w:t>1996</w:t>
      </w:r>
      <w:r w:rsidR="008A0CCD">
        <w:rPr>
          <w:rFonts w:ascii="Times New Roman" w:eastAsia="Calibri" w:hAnsi="Times New Roman" w:cs="Times New Roman"/>
          <w:sz w:val="28"/>
          <w:szCs w:val="28"/>
        </w:rPr>
        <w:t xml:space="preserve"> года</w:t>
      </w:r>
      <w:r w:rsidRPr="00E4407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469C9">
        <w:rPr>
          <w:rFonts w:ascii="Times New Roman" w:eastAsia="Calibri" w:hAnsi="Times New Roman" w:cs="Times New Roman"/>
          <w:sz w:val="28"/>
          <w:szCs w:val="28"/>
        </w:rPr>
        <w:t>«</w:t>
      </w:r>
      <w:r w:rsidRPr="00E44071">
        <w:rPr>
          <w:rFonts w:ascii="Times New Roman" w:eastAsia="Calibri" w:hAnsi="Times New Roman" w:cs="Times New Roman"/>
          <w:sz w:val="28"/>
          <w:szCs w:val="28"/>
        </w:rPr>
        <w:t>О некоторых вопросах, связанных с применением части первой Гражданского кодекса Российской Федерации</w:t>
      </w:r>
      <w:r w:rsidR="007469C9">
        <w:rPr>
          <w:rFonts w:ascii="Times New Roman" w:eastAsia="Calibri" w:hAnsi="Times New Roman" w:cs="Times New Roman"/>
          <w:sz w:val="28"/>
          <w:szCs w:val="28"/>
        </w:rPr>
        <w:t>»</w:t>
      </w:r>
      <w:r w:rsidRPr="00E44071">
        <w:rPr>
          <w:rFonts w:ascii="Times New Roman" w:eastAsia="Calibri" w:hAnsi="Times New Roman" w:cs="Times New Roman"/>
          <w:sz w:val="28"/>
          <w:szCs w:val="28"/>
        </w:rPr>
        <w:t xml:space="preserve"> собственник (</w:t>
      </w:r>
      <w:proofErr w:type="spellStart"/>
      <w:r w:rsidRPr="00E44071">
        <w:rPr>
          <w:rFonts w:ascii="Times New Roman" w:eastAsia="Calibri" w:hAnsi="Times New Roman" w:cs="Times New Roman"/>
          <w:sz w:val="28"/>
          <w:szCs w:val="28"/>
        </w:rPr>
        <w:t>управомоченный</w:t>
      </w:r>
      <w:proofErr w:type="spellEnd"/>
      <w:r w:rsidRPr="00E44071">
        <w:rPr>
          <w:rFonts w:ascii="Times New Roman" w:eastAsia="Calibri" w:hAnsi="Times New Roman" w:cs="Times New Roman"/>
          <w:sz w:val="28"/>
          <w:szCs w:val="28"/>
        </w:rPr>
        <w:t xml:space="preserve"> им орган) не наделен правом изымать, передавать в аренду либо иным образом распоряжаться имуществом, находящимся в хозяйственном ведении государственного (муниципального) предприятия.</w:t>
      </w:r>
      <w:proofErr w:type="gramEnd"/>
    </w:p>
    <w:p w:rsidR="00B83DC8" w:rsidRPr="00E44071" w:rsidRDefault="00B83DC8" w:rsidP="00B83DC8">
      <w:pPr>
        <w:pStyle w:val="a5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Подпунктом </w:t>
      </w:r>
      <w:r w:rsidR="007469C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б</w:t>
      </w:r>
      <w:r w:rsidR="007469C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8C577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статьи 1 Проекта вносятся изменения в пункт </w:t>
      </w:r>
      <w:r w:rsidR="007469C9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г</w:t>
      </w:r>
      <w:r w:rsidR="007469C9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статьи 12 областного закона № 4-оз. В соответствии со статьями 295, 296 </w:t>
      </w:r>
      <w:r w:rsidR="00D77782">
        <w:rPr>
          <w:rFonts w:ascii="Times New Roman" w:hAnsi="Times New Roman" w:cs="Times New Roman"/>
          <w:sz w:val="28"/>
          <w:szCs w:val="28"/>
        </w:rPr>
        <w:t>ГК РФ</w:t>
      </w:r>
      <w:r>
        <w:rPr>
          <w:rFonts w:ascii="Times New Roman" w:hAnsi="Times New Roman" w:cs="Times New Roman"/>
          <w:sz w:val="28"/>
          <w:szCs w:val="28"/>
        </w:rPr>
        <w:t xml:space="preserve">, Леноблкомимущество от имени собственника только согласовывает принятое правообладателем (государственным учреждением или предприятием) решение по </w:t>
      </w:r>
      <w:r>
        <w:rPr>
          <w:rFonts w:ascii="Times New Roman" w:hAnsi="Times New Roman" w:cs="Times New Roman"/>
          <w:sz w:val="28"/>
          <w:szCs w:val="28"/>
        </w:rPr>
        <w:lastRenderedPageBreak/>
        <w:t>передаче имущества в пользование, в том числе и способ</w:t>
      </w:r>
      <w:r w:rsidR="00632588">
        <w:rPr>
          <w:rFonts w:ascii="Times New Roman" w:hAnsi="Times New Roman" w:cs="Times New Roman"/>
          <w:sz w:val="28"/>
          <w:szCs w:val="28"/>
        </w:rPr>
        <w:t xml:space="preserve"> предоставления – по результатам торгов или целевым образом.</w:t>
      </w:r>
    </w:p>
    <w:p w:rsidR="007C16C1" w:rsidRPr="00E44071" w:rsidRDefault="00365EF2" w:rsidP="00E440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44071">
        <w:rPr>
          <w:rFonts w:ascii="Times New Roman" w:hAnsi="Times New Roman" w:cs="Times New Roman"/>
          <w:sz w:val="28"/>
          <w:szCs w:val="28"/>
        </w:rPr>
        <w:t xml:space="preserve">Подпунктом </w:t>
      </w:r>
      <w:r w:rsidR="007469C9">
        <w:rPr>
          <w:rFonts w:ascii="Times New Roman" w:hAnsi="Times New Roman" w:cs="Times New Roman"/>
          <w:sz w:val="28"/>
          <w:szCs w:val="28"/>
        </w:rPr>
        <w:t>«</w:t>
      </w:r>
      <w:r w:rsidR="00B83DC8">
        <w:rPr>
          <w:rFonts w:ascii="Times New Roman" w:hAnsi="Times New Roman" w:cs="Times New Roman"/>
          <w:sz w:val="28"/>
          <w:szCs w:val="28"/>
        </w:rPr>
        <w:t>в</w:t>
      </w:r>
      <w:r w:rsidR="007469C9">
        <w:rPr>
          <w:rFonts w:ascii="Times New Roman" w:hAnsi="Times New Roman" w:cs="Times New Roman"/>
          <w:sz w:val="28"/>
          <w:szCs w:val="28"/>
        </w:rPr>
        <w:t>»</w:t>
      </w:r>
      <w:r w:rsidRPr="00E44071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8C5772">
        <w:rPr>
          <w:rFonts w:ascii="Times New Roman" w:hAnsi="Times New Roman" w:cs="Times New Roman"/>
          <w:sz w:val="28"/>
          <w:szCs w:val="28"/>
        </w:rPr>
        <w:t>6</w:t>
      </w:r>
      <w:r w:rsidRPr="00E44071">
        <w:rPr>
          <w:rFonts w:ascii="Times New Roman" w:hAnsi="Times New Roman" w:cs="Times New Roman"/>
          <w:sz w:val="28"/>
          <w:szCs w:val="28"/>
        </w:rPr>
        <w:t xml:space="preserve"> статьи 1 </w:t>
      </w:r>
      <w:r w:rsidR="00D662F8" w:rsidRPr="00E44071">
        <w:rPr>
          <w:rFonts w:ascii="Times New Roman" w:hAnsi="Times New Roman" w:cs="Times New Roman"/>
          <w:sz w:val="28"/>
          <w:szCs w:val="28"/>
        </w:rPr>
        <w:t>П</w:t>
      </w:r>
      <w:r w:rsidRPr="00E44071">
        <w:rPr>
          <w:rFonts w:ascii="Times New Roman" w:hAnsi="Times New Roman" w:cs="Times New Roman"/>
          <w:sz w:val="28"/>
          <w:szCs w:val="28"/>
        </w:rPr>
        <w:t xml:space="preserve">роекта вносятся изменения в </w:t>
      </w:r>
      <w:r w:rsidR="005C54E6" w:rsidRPr="00E44071">
        <w:rPr>
          <w:rFonts w:ascii="Times New Roman" w:hAnsi="Times New Roman" w:cs="Times New Roman"/>
          <w:sz w:val="28"/>
          <w:szCs w:val="28"/>
        </w:rPr>
        <w:t>пункт</w:t>
      </w:r>
      <w:r w:rsidR="007C16C1" w:rsidRPr="00E44071">
        <w:rPr>
          <w:rFonts w:ascii="Times New Roman" w:hAnsi="Times New Roman" w:cs="Times New Roman"/>
          <w:sz w:val="28"/>
          <w:szCs w:val="28"/>
        </w:rPr>
        <w:t xml:space="preserve"> </w:t>
      </w:r>
      <w:r w:rsidR="007469C9">
        <w:rPr>
          <w:rFonts w:ascii="Times New Roman" w:hAnsi="Times New Roman" w:cs="Times New Roman"/>
          <w:sz w:val="28"/>
          <w:szCs w:val="28"/>
        </w:rPr>
        <w:t>«</w:t>
      </w:r>
      <w:r w:rsidR="007C16C1" w:rsidRPr="00E44071">
        <w:rPr>
          <w:rFonts w:ascii="Times New Roman" w:hAnsi="Times New Roman" w:cs="Times New Roman"/>
          <w:sz w:val="28"/>
          <w:szCs w:val="28"/>
        </w:rPr>
        <w:t>е</w:t>
      </w:r>
      <w:r w:rsidR="007469C9">
        <w:rPr>
          <w:rFonts w:ascii="Times New Roman" w:hAnsi="Times New Roman" w:cs="Times New Roman"/>
          <w:sz w:val="28"/>
          <w:szCs w:val="28"/>
        </w:rPr>
        <w:t>»</w:t>
      </w:r>
      <w:r w:rsidR="007C16C1" w:rsidRPr="00E44071">
        <w:rPr>
          <w:rFonts w:ascii="Times New Roman" w:hAnsi="Times New Roman" w:cs="Times New Roman"/>
          <w:sz w:val="28"/>
          <w:szCs w:val="28"/>
        </w:rPr>
        <w:t xml:space="preserve"> ст</w:t>
      </w:r>
      <w:r w:rsidR="005C54E6" w:rsidRPr="00E44071">
        <w:rPr>
          <w:rFonts w:ascii="Times New Roman" w:hAnsi="Times New Roman" w:cs="Times New Roman"/>
          <w:sz w:val="28"/>
          <w:szCs w:val="28"/>
        </w:rPr>
        <w:t>атьи</w:t>
      </w:r>
      <w:r w:rsidR="007C16C1" w:rsidRPr="00E44071">
        <w:rPr>
          <w:rFonts w:ascii="Times New Roman" w:hAnsi="Times New Roman" w:cs="Times New Roman"/>
          <w:sz w:val="28"/>
          <w:szCs w:val="28"/>
        </w:rPr>
        <w:t xml:space="preserve"> 12</w:t>
      </w:r>
      <w:r w:rsidR="005C54E6" w:rsidRPr="00E44071">
        <w:rPr>
          <w:rFonts w:ascii="Times New Roman" w:hAnsi="Times New Roman" w:cs="Times New Roman"/>
          <w:sz w:val="28"/>
          <w:szCs w:val="28"/>
        </w:rPr>
        <w:t xml:space="preserve"> областного закона № 4-оз</w:t>
      </w:r>
      <w:r w:rsidR="00E6065B" w:rsidRPr="00E44071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C16C1" w:rsidRPr="00E44071">
        <w:rPr>
          <w:rFonts w:ascii="Times New Roman" w:hAnsi="Times New Roman" w:cs="Times New Roman"/>
          <w:sz w:val="28"/>
          <w:szCs w:val="28"/>
        </w:rPr>
        <w:t>Федеральным законом от 22</w:t>
      </w:r>
      <w:r w:rsidR="00AC1CE6" w:rsidRPr="00E44071">
        <w:rPr>
          <w:rFonts w:ascii="Times New Roman" w:hAnsi="Times New Roman" w:cs="Times New Roman"/>
          <w:sz w:val="28"/>
          <w:szCs w:val="28"/>
        </w:rPr>
        <w:t xml:space="preserve"> июля </w:t>
      </w:r>
      <w:r w:rsidR="007C16C1" w:rsidRPr="00E44071">
        <w:rPr>
          <w:rFonts w:ascii="Times New Roman" w:hAnsi="Times New Roman" w:cs="Times New Roman"/>
          <w:sz w:val="28"/>
          <w:szCs w:val="28"/>
        </w:rPr>
        <w:t xml:space="preserve">2008 </w:t>
      </w:r>
      <w:r w:rsidR="00AC1CE6" w:rsidRPr="00E44071">
        <w:rPr>
          <w:rFonts w:ascii="Times New Roman" w:hAnsi="Times New Roman" w:cs="Times New Roman"/>
          <w:sz w:val="28"/>
          <w:szCs w:val="28"/>
        </w:rPr>
        <w:t xml:space="preserve">года </w:t>
      </w:r>
      <w:r w:rsidR="007C16C1" w:rsidRPr="00E44071">
        <w:rPr>
          <w:rFonts w:ascii="Times New Roman" w:hAnsi="Times New Roman" w:cs="Times New Roman"/>
          <w:sz w:val="28"/>
          <w:szCs w:val="28"/>
        </w:rPr>
        <w:t>№ 159-ФЗ</w:t>
      </w:r>
      <w:r w:rsidR="005C54E6" w:rsidRPr="00E44071">
        <w:rPr>
          <w:rFonts w:ascii="Times New Roman" w:hAnsi="Times New Roman" w:cs="Times New Roman"/>
          <w:sz w:val="28"/>
          <w:szCs w:val="28"/>
        </w:rPr>
        <w:t xml:space="preserve"> </w:t>
      </w:r>
      <w:r w:rsidR="007469C9">
        <w:rPr>
          <w:rFonts w:ascii="Times New Roman" w:hAnsi="Times New Roman" w:cs="Times New Roman"/>
          <w:sz w:val="28"/>
          <w:szCs w:val="28"/>
        </w:rPr>
        <w:t>«</w:t>
      </w:r>
      <w:r w:rsidR="007C16C1" w:rsidRPr="00E44071">
        <w:rPr>
          <w:rFonts w:ascii="Times New Roman" w:hAnsi="Times New Roman" w:cs="Times New Roman"/>
          <w:sz w:val="28"/>
          <w:szCs w:val="28"/>
        </w:rPr>
        <w:t>Об особенностях отчуждения недвижимого имущества, находящегося в государственной собственности субъектов РФ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 w:rsidR="007469C9">
        <w:rPr>
          <w:rFonts w:ascii="Times New Roman" w:hAnsi="Times New Roman" w:cs="Times New Roman"/>
          <w:sz w:val="28"/>
          <w:szCs w:val="28"/>
        </w:rPr>
        <w:t>»</w:t>
      </w:r>
      <w:r w:rsidR="005C54E6" w:rsidRPr="00E44071">
        <w:rPr>
          <w:rFonts w:ascii="Times New Roman" w:hAnsi="Times New Roman" w:cs="Times New Roman"/>
          <w:sz w:val="28"/>
          <w:szCs w:val="28"/>
        </w:rPr>
        <w:t xml:space="preserve"> (далее - Федерального закона № 159-ФЗ) </w:t>
      </w:r>
      <w:r w:rsidR="007C16C1" w:rsidRPr="0094465F">
        <w:t xml:space="preserve"> </w:t>
      </w:r>
      <w:r w:rsidR="007C16C1" w:rsidRPr="00E44071">
        <w:rPr>
          <w:rFonts w:ascii="Times New Roman" w:hAnsi="Times New Roman" w:cs="Times New Roman"/>
          <w:sz w:val="28"/>
          <w:szCs w:val="28"/>
        </w:rPr>
        <w:t>(</w:t>
      </w:r>
      <w:r w:rsidR="005C54E6" w:rsidRPr="00E44071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7C16C1" w:rsidRPr="00E44071">
        <w:rPr>
          <w:rFonts w:ascii="Times New Roman" w:hAnsi="Times New Roman" w:cs="Times New Roman"/>
          <w:sz w:val="28"/>
          <w:szCs w:val="28"/>
        </w:rPr>
        <w:t xml:space="preserve">2 и </w:t>
      </w:r>
      <w:r w:rsidR="005C54E6" w:rsidRPr="00E44071">
        <w:rPr>
          <w:rFonts w:ascii="Times New Roman" w:hAnsi="Times New Roman" w:cs="Times New Roman"/>
          <w:sz w:val="28"/>
          <w:szCs w:val="28"/>
        </w:rPr>
        <w:t xml:space="preserve">пункт </w:t>
      </w:r>
      <w:r w:rsidR="007C16C1" w:rsidRPr="00E44071">
        <w:rPr>
          <w:rFonts w:ascii="Times New Roman" w:hAnsi="Times New Roman" w:cs="Times New Roman"/>
          <w:sz w:val="28"/>
          <w:szCs w:val="28"/>
        </w:rPr>
        <w:t xml:space="preserve">2.1 статьи 9) </w:t>
      </w:r>
      <w:r w:rsidR="007C16C1" w:rsidRPr="00E44071">
        <w:rPr>
          <w:rFonts w:ascii="Times New Roman" w:hAnsi="Times New Roman" w:cs="Times New Roman"/>
          <w:sz w:val="28"/>
          <w:szCs w:val="28"/>
          <w:u w:val="single"/>
        </w:rPr>
        <w:t xml:space="preserve">установлена </w:t>
      </w:r>
      <w:r w:rsidR="007C16C1" w:rsidRPr="00E44071">
        <w:rPr>
          <w:rFonts w:ascii="Times New Roman" w:hAnsi="Times New Roman" w:cs="Times New Roman"/>
          <w:i/>
          <w:sz w:val="28"/>
          <w:szCs w:val="28"/>
          <w:u w:val="single"/>
        </w:rPr>
        <w:t>обязанность</w:t>
      </w:r>
      <w:r w:rsidR="007C16C1" w:rsidRPr="00E44071">
        <w:rPr>
          <w:rFonts w:ascii="Times New Roman" w:hAnsi="Times New Roman" w:cs="Times New Roman"/>
          <w:sz w:val="28"/>
          <w:szCs w:val="28"/>
          <w:u w:val="single"/>
        </w:rPr>
        <w:t xml:space="preserve"> уполномоченных органов государственной власти </w:t>
      </w:r>
      <w:r w:rsidR="007C16C1" w:rsidRPr="00E44071">
        <w:rPr>
          <w:rFonts w:ascii="Times New Roman" w:hAnsi="Times New Roman" w:cs="Times New Roman"/>
          <w:i/>
          <w:sz w:val="28"/>
          <w:szCs w:val="28"/>
          <w:u w:val="single"/>
        </w:rPr>
        <w:t>в установленные сроки</w:t>
      </w:r>
      <w:proofErr w:type="gramEnd"/>
      <w:r w:rsidR="007C16C1" w:rsidRPr="00E4407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gramStart"/>
      <w:r w:rsidR="007C16C1" w:rsidRPr="00E44071">
        <w:rPr>
          <w:rFonts w:ascii="Times New Roman" w:hAnsi="Times New Roman" w:cs="Times New Roman"/>
          <w:sz w:val="28"/>
          <w:szCs w:val="28"/>
          <w:u w:val="single"/>
        </w:rPr>
        <w:t>обеспечить приватизацию арендуемого субъектами малого и среднего предпринимательства имущества</w:t>
      </w:r>
      <w:r w:rsidR="007C16C1" w:rsidRPr="00E44071">
        <w:rPr>
          <w:rFonts w:ascii="Times New Roman" w:hAnsi="Times New Roman" w:cs="Times New Roman"/>
          <w:sz w:val="28"/>
          <w:szCs w:val="28"/>
        </w:rPr>
        <w:t>, в случа</w:t>
      </w:r>
      <w:r w:rsidR="00C50E8D" w:rsidRPr="00E44071">
        <w:rPr>
          <w:rFonts w:ascii="Times New Roman" w:hAnsi="Times New Roman" w:cs="Times New Roman"/>
          <w:sz w:val="28"/>
          <w:szCs w:val="28"/>
        </w:rPr>
        <w:t xml:space="preserve">ях предусмотренных </w:t>
      </w:r>
      <w:r w:rsidR="005C54E6" w:rsidRPr="00E44071">
        <w:rPr>
          <w:rFonts w:ascii="Times New Roman" w:hAnsi="Times New Roman" w:cs="Times New Roman"/>
          <w:sz w:val="28"/>
          <w:szCs w:val="28"/>
        </w:rPr>
        <w:t>статье</w:t>
      </w:r>
      <w:r w:rsidR="00C50E8D" w:rsidRPr="00E44071">
        <w:rPr>
          <w:rFonts w:ascii="Times New Roman" w:hAnsi="Times New Roman" w:cs="Times New Roman"/>
          <w:sz w:val="28"/>
          <w:szCs w:val="28"/>
        </w:rPr>
        <w:t>й</w:t>
      </w:r>
      <w:r w:rsidR="007C16C1" w:rsidRPr="00E44071">
        <w:rPr>
          <w:rFonts w:ascii="Times New Roman" w:hAnsi="Times New Roman" w:cs="Times New Roman"/>
          <w:sz w:val="28"/>
          <w:szCs w:val="28"/>
        </w:rPr>
        <w:t xml:space="preserve"> 3, </w:t>
      </w:r>
      <w:r w:rsidR="005C54E6" w:rsidRPr="00E44071">
        <w:rPr>
          <w:rFonts w:ascii="Times New Roman" w:hAnsi="Times New Roman" w:cs="Times New Roman"/>
          <w:sz w:val="28"/>
          <w:szCs w:val="28"/>
        </w:rPr>
        <w:t>пункт</w:t>
      </w:r>
      <w:r w:rsidR="00C50E8D" w:rsidRPr="00E44071">
        <w:rPr>
          <w:rFonts w:ascii="Times New Roman" w:hAnsi="Times New Roman" w:cs="Times New Roman"/>
          <w:sz w:val="28"/>
          <w:szCs w:val="28"/>
        </w:rPr>
        <w:t>ом</w:t>
      </w:r>
      <w:r w:rsidR="007C16C1" w:rsidRPr="00E44071">
        <w:rPr>
          <w:rFonts w:ascii="Times New Roman" w:hAnsi="Times New Roman" w:cs="Times New Roman"/>
          <w:sz w:val="28"/>
          <w:szCs w:val="28"/>
        </w:rPr>
        <w:t xml:space="preserve"> 2, </w:t>
      </w:r>
      <w:r w:rsidR="00C50E8D" w:rsidRPr="00E44071">
        <w:rPr>
          <w:rFonts w:ascii="Times New Roman" w:hAnsi="Times New Roman" w:cs="Times New Roman"/>
          <w:sz w:val="28"/>
          <w:szCs w:val="28"/>
        </w:rPr>
        <w:t>пунктом</w:t>
      </w:r>
      <w:r w:rsidR="007C16C1" w:rsidRPr="00E44071">
        <w:rPr>
          <w:rFonts w:ascii="Times New Roman" w:hAnsi="Times New Roman" w:cs="Times New Roman"/>
          <w:sz w:val="28"/>
          <w:szCs w:val="28"/>
        </w:rPr>
        <w:t xml:space="preserve"> 2.1. ст</w:t>
      </w:r>
      <w:r w:rsidR="005C54E6" w:rsidRPr="00E44071">
        <w:rPr>
          <w:rFonts w:ascii="Times New Roman" w:hAnsi="Times New Roman" w:cs="Times New Roman"/>
          <w:sz w:val="28"/>
          <w:szCs w:val="28"/>
        </w:rPr>
        <w:t>атьи</w:t>
      </w:r>
      <w:r w:rsidR="007C16C1" w:rsidRPr="00E44071">
        <w:rPr>
          <w:rFonts w:ascii="Times New Roman" w:hAnsi="Times New Roman" w:cs="Times New Roman"/>
          <w:sz w:val="28"/>
          <w:szCs w:val="28"/>
        </w:rPr>
        <w:t xml:space="preserve"> 9 Федерального закона № 159-ФЗ (в двухмесячный срок с даты получения заявления арендатора имущества заключить договор на проведение оценки рыночной стоимости имущества, после в двухнедельный срок принять решение об условиях приватизации имущества, после в десятидневный срок </w:t>
      </w:r>
      <w:r w:rsidR="00D662F8" w:rsidRPr="00E44071">
        <w:rPr>
          <w:rFonts w:ascii="Times New Roman" w:hAnsi="Times New Roman" w:cs="Times New Roman"/>
          <w:sz w:val="28"/>
          <w:szCs w:val="28"/>
        </w:rPr>
        <w:t>направить заявителю п</w:t>
      </w:r>
      <w:r w:rsidR="007C16C1" w:rsidRPr="00E44071">
        <w:rPr>
          <w:rFonts w:ascii="Times New Roman" w:hAnsi="Times New Roman" w:cs="Times New Roman"/>
          <w:sz w:val="28"/>
          <w:szCs w:val="28"/>
        </w:rPr>
        <w:t xml:space="preserve">роект договора-купли-продажи), </w:t>
      </w:r>
      <w:r w:rsidR="00B83DC8">
        <w:rPr>
          <w:rFonts w:ascii="Times New Roman" w:hAnsi="Times New Roman" w:cs="Times New Roman"/>
          <w:sz w:val="28"/>
          <w:szCs w:val="28"/>
          <w:u w:val="single"/>
        </w:rPr>
        <w:t>то есть</w:t>
      </w:r>
      <w:proofErr w:type="gramEnd"/>
      <w:r w:rsidR="007C16C1" w:rsidRPr="00E44071">
        <w:rPr>
          <w:rFonts w:ascii="Times New Roman" w:hAnsi="Times New Roman" w:cs="Times New Roman"/>
          <w:sz w:val="28"/>
          <w:szCs w:val="28"/>
          <w:u w:val="single"/>
        </w:rPr>
        <w:t xml:space="preserve"> волеизъявление Правительства Ленинградской области не требуется.</w:t>
      </w:r>
    </w:p>
    <w:p w:rsidR="007C16C1" w:rsidRDefault="007C16C1" w:rsidP="0010381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Одновременно, </w:t>
      </w:r>
      <w:r w:rsidRPr="0094465F">
        <w:rPr>
          <w:rFonts w:ascii="Times New Roman" w:hAnsi="Times New Roman" w:cs="Times New Roman"/>
          <w:sz w:val="28"/>
          <w:szCs w:val="28"/>
        </w:rPr>
        <w:t>с</w:t>
      </w:r>
      <w:r w:rsidR="005C54E6">
        <w:rPr>
          <w:rFonts w:ascii="Times New Roman" w:hAnsi="Times New Roman" w:cs="Times New Roman"/>
          <w:sz w:val="28"/>
          <w:szCs w:val="28"/>
        </w:rPr>
        <w:t xml:space="preserve">татьей </w:t>
      </w:r>
      <w:r w:rsidRPr="0094465F">
        <w:rPr>
          <w:rFonts w:ascii="Times New Roman" w:hAnsi="Times New Roman" w:cs="Times New Roman"/>
          <w:sz w:val="28"/>
          <w:szCs w:val="28"/>
        </w:rPr>
        <w:t xml:space="preserve">4 Областного закона № 4-оз установлено, что полномочия по управлению и распоряжению государственным имуществом Ленинградской области осуществляет Правительство Ленинградской области, которое </w:t>
      </w:r>
      <w:r w:rsidRPr="0094465F">
        <w:rPr>
          <w:rFonts w:ascii="Times New Roman" w:hAnsi="Times New Roman" w:cs="Times New Roman"/>
          <w:sz w:val="28"/>
          <w:szCs w:val="28"/>
          <w:u w:val="single"/>
        </w:rPr>
        <w:t>вправе делегировать осуществление части своих полномочий по управлению и распоряжению государственным имуществом Ленинградской области уполномоченному органу по управлению государственным имуществом</w:t>
      </w:r>
      <w:r w:rsidRPr="0094465F">
        <w:rPr>
          <w:rFonts w:ascii="Times New Roman" w:hAnsi="Times New Roman" w:cs="Times New Roman"/>
          <w:sz w:val="28"/>
          <w:szCs w:val="28"/>
        </w:rPr>
        <w:t xml:space="preserve">, а также отраслевым </w:t>
      </w:r>
      <w:r w:rsidR="002064B2">
        <w:rPr>
          <w:rFonts w:ascii="Times New Roman" w:hAnsi="Times New Roman" w:cs="Times New Roman"/>
          <w:sz w:val="28"/>
          <w:szCs w:val="28"/>
        </w:rPr>
        <w:t xml:space="preserve">и иным </w:t>
      </w:r>
      <w:r w:rsidRPr="0094465F">
        <w:rPr>
          <w:rFonts w:ascii="Times New Roman" w:hAnsi="Times New Roman" w:cs="Times New Roman"/>
          <w:sz w:val="28"/>
          <w:szCs w:val="28"/>
        </w:rPr>
        <w:t>органам</w:t>
      </w:r>
      <w:r w:rsidR="002064B2">
        <w:rPr>
          <w:rFonts w:ascii="Times New Roman" w:hAnsi="Times New Roman" w:cs="Times New Roman"/>
          <w:sz w:val="28"/>
          <w:szCs w:val="28"/>
        </w:rPr>
        <w:t xml:space="preserve"> исполнительной власти Ленинградской области</w:t>
      </w:r>
      <w:r w:rsidR="00317F8E">
        <w:rPr>
          <w:rFonts w:ascii="Times New Roman" w:hAnsi="Times New Roman" w:cs="Times New Roman"/>
          <w:sz w:val="28"/>
          <w:szCs w:val="28"/>
        </w:rPr>
        <w:t>,</w:t>
      </w:r>
      <w:r w:rsidRPr="0094465F">
        <w:rPr>
          <w:rFonts w:ascii="Times New Roman" w:hAnsi="Times New Roman" w:cs="Times New Roman"/>
          <w:sz w:val="28"/>
          <w:szCs w:val="28"/>
        </w:rPr>
        <w:t xml:space="preserve"> </w:t>
      </w:r>
      <w:r w:rsidRPr="0094465F">
        <w:rPr>
          <w:rFonts w:ascii="Times New Roman" w:hAnsi="Times New Roman" w:cs="Times New Roman"/>
          <w:sz w:val="28"/>
          <w:szCs w:val="28"/>
          <w:u w:val="single"/>
        </w:rPr>
        <w:t>путем включения таких полномочий в положение о соответствующем</w:t>
      </w:r>
      <w:proofErr w:type="gramEnd"/>
      <w:r w:rsidRPr="0094465F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proofErr w:type="gramStart"/>
      <w:r w:rsidRPr="0094465F">
        <w:rPr>
          <w:rFonts w:ascii="Times New Roman" w:hAnsi="Times New Roman" w:cs="Times New Roman"/>
          <w:sz w:val="28"/>
          <w:szCs w:val="28"/>
          <w:u w:val="single"/>
        </w:rPr>
        <w:t>органе</w:t>
      </w:r>
      <w:proofErr w:type="gramEnd"/>
      <w:r w:rsidRPr="0094465F">
        <w:rPr>
          <w:rFonts w:ascii="Times New Roman" w:hAnsi="Times New Roman" w:cs="Times New Roman"/>
          <w:sz w:val="28"/>
          <w:szCs w:val="28"/>
          <w:u w:val="single"/>
        </w:rPr>
        <w:t xml:space="preserve"> исполнительной власти Ленинградской области</w:t>
      </w:r>
      <w:r w:rsidRPr="0094465F">
        <w:rPr>
          <w:rFonts w:ascii="Times New Roman" w:hAnsi="Times New Roman" w:cs="Times New Roman"/>
          <w:sz w:val="28"/>
          <w:szCs w:val="28"/>
        </w:rPr>
        <w:t>.</w:t>
      </w:r>
    </w:p>
    <w:p w:rsidR="007C16C1" w:rsidRDefault="007C16C1" w:rsidP="0010381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47D4">
        <w:rPr>
          <w:rFonts w:ascii="Times New Roman" w:hAnsi="Times New Roman" w:cs="Times New Roman"/>
          <w:sz w:val="28"/>
          <w:szCs w:val="28"/>
        </w:rPr>
        <w:t>П</w:t>
      </w:r>
      <w:r w:rsidR="00E6065B">
        <w:rPr>
          <w:rFonts w:ascii="Times New Roman" w:hAnsi="Times New Roman" w:cs="Times New Roman"/>
          <w:sz w:val="28"/>
          <w:szCs w:val="28"/>
        </w:rPr>
        <w:t>унктом</w:t>
      </w:r>
      <w:r w:rsidRPr="00BF47D4">
        <w:rPr>
          <w:rFonts w:ascii="Times New Roman" w:hAnsi="Times New Roman" w:cs="Times New Roman"/>
          <w:sz w:val="28"/>
          <w:szCs w:val="28"/>
        </w:rPr>
        <w:t xml:space="preserve"> 2.50. Положения установлено, что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1E35E5">
        <w:rPr>
          <w:rFonts w:ascii="Times New Roman" w:hAnsi="Times New Roman" w:cs="Times New Roman"/>
          <w:sz w:val="28"/>
          <w:szCs w:val="28"/>
        </w:rPr>
        <w:t>Леноблкомимущество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BF47D4">
        <w:rPr>
          <w:rFonts w:ascii="Times New Roman" w:hAnsi="Times New Roman" w:cs="Times New Roman"/>
          <w:sz w:val="28"/>
          <w:szCs w:val="28"/>
        </w:rPr>
        <w:t xml:space="preserve">ринимает решение об условиях приватизации государственного имущества Ленинградской области. </w:t>
      </w:r>
    </w:p>
    <w:p w:rsidR="007C16C1" w:rsidRPr="0094465F" w:rsidRDefault="007C16C1" w:rsidP="0010381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тем,</w:t>
      </w:r>
      <w:r w:rsidR="005C54E6">
        <w:rPr>
          <w:rFonts w:ascii="Times New Roman" w:hAnsi="Times New Roman" w:cs="Times New Roman"/>
          <w:sz w:val="28"/>
          <w:szCs w:val="28"/>
        </w:rPr>
        <w:t xml:space="preserve"> исходя из норм </w:t>
      </w:r>
      <w:r w:rsidR="005C54E6" w:rsidRPr="00E6065B">
        <w:rPr>
          <w:rFonts w:ascii="Times New Roman" w:hAnsi="Times New Roman" w:cs="Times New Roman"/>
          <w:sz w:val="28"/>
          <w:szCs w:val="28"/>
        </w:rPr>
        <w:t>Федерального закона № 159-ФЗ</w:t>
      </w:r>
      <w:r w:rsidR="005C54E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D9A">
        <w:rPr>
          <w:rFonts w:ascii="Times New Roman" w:hAnsi="Times New Roman" w:cs="Times New Roman"/>
          <w:sz w:val="28"/>
          <w:szCs w:val="28"/>
        </w:rPr>
        <w:t>принятие решения о приватизации имущества в данном случае не требуется,</w:t>
      </w:r>
      <w:r w:rsidRPr="00491CFE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 уполномоченный орган должен </w:t>
      </w:r>
      <w:r w:rsidRPr="00C94D9A">
        <w:rPr>
          <w:rFonts w:ascii="Times New Roman" w:hAnsi="Times New Roman" w:cs="Times New Roman"/>
          <w:sz w:val="28"/>
          <w:szCs w:val="28"/>
        </w:rPr>
        <w:t>принять решение об условиях приватизации имущества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C94D9A">
        <w:rPr>
          <w:rFonts w:ascii="Times New Roman" w:hAnsi="Times New Roman" w:cs="Times New Roman"/>
          <w:sz w:val="28"/>
          <w:szCs w:val="28"/>
        </w:rPr>
        <w:t>направить заявителю проект договора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94D9A">
        <w:rPr>
          <w:rFonts w:ascii="Times New Roman" w:hAnsi="Times New Roman" w:cs="Times New Roman"/>
          <w:sz w:val="28"/>
          <w:szCs w:val="28"/>
        </w:rPr>
        <w:t>купли-продажи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C16C1" w:rsidRDefault="007C16C1" w:rsidP="001038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E2C10">
        <w:rPr>
          <w:rFonts w:ascii="Times New Roman" w:hAnsi="Times New Roman" w:cs="Times New Roman"/>
          <w:sz w:val="28"/>
          <w:szCs w:val="28"/>
        </w:rPr>
        <w:t xml:space="preserve">Учитывая вышеизложенное и принимая во внимание </w:t>
      </w:r>
      <w:r w:rsidRPr="0094465F">
        <w:rPr>
          <w:rFonts w:ascii="Times New Roman" w:hAnsi="Times New Roman" w:cs="Times New Roman"/>
          <w:i/>
          <w:sz w:val="28"/>
          <w:szCs w:val="28"/>
          <w:u w:val="single"/>
        </w:rPr>
        <w:t xml:space="preserve">обязанность </w:t>
      </w:r>
      <w:r w:rsidRPr="00DE2C10">
        <w:rPr>
          <w:rFonts w:ascii="Times New Roman" w:hAnsi="Times New Roman" w:cs="Times New Roman"/>
          <w:sz w:val="28"/>
          <w:szCs w:val="28"/>
        </w:rPr>
        <w:t xml:space="preserve">уполномоченных органов государственной власти </w:t>
      </w:r>
      <w:r w:rsidRPr="0094465F">
        <w:rPr>
          <w:rFonts w:ascii="Times New Roman" w:hAnsi="Times New Roman" w:cs="Times New Roman"/>
          <w:i/>
          <w:sz w:val="28"/>
          <w:szCs w:val="28"/>
          <w:u w:val="single"/>
        </w:rPr>
        <w:t>в установленные сроки</w:t>
      </w:r>
      <w:r w:rsidRPr="00DE2C10">
        <w:rPr>
          <w:rFonts w:ascii="Times New Roman" w:hAnsi="Times New Roman" w:cs="Times New Roman"/>
          <w:sz w:val="28"/>
          <w:szCs w:val="28"/>
        </w:rPr>
        <w:t xml:space="preserve"> обеспечить приватизацию недвижимого имущества в случаях указанных в пунктах 2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E2C10">
        <w:rPr>
          <w:rFonts w:ascii="Times New Roman" w:hAnsi="Times New Roman" w:cs="Times New Roman"/>
          <w:sz w:val="28"/>
          <w:szCs w:val="28"/>
        </w:rPr>
        <w:t>и 2.1 статьи 9 Федерального закона № 159-ФЗ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E6065B">
        <w:rPr>
          <w:rFonts w:ascii="Times New Roman" w:hAnsi="Times New Roman" w:cs="Times New Roman"/>
          <w:sz w:val="28"/>
          <w:szCs w:val="28"/>
        </w:rPr>
        <w:t>вносятся указанные</w:t>
      </w:r>
      <w:r w:rsidRPr="00DE2C10">
        <w:rPr>
          <w:rFonts w:ascii="Times New Roman" w:hAnsi="Times New Roman" w:cs="Times New Roman"/>
          <w:sz w:val="28"/>
          <w:szCs w:val="28"/>
        </w:rPr>
        <w:t xml:space="preserve"> изменени</w:t>
      </w:r>
      <w:r w:rsidR="00E6065B">
        <w:rPr>
          <w:rFonts w:ascii="Times New Roman" w:hAnsi="Times New Roman" w:cs="Times New Roman"/>
          <w:sz w:val="28"/>
          <w:szCs w:val="28"/>
        </w:rPr>
        <w:t>я</w:t>
      </w:r>
      <w:r w:rsidRPr="00DE2C10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6C23">
        <w:rPr>
          <w:rFonts w:ascii="Times New Roman" w:hAnsi="Times New Roman" w:cs="Times New Roman"/>
          <w:sz w:val="28"/>
          <w:szCs w:val="28"/>
        </w:rPr>
        <w:t xml:space="preserve">областной закон </w:t>
      </w:r>
      <w:r>
        <w:rPr>
          <w:rFonts w:ascii="Times New Roman" w:hAnsi="Times New Roman" w:cs="Times New Roman"/>
          <w:sz w:val="28"/>
          <w:szCs w:val="28"/>
        </w:rPr>
        <w:t>№ 4-оз.</w:t>
      </w:r>
      <w:proofErr w:type="gramEnd"/>
    </w:p>
    <w:p w:rsidR="008A6EC6" w:rsidRPr="00365EF2" w:rsidRDefault="008C565E" w:rsidP="00E606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E6065B">
        <w:rPr>
          <w:rFonts w:ascii="Times New Roman" w:hAnsi="Times New Roman" w:cs="Times New Roman"/>
          <w:sz w:val="28"/>
          <w:szCs w:val="28"/>
        </w:rPr>
        <w:t xml:space="preserve">. </w:t>
      </w:r>
      <w:r w:rsidR="00365EF2" w:rsidRPr="00365EF2">
        <w:rPr>
          <w:rFonts w:ascii="Times New Roman" w:hAnsi="Times New Roman" w:cs="Times New Roman"/>
          <w:sz w:val="28"/>
          <w:szCs w:val="28"/>
        </w:rPr>
        <w:t>П</w:t>
      </w:r>
      <w:r w:rsidR="00854602" w:rsidRPr="00365EF2">
        <w:rPr>
          <w:rFonts w:ascii="Times New Roman" w:hAnsi="Times New Roman" w:cs="Times New Roman"/>
          <w:sz w:val="28"/>
          <w:szCs w:val="28"/>
        </w:rPr>
        <w:t>одпункт</w:t>
      </w:r>
      <w:r w:rsidR="00365EF2" w:rsidRPr="00365EF2">
        <w:rPr>
          <w:rFonts w:ascii="Times New Roman" w:hAnsi="Times New Roman" w:cs="Times New Roman"/>
          <w:sz w:val="28"/>
          <w:szCs w:val="28"/>
        </w:rPr>
        <w:t>ом</w:t>
      </w:r>
      <w:r w:rsidR="00854602" w:rsidRPr="00365EF2">
        <w:rPr>
          <w:rFonts w:ascii="Times New Roman" w:hAnsi="Times New Roman" w:cs="Times New Roman"/>
          <w:sz w:val="28"/>
          <w:szCs w:val="28"/>
        </w:rPr>
        <w:t xml:space="preserve"> </w:t>
      </w:r>
      <w:r w:rsidR="007469C9">
        <w:rPr>
          <w:rFonts w:ascii="Times New Roman" w:hAnsi="Times New Roman" w:cs="Times New Roman"/>
          <w:sz w:val="28"/>
          <w:szCs w:val="28"/>
        </w:rPr>
        <w:t>«</w:t>
      </w:r>
      <w:r w:rsidR="00854602" w:rsidRPr="00365EF2">
        <w:rPr>
          <w:rFonts w:ascii="Times New Roman" w:hAnsi="Times New Roman" w:cs="Times New Roman"/>
          <w:sz w:val="28"/>
          <w:szCs w:val="28"/>
        </w:rPr>
        <w:t>б</w:t>
      </w:r>
      <w:r w:rsidR="007469C9">
        <w:rPr>
          <w:rFonts w:ascii="Times New Roman" w:hAnsi="Times New Roman" w:cs="Times New Roman"/>
          <w:sz w:val="28"/>
          <w:szCs w:val="28"/>
        </w:rPr>
        <w:t>»</w:t>
      </w:r>
      <w:r w:rsidR="00D662F8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8C5772">
        <w:rPr>
          <w:rFonts w:ascii="Times New Roman" w:hAnsi="Times New Roman" w:cs="Times New Roman"/>
          <w:sz w:val="28"/>
          <w:szCs w:val="28"/>
        </w:rPr>
        <w:t>7</w:t>
      </w:r>
      <w:r w:rsidR="00D662F8">
        <w:rPr>
          <w:rFonts w:ascii="Times New Roman" w:hAnsi="Times New Roman" w:cs="Times New Roman"/>
          <w:sz w:val="28"/>
          <w:szCs w:val="28"/>
        </w:rPr>
        <w:t xml:space="preserve"> статьи 1 П</w:t>
      </w:r>
      <w:r w:rsidR="00365EF2" w:rsidRPr="00365EF2">
        <w:rPr>
          <w:rFonts w:ascii="Times New Roman" w:hAnsi="Times New Roman" w:cs="Times New Roman"/>
          <w:sz w:val="28"/>
          <w:szCs w:val="28"/>
        </w:rPr>
        <w:t xml:space="preserve">роекта вносятся изменения в </w:t>
      </w:r>
      <w:r w:rsidR="001E35E5">
        <w:rPr>
          <w:rFonts w:ascii="Times New Roman" w:hAnsi="Times New Roman" w:cs="Times New Roman"/>
          <w:sz w:val="28"/>
          <w:szCs w:val="28"/>
        </w:rPr>
        <w:t>часть</w:t>
      </w:r>
      <w:r w:rsidR="008A6EC6" w:rsidRPr="00365EF2">
        <w:rPr>
          <w:rFonts w:ascii="Times New Roman" w:hAnsi="Times New Roman" w:cs="Times New Roman"/>
          <w:sz w:val="28"/>
          <w:szCs w:val="28"/>
        </w:rPr>
        <w:t xml:space="preserve"> 3 ст</w:t>
      </w:r>
      <w:r w:rsidR="005C54E6">
        <w:rPr>
          <w:rFonts w:ascii="Times New Roman" w:hAnsi="Times New Roman" w:cs="Times New Roman"/>
          <w:sz w:val="28"/>
          <w:szCs w:val="28"/>
        </w:rPr>
        <w:t>атьи</w:t>
      </w:r>
      <w:r w:rsidR="008A6EC6" w:rsidRPr="00365EF2">
        <w:rPr>
          <w:rFonts w:ascii="Times New Roman" w:hAnsi="Times New Roman" w:cs="Times New Roman"/>
          <w:sz w:val="28"/>
          <w:szCs w:val="28"/>
        </w:rPr>
        <w:t xml:space="preserve"> 15. </w:t>
      </w:r>
      <w:proofErr w:type="gramStart"/>
      <w:r w:rsidR="008A6EC6" w:rsidRPr="00365EF2">
        <w:rPr>
          <w:rFonts w:ascii="Times New Roman" w:hAnsi="Times New Roman" w:cs="Times New Roman"/>
          <w:sz w:val="28"/>
          <w:szCs w:val="28"/>
        </w:rPr>
        <w:t>В соответствии с п</w:t>
      </w:r>
      <w:r w:rsidR="005C54E6">
        <w:rPr>
          <w:rFonts w:ascii="Times New Roman" w:hAnsi="Times New Roman" w:cs="Times New Roman"/>
          <w:sz w:val="28"/>
          <w:szCs w:val="28"/>
        </w:rPr>
        <w:t xml:space="preserve">унктами </w:t>
      </w:r>
      <w:r w:rsidR="008A6EC6" w:rsidRPr="00365EF2">
        <w:rPr>
          <w:rFonts w:ascii="Times New Roman" w:hAnsi="Times New Roman" w:cs="Times New Roman"/>
          <w:sz w:val="28"/>
          <w:szCs w:val="28"/>
        </w:rPr>
        <w:t>1,</w:t>
      </w:r>
      <w:r w:rsidR="005C54E6">
        <w:rPr>
          <w:rFonts w:ascii="Times New Roman" w:hAnsi="Times New Roman" w:cs="Times New Roman"/>
          <w:sz w:val="28"/>
          <w:szCs w:val="28"/>
        </w:rPr>
        <w:t xml:space="preserve"> </w:t>
      </w:r>
      <w:r w:rsidR="008A6EC6" w:rsidRPr="00365EF2">
        <w:rPr>
          <w:rFonts w:ascii="Times New Roman" w:hAnsi="Times New Roman" w:cs="Times New Roman"/>
          <w:sz w:val="28"/>
          <w:szCs w:val="28"/>
        </w:rPr>
        <w:t>2 ст</w:t>
      </w:r>
      <w:r w:rsidR="005C54E6">
        <w:rPr>
          <w:rFonts w:ascii="Times New Roman" w:hAnsi="Times New Roman" w:cs="Times New Roman"/>
          <w:sz w:val="28"/>
          <w:szCs w:val="28"/>
        </w:rPr>
        <w:t>атьи</w:t>
      </w:r>
      <w:r w:rsidR="008A6EC6" w:rsidRPr="00365EF2">
        <w:rPr>
          <w:rFonts w:ascii="Times New Roman" w:hAnsi="Times New Roman" w:cs="Times New Roman"/>
          <w:sz w:val="28"/>
          <w:szCs w:val="28"/>
        </w:rPr>
        <w:t xml:space="preserve"> 299 ГК РФ </w:t>
      </w:r>
      <w:r w:rsidR="005C54E6">
        <w:rPr>
          <w:rFonts w:ascii="Times New Roman" w:hAnsi="Times New Roman" w:cs="Times New Roman"/>
          <w:sz w:val="28"/>
          <w:szCs w:val="28"/>
        </w:rPr>
        <w:t>п</w:t>
      </w:r>
      <w:r w:rsidR="008A6EC6" w:rsidRPr="00365EF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раво хозяйственного ведения или право оперативного управления имуществом, в отношении которого собственником принято решение о закреплении за унитарным предприятием или учреждением, возникает у этого предприятия или учреждения с момента передачи </w:t>
      </w:r>
      <w:r w:rsidR="008A6EC6" w:rsidRPr="00365EF2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имущества, если иное не установлено законом и иными правовыми актами или решением собственника.</w:t>
      </w:r>
      <w:r w:rsidR="00012D61" w:rsidRPr="00365EF2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End"/>
    </w:p>
    <w:p w:rsidR="008A6EC6" w:rsidRDefault="008A6EC6" w:rsidP="001038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Плоды, продукция и доходы от использования имущества, находящегося в хозяйственном ведении или оперативном управлении унитарного предприятия или учреждения, а также имущество, приобретенное унитарным предприятием или учреждением по договору или иным основаниям, </w:t>
      </w:r>
      <w:r w:rsidRPr="00220EBD">
        <w:rPr>
          <w:rFonts w:ascii="Times New Roman" w:eastAsiaTheme="minorHAnsi" w:hAnsi="Times New Roman" w:cs="Times New Roman"/>
          <w:sz w:val="28"/>
          <w:szCs w:val="28"/>
          <w:u w:val="single"/>
          <w:lang w:eastAsia="en-US"/>
        </w:rPr>
        <w:t>поступают</w:t>
      </w:r>
      <w:r w:rsidRPr="00220EB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хозяйственное ведение или оперативное управление предприятия или учреждения в порядке, установленном </w:t>
      </w:r>
      <w:r w:rsidR="00A1091F">
        <w:rPr>
          <w:rFonts w:ascii="Times New Roman" w:eastAsiaTheme="minorHAnsi" w:hAnsi="Times New Roman" w:cs="Times New Roman"/>
          <w:sz w:val="28"/>
          <w:szCs w:val="28"/>
          <w:lang w:eastAsia="en-US"/>
        </w:rPr>
        <w:t>ГК РФ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, другими законами и иными правовыми актами для приобретения права собственности.</w:t>
      </w:r>
      <w:proofErr w:type="gramEnd"/>
    </w:p>
    <w:p w:rsidR="007469C9" w:rsidRDefault="007B5527" w:rsidP="007469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Право хозяйственного ведения (опе</w:t>
      </w:r>
      <w:r w:rsidR="003D3871">
        <w:rPr>
          <w:rFonts w:ascii="Times New Roman" w:eastAsiaTheme="minorHAnsi" w:hAnsi="Times New Roman" w:cs="Times New Roman"/>
          <w:sz w:val="28"/>
          <w:szCs w:val="28"/>
          <w:lang w:eastAsia="en-US"/>
        </w:rPr>
        <w:t>р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а</w:t>
      </w:r>
      <w:r w:rsidR="003D3871">
        <w:rPr>
          <w:rFonts w:ascii="Times New Roman" w:eastAsiaTheme="minorHAnsi" w:hAnsi="Times New Roman" w:cs="Times New Roman"/>
          <w:sz w:val="28"/>
          <w:szCs w:val="28"/>
          <w:lang w:eastAsia="en-US"/>
        </w:rPr>
        <w:t>ти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вного управления) возникает у предприятия (учреждения) на н</w:t>
      </w:r>
      <w:r w:rsidR="00CF256D">
        <w:rPr>
          <w:rFonts w:ascii="Times New Roman" w:eastAsiaTheme="minorHAnsi" w:hAnsi="Times New Roman" w:cs="Times New Roman"/>
          <w:sz w:val="28"/>
          <w:szCs w:val="28"/>
          <w:lang w:eastAsia="en-US"/>
        </w:rPr>
        <w:t>ед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</w:t>
      </w:r>
      <w:r w:rsidR="00CF256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ижимое имущество </w:t>
      </w:r>
      <w:r w:rsidR="003D3871">
        <w:rPr>
          <w:rFonts w:ascii="Times New Roman" w:eastAsiaTheme="minorHAnsi" w:hAnsi="Times New Roman" w:cs="Times New Roman"/>
          <w:sz w:val="28"/>
          <w:szCs w:val="28"/>
          <w:lang w:eastAsia="en-US"/>
        </w:rPr>
        <w:t>с момента регистрации эт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ого права в соответствии с</w:t>
      </w:r>
      <w:r w:rsidR="007469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Федеральным законом №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218-ФЗ</w:t>
      </w:r>
    </w:p>
    <w:p w:rsidR="00A750B4" w:rsidRPr="002406B8" w:rsidRDefault="007469C9" w:rsidP="007469C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="00E6065B" w:rsidRPr="00E6065B">
        <w:rPr>
          <w:rFonts w:ascii="Times New Roman" w:hAnsi="Times New Roman" w:cs="Times New Roman"/>
          <w:sz w:val="28"/>
          <w:szCs w:val="28"/>
        </w:rPr>
        <w:t>.</w:t>
      </w:r>
      <w:r w:rsidR="00E6065B">
        <w:rPr>
          <w:rFonts w:ascii="Times New Roman" w:hAnsi="Times New Roman" w:cs="Times New Roman"/>
          <w:sz w:val="28"/>
          <w:szCs w:val="28"/>
        </w:rPr>
        <w:t xml:space="preserve"> </w:t>
      </w:r>
      <w:r w:rsidR="00365EF2" w:rsidRPr="00E6065B">
        <w:rPr>
          <w:rFonts w:ascii="Times New Roman" w:hAnsi="Times New Roman" w:cs="Times New Roman"/>
          <w:sz w:val="28"/>
          <w:szCs w:val="28"/>
        </w:rPr>
        <w:t xml:space="preserve">Пунктом </w:t>
      </w:r>
      <w:r w:rsidR="008C5772">
        <w:rPr>
          <w:rFonts w:ascii="Times New Roman" w:hAnsi="Times New Roman" w:cs="Times New Roman"/>
          <w:sz w:val="28"/>
          <w:szCs w:val="28"/>
        </w:rPr>
        <w:t>8</w:t>
      </w:r>
      <w:r w:rsidR="00365EF2" w:rsidRPr="00E6065B">
        <w:rPr>
          <w:rFonts w:ascii="Times New Roman" w:hAnsi="Times New Roman" w:cs="Times New Roman"/>
          <w:sz w:val="28"/>
          <w:szCs w:val="28"/>
        </w:rPr>
        <w:t xml:space="preserve"> статьи 1 </w:t>
      </w:r>
      <w:r w:rsidR="00D662F8">
        <w:rPr>
          <w:rFonts w:ascii="Times New Roman" w:hAnsi="Times New Roman" w:cs="Times New Roman"/>
          <w:sz w:val="28"/>
          <w:szCs w:val="28"/>
        </w:rPr>
        <w:t>П</w:t>
      </w:r>
      <w:r w:rsidR="00365EF2" w:rsidRPr="00E6065B">
        <w:rPr>
          <w:rFonts w:ascii="Times New Roman" w:hAnsi="Times New Roman" w:cs="Times New Roman"/>
          <w:sz w:val="28"/>
          <w:szCs w:val="28"/>
        </w:rPr>
        <w:t>роекта вносятся изменения в</w:t>
      </w:r>
      <w:r w:rsidR="00854602" w:rsidRPr="00E6065B">
        <w:rPr>
          <w:rFonts w:ascii="Times New Roman" w:hAnsi="Times New Roman" w:cs="Times New Roman"/>
          <w:sz w:val="28"/>
          <w:szCs w:val="28"/>
        </w:rPr>
        <w:t xml:space="preserve"> </w:t>
      </w:r>
      <w:r w:rsidR="001E35E5">
        <w:rPr>
          <w:rFonts w:ascii="Times New Roman" w:hAnsi="Times New Roman" w:cs="Times New Roman"/>
          <w:sz w:val="28"/>
          <w:szCs w:val="28"/>
        </w:rPr>
        <w:t>части</w:t>
      </w:r>
      <w:r w:rsidR="008A6EC6" w:rsidRPr="00E6065B">
        <w:rPr>
          <w:rFonts w:ascii="Times New Roman" w:hAnsi="Times New Roman" w:cs="Times New Roman"/>
          <w:sz w:val="28"/>
          <w:szCs w:val="28"/>
        </w:rPr>
        <w:t xml:space="preserve"> 1</w:t>
      </w:r>
      <w:r w:rsidR="00932C52" w:rsidRPr="00E6065B">
        <w:rPr>
          <w:rFonts w:ascii="Times New Roman" w:hAnsi="Times New Roman" w:cs="Times New Roman"/>
          <w:sz w:val="28"/>
          <w:szCs w:val="28"/>
        </w:rPr>
        <w:t>,</w:t>
      </w:r>
      <w:r w:rsidR="00365EF2" w:rsidRPr="00E6065B">
        <w:rPr>
          <w:rFonts w:ascii="Times New Roman" w:hAnsi="Times New Roman" w:cs="Times New Roman"/>
          <w:sz w:val="28"/>
          <w:szCs w:val="28"/>
        </w:rPr>
        <w:t xml:space="preserve"> </w:t>
      </w:r>
      <w:r w:rsidR="00932C52" w:rsidRPr="00E6065B">
        <w:rPr>
          <w:rFonts w:ascii="Times New Roman" w:hAnsi="Times New Roman" w:cs="Times New Roman"/>
          <w:sz w:val="28"/>
          <w:szCs w:val="28"/>
        </w:rPr>
        <w:t>2</w:t>
      </w:r>
      <w:r w:rsidR="008A6EC6" w:rsidRPr="00E6065B">
        <w:rPr>
          <w:rFonts w:ascii="Times New Roman" w:hAnsi="Times New Roman" w:cs="Times New Roman"/>
          <w:sz w:val="28"/>
          <w:szCs w:val="28"/>
        </w:rPr>
        <w:t xml:space="preserve"> ст</w:t>
      </w:r>
      <w:r w:rsidR="005C54E6">
        <w:rPr>
          <w:rFonts w:ascii="Times New Roman" w:hAnsi="Times New Roman" w:cs="Times New Roman"/>
          <w:sz w:val="28"/>
          <w:szCs w:val="28"/>
        </w:rPr>
        <w:t>атьи</w:t>
      </w:r>
      <w:r w:rsidR="008A6EC6" w:rsidRPr="00E6065B">
        <w:rPr>
          <w:rFonts w:ascii="Times New Roman" w:hAnsi="Times New Roman" w:cs="Times New Roman"/>
          <w:sz w:val="28"/>
          <w:szCs w:val="28"/>
        </w:rPr>
        <w:t xml:space="preserve"> 16</w:t>
      </w:r>
      <w:r w:rsidR="001056CA">
        <w:rPr>
          <w:rFonts w:ascii="Times New Roman" w:hAnsi="Times New Roman" w:cs="Times New Roman"/>
          <w:sz w:val="28"/>
          <w:szCs w:val="28"/>
        </w:rPr>
        <w:t xml:space="preserve"> областного закона № 4-оз</w:t>
      </w:r>
      <w:r w:rsidR="00E6065B">
        <w:rPr>
          <w:rFonts w:ascii="Times New Roman" w:hAnsi="Times New Roman" w:cs="Times New Roman"/>
          <w:sz w:val="28"/>
          <w:szCs w:val="28"/>
        </w:rPr>
        <w:t>.</w:t>
      </w:r>
      <w:r w:rsidR="008A6EC6" w:rsidRPr="00E6065B">
        <w:rPr>
          <w:rFonts w:ascii="Times New Roman" w:hAnsi="Times New Roman" w:cs="Times New Roman"/>
          <w:sz w:val="28"/>
          <w:szCs w:val="28"/>
        </w:rPr>
        <w:t xml:space="preserve"> </w:t>
      </w:r>
      <w:r w:rsidR="00E6065B">
        <w:rPr>
          <w:rFonts w:ascii="Times New Roman" w:hAnsi="Times New Roman" w:cs="Times New Roman"/>
          <w:sz w:val="28"/>
          <w:szCs w:val="28"/>
        </w:rPr>
        <w:t>И</w:t>
      </w:r>
      <w:r w:rsidR="008C7FF0" w:rsidRPr="00E6065B">
        <w:rPr>
          <w:rFonts w:ascii="Times New Roman" w:hAnsi="Times New Roman" w:cs="Times New Roman"/>
          <w:sz w:val="28"/>
          <w:szCs w:val="28"/>
        </w:rPr>
        <w:t>мущество предприятий и учреждений формируется из разных источников и порядок распоряжения ими также различный согласно ст</w:t>
      </w:r>
      <w:r w:rsidR="005C54E6">
        <w:rPr>
          <w:rFonts w:ascii="Times New Roman" w:hAnsi="Times New Roman" w:cs="Times New Roman"/>
          <w:sz w:val="28"/>
          <w:szCs w:val="28"/>
        </w:rPr>
        <w:t>атьям</w:t>
      </w:r>
      <w:r w:rsidR="008C7FF0" w:rsidRPr="00E6065B">
        <w:rPr>
          <w:rFonts w:ascii="Times New Roman" w:hAnsi="Times New Roman" w:cs="Times New Roman"/>
          <w:sz w:val="28"/>
          <w:szCs w:val="28"/>
        </w:rPr>
        <w:t xml:space="preserve"> 295, 297, 298 ГК РФ</w:t>
      </w:r>
      <w:r w:rsidR="00012D61" w:rsidRPr="00E6065B">
        <w:rPr>
          <w:rFonts w:ascii="Times New Roman" w:hAnsi="Times New Roman" w:cs="Times New Roman"/>
          <w:sz w:val="28"/>
          <w:szCs w:val="28"/>
        </w:rPr>
        <w:t xml:space="preserve">. Согласие собственника, как правило, требуется на распоряжение имуществом не только закрепленным (переданным) собственником, </w:t>
      </w:r>
      <w:r w:rsidR="00154A1A">
        <w:rPr>
          <w:rFonts w:ascii="Times New Roman" w:hAnsi="Times New Roman" w:cs="Times New Roman"/>
          <w:sz w:val="28"/>
          <w:szCs w:val="28"/>
        </w:rPr>
        <w:t xml:space="preserve">но и приобретенным на средства, </w:t>
      </w:r>
      <w:r w:rsidR="00012D61" w:rsidRPr="00E6065B">
        <w:rPr>
          <w:rFonts w:ascii="Times New Roman" w:hAnsi="Times New Roman" w:cs="Times New Roman"/>
          <w:sz w:val="28"/>
          <w:szCs w:val="28"/>
        </w:rPr>
        <w:t xml:space="preserve">выделенные собственником. </w:t>
      </w:r>
      <w:proofErr w:type="gramStart"/>
      <w:r w:rsidR="00012D61" w:rsidRPr="00E6065B">
        <w:rPr>
          <w:rFonts w:ascii="Times New Roman" w:hAnsi="Times New Roman" w:cs="Times New Roman"/>
          <w:sz w:val="28"/>
          <w:szCs w:val="28"/>
        </w:rPr>
        <w:t xml:space="preserve">Кроме того, согласие собственника не требуется для </w:t>
      </w:r>
      <w:r w:rsidR="00E6065B" w:rsidRPr="00E6065B">
        <w:rPr>
          <w:rFonts w:ascii="Times New Roman" w:hAnsi="Times New Roman" w:cs="Times New Roman"/>
          <w:sz w:val="28"/>
          <w:szCs w:val="28"/>
        </w:rPr>
        <w:t>заключения</w:t>
      </w:r>
      <w:r w:rsidR="00012D61" w:rsidRPr="00E6065B">
        <w:rPr>
          <w:rFonts w:ascii="Times New Roman" w:hAnsi="Times New Roman" w:cs="Times New Roman"/>
          <w:sz w:val="28"/>
          <w:szCs w:val="28"/>
        </w:rPr>
        <w:t xml:space="preserve"> договоров передачи жилых помещений, закрепленных за предприятием (учреждением) в собственность граждан в соответствии со ст</w:t>
      </w:r>
      <w:r w:rsidR="005C54E6">
        <w:rPr>
          <w:rFonts w:ascii="Times New Roman" w:hAnsi="Times New Roman" w:cs="Times New Roman"/>
          <w:sz w:val="28"/>
          <w:szCs w:val="28"/>
        </w:rPr>
        <w:t>атьей</w:t>
      </w:r>
      <w:r w:rsidR="00012D61" w:rsidRPr="00E6065B">
        <w:rPr>
          <w:rFonts w:ascii="Times New Roman" w:hAnsi="Times New Roman" w:cs="Times New Roman"/>
          <w:sz w:val="28"/>
          <w:szCs w:val="28"/>
        </w:rPr>
        <w:t xml:space="preserve"> 6 Закона РФ от 04 июля 1991 г</w:t>
      </w:r>
      <w:r w:rsidR="00AC1CE6">
        <w:rPr>
          <w:rFonts w:ascii="Times New Roman" w:hAnsi="Times New Roman" w:cs="Times New Roman"/>
          <w:sz w:val="28"/>
          <w:szCs w:val="28"/>
        </w:rPr>
        <w:t>ода</w:t>
      </w:r>
      <w:r w:rsidR="00012D61" w:rsidRPr="00E6065B">
        <w:rPr>
          <w:rFonts w:ascii="Times New Roman" w:hAnsi="Times New Roman" w:cs="Times New Roman"/>
          <w:sz w:val="28"/>
          <w:szCs w:val="28"/>
        </w:rPr>
        <w:t xml:space="preserve"> № 1541-1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012D61" w:rsidRPr="00E6065B">
        <w:rPr>
          <w:rFonts w:ascii="Times New Roman" w:hAnsi="Times New Roman" w:cs="Times New Roman"/>
          <w:sz w:val="28"/>
          <w:szCs w:val="28"/>
        </w:rPr>
        <w:t>О приватизации жилищного фонда в РФ</w:t>
      </w:r>
      <w:r>
        <w:rPr>
          <w:rFonts w:ascii="Times New Roman" w:hAnsi="Times New Roman" w:cs="Times New Roman"/>
          <w:sz w:val="28"/>
          <w:szCs w:val="28"/>
        </w:rPr>
        <w:t>»</w:t>
      </w:r>
      <w:r w:rsidR="00012D61" w:rsidRPr="00E6065B">
        <w:rPr>
          <w:rFonts w:ascii="Times New Roman" w:hAnsi="Times New Roman" w:cs="Times New Roman"/>
          <w:sz w:val="28"/>
          <w:szCs w:val="28"/>
        </w:rPr>
        <w:t xml:space="preserve"> Раздел </w:t>
      </w:r>
      <w:r w:rsidR="00012D61" w:rsidRPr="00E6065B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012D61" w:rsidRPr="00E6065B">
        <w:rPr>
          <w:rFonts w:ascii="Times New Roman" w:hAnsi="Times New Roman" w:cs="Times New Roman"/>
          <w:sz w:val="28"/>
          <w:szCs w:val="28"/>
        </w:rPr>
        <w:t xml:space="preserve"> обзора судебной практики </w:t>
      </w:r>
      <w:r w:rsidR="00012D61" w:rsidRPr="002406B8">
        <w:rPr>
          <w:rFonts w:ascii="Times New Roman" w:hAnsi="Times New Roman" w:cs="Times New Roman"/>
          <w:sz w:val="28"/>
          <w:szCs w:val="28"/>
        </w:rPr>
        <w:t>Верховного Суда РФ №3 (2016), утв</w:t>
      </w:r>
      <w:r w:rsidR="001E35E5" w:rsidRPr="002406B8">
        <w:rPr>
          <w:rFonts w:ascii="Times New Roman" w:hAnsi="Times New Roman" w:cs="Times New Roman"/>
          <w:sz w:val="28"/>
          <w:szCs w:val="28"/>
        </w:rPr>
        <w:t>ержденного</w:t>
      </w:r>
      <w:r w:rsidR="00012D61" w:rsidRPr="002406B8">
        <w:rPr>
          <w:rFonts w:ascii="Times New Roman" w:hAnsi="Times New Roman" w:cs="Times New Roman"/>
          <w:sz w:val="28"/>
          <w:szCs w:val="28"/>
        </w:rPr>
        <w:t xml:space="preserve"> Президиумом Верховного суда РФ 19 октября 2016 (Определение №18-КГ15-164)</w:t>
      </w:r>
      <w:r w:rsidR="00C039DF" w:rsidRPr="002406B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12B6F" w:rsidRPr="002406B8" w:rsidRDefault="008C565E" w:rsidP="0010381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6B8">
        <w:rPr>
          <w:rFonts w:ascii="Times New Roman" w:hAnsi="Times New Roman" w:cs="Times New Roman"/>
          <w:sz w:val="28"/>
          <w:szCs w:val="28"/>
        </w:rPr>
        <w:t>8</w:t>
      </w:r>
      <w:r w:rsidR="00E6065B" w:rsidRPr="002406B8">
        <w:rPr>
          <w:rFonts w:ascii="Times New Roman" w:hAnsi="Times New Roman" w:cs="Times New Roman"/>
          <w:sz w:val="28"/>
          <w:szCs w:val="28"/>
        </w:rPr>
        <w:t xml:space="preserve">. </w:t>
      </w:r>
      <w:r w:rsidR="005D6B2B">
        <w:rPr>
          <w:rFonts w:ascii="Times New Roman" w:hAnsi="Times New Roman" w:cs="Times New Roman"/>
          <w:sz w:val="28"/>
          <w:szCs w:val="28"/>
        </w:rPr>
        <w:t>Подпунктом «а» п</w:t>
      </w:r>
      <w:r w:rsidR="00365EF2" w:rsidRPr="002406B8">
        <w:rPr>
          <w:rFonts w:ascii="Times New Roman" w:hAnsi="Times New Roman" w:cs="Times New Roman"/>
          <w:sz w:val="28"/>
          <w:szCs w:val="28"/>
        </w:rPr>
        <w:t>ункт</w:t>
      </w:r>
      <w:r w:rsidR="005D6B2B">
        <w:rPr>
          <w:rFonts w:ascii="Times New Roman" w:hAnsi="Times New Roman" w:cs="Times New Roman"/>
          <w:sz w:val="28"/>
          <w:szCs w:val="28"/>
        </w:rPr>
        <w:t>а</w:t>
      </w:r>
      <w:r w:rsidR="00D662F8" w:rsidRPr="002406B8">
        <w:rPr>
          <w:rFonts w:ascii="Times New Roman" w:hAnsi="Times New Roman" w:cs="Times New Roman"/>
          <w:sz w:val="28"/>
          <w:szCs w:val="28"/>
        </w:rPr>
        <w:t xml:space="preserve"> </w:t>
      </w:r>
      <w:r w:rsidR="008C5772" w:rsidRPr="002406B8">
        <w:rPr>
          <w:rFonts w:ascii="Times New Roman" w:hAnsi="Times New Roman" w:cs="Times New Roman"/>
          <w:sz w:val="28"/>
          <w:szCs w:val="28"/>
        </w:rPr>
        <w:t xml:space="preserve">9 </w:t>
      </w:r>
      <w:r w:rsidR="00D662F8" w:rsidRPr="002406B8">
        <w:rPr>
          <w:rFonts w:ascii="Times New Roman" w:hAnsi="Times New Roman" w:cs="Times New Roman"/>
          <w:sz w:val="28"/>
          <w:szCs w:val="28"/>
        </w:rPr>
        <w:t>статьи 1 П</w:t>
      </w:r>
      <w:r w:rsidR="00365EF2" w:rsidRPr="002406B8">
        <w:rPr>
          <w:rFonts w:ascii="Times New Roman" w:hAnsi="Times New Roman" w:cs="Times New Roman"/>
          <w:sz w:val="28"/>
          <w:szCs w:val="28"/>
        </w:rPr>
        <w:t>роекта вносятся изме</w:t>
      </w:r>
      <w:r w:rsidR="0071388D" w:rsidRPr="002406B8">
        <w:rPr>
          <w:rFonts w:ascii="Times New Roman" w:hAnsi="Times New Roman" w:cs="Times New Roman"/>
          <w:sz w:val="28"/>
          <w:szCs w:val="28"/>
        </w:rPr>
        <w:t>н</w:t>
      </w:r>
      <w:r w:rsidR="00365EF2" w:rsidRPr="002406B8">
        <w:rPr>
          <w:rFonts w:ascii="Times New Roman" w:hAnsi="Times New Roman" w:cs="Times New Roman"/>
          <w:sz w:val="28"/>
          <w:szCs w:val="28"/>
        </w:rPr>
        <w:t>ения в стать</w:t>
      </w:r>
      <w:r w:rsidR="00E6065B" w:rsidRPr="002406B8">
        <w:rPr>
          <w:rFonts w:ascii="Times New Roman" w:hAnsi="Times New Roman" w:cs="Times New Roman"/>
          <w:sz w:val="28"/>
          <w:szCs w:val="28"/>
        </w:rPr>
        <w:t>ю</w:t>
      </w:r>
      <w:r w:rsidR="00365EF2" w:rsidRPr="002406B8">
        <w:rPr>
          <w:rFonts w:ascii="Times New Roman" w:hAnsi="Times New Roman" w:cs="Times New Roman"/>
          <w:sz w:val="28"/>
          <w:szCs w:val="28"/>
        </w:rPr>
        <w:t xml:space="preserve"> 17</w:t>
      </w:r>
      <w:r w:rsidR="001056CA" w:rsidRPr="002406B8">
        <w:rPr>
          <w:rFonts w:ascii="Times New Roman" w:hAnsi="Times New Roman" w:cs="Times New Roman"/>
          <w:sz w:val="28"/>
          <w:szCs w:val="28"/>
        </w:rPr>
        <w:t xml:space="preserve"> областного закона № 4-оз</w:t>
      </w:r>
      <w:r w:rsidR="00365EF2" w:rsidRPr="002406B8">
        <w:rPr>
          <w:rFonts w:ascii="Times New Roman" w:hAnsi="Times New Roman" w:cs="Times New Roman"/>
          <w:sz w:val="28"/>
          <w:szCs w:val="28"/>
        </w:rPr>
        <w:t xml:space="preserve">. </w:t>
      </w:r>
      <w:r w:rsidR="00A12B6F" w:rsidRPr="002406B8">
        <w:rPr>
          <w:rFonts w:ascii="Times New Roman" w:hAnsi="Times New Roman" w:cs="Times New Roman"/>
          <w:sz w:val="28"/>
          <w:szCs w:val="28"/>
        </w:rPr>
        <w:t xml:space="preserve">Поскольку распоряжение имуществом предприятий и учреждений должно осуществляться в порядке, </w:t>
      </w:r>
      <w:r w:rsidR="007469C9">
        <w:rPr>
          <w:rFonts w:ascii="Times New Roman" w:hAnsi="Times New Roman" w:cs="Times New Roman"/>
          <w:sz w:val="28"/>
          <w:szCs w:val="28"/>
        </w:rPr>
        <w:t>установленном</w:t>
      </w:r>
      <w:r w:rsidR="00A12B6F" w:rsidRPr="002406B8">
        <w:rPr>
          <w:rFonts w:ascii="Times New Roman" w:hAnsi="Times New Roman" w:cs="Times New Roman"/>
          <w:sz w:val="28"/>
          <w:szCs w:val="28"/>
        </w:rPr>
        <w:t xml:space="preserve"> Правительством Ленинградской области</w:t>
      </w:r>
      <w:r w:rsidR="00E6065B" w:rsidRPr="002406B8">
        <w:rPr>
          <w:rFonts w:ascii="Times New Roman" w:hAnsi="Times New Roman" w:cs="Times New Roman"/>
          <w:sz w:val="28"/>
          <w:szCs w:val="28"/>
        </w:rPr>
        <w:t xml:space="preserve"> (</w:t>
      </w:r>
      <w:r w:rsidR="001E35E5" w:rsidRPr="002406B8">
        <w:rPr>
          <w:rFonts w:ascii="Times New Roman" w:hAnsi="Times New Roman" w:cs="Times New Roman"/>
          <w:sz w:val="28"/>
          <w:szCs w:val="28"/>
        </w:rPr>
        <w:t>часть</w:t>
      </w:r>
      <w:r w:rsidR="00C039DF" w:rsidRPr="002406B8">
        <w:rPr>
          <w:rFonts w:ascii="Times New Roman" w:hAnsi="Times New Roman" w:cs="Times New Roman"/>
          <w:sz w:val="28"/>
          <w:szCs w:val="28"/>
        </w:rPr>
        <w:t xml:space="preserve"> </w:t>
      </w:r>
      <w:r w:rsidR="00E6065B" w:rsidRPr="002406B8">
        <w:rPr>
          <w:rFonts w:ascii="Times New Roman" w:hAnsi="Times New Roman" w:cs="Times New Roman"/>
          <w:sz w:val="28"/>
          <w:szCs w:val="28"/>
        </w:rPr>
        <w:t>1 ст</w:t>
      </w:r>
      <w:r w:rsidR="00C039DF" w:rsidRPr="002406B8">
        <w:rPr>
          <w:rFonts w:ascii="Times New Roman" w:hAnsi="Times New Roman" w:cs="Times New Roman"/>
          <w:sz w:val="28"/>
          <w:szCs w:val="28"/>
        </w:rPr>
        <w:t>атьи</w:t>
      </w:r>
      <w:r w:rsidR="00E6065B" w:rsidRPr="002406B8">
        <w:rPr>
          <w:rFonts w:ascii="Times New Roman" w:hAnsi="Times New Roman" w:cs="Times New Roman"/>
          <w:sz w:val="28"/>
          <w:szCs w:val="28"/>
        </w:rPr>
        <w:t xml:space="preserve"> 16 </w:t>
      </w:r>
      <w:r w:rsidR="00C039DF" w:rsidRPr="002406B8">
        <w:rPr>
          <w:rFonts w:ascii="Times New Roman" w:hAnsi="Times New Roman" w:cs="Times New Roman"/>
          <w:sz w:val="28"/>
          <w:szCs w:val="28"/>
        </w:rPr>
        <w:t>областного закона № 4-оз</w:t>
      </w:r>
      <w:r w:rsidR="00E6065B" w:rsidRPr="002406B8">
        <w:rPr>
          <w:rFonts w:ascii="Times New Roman" w:hAnsi="Times New Roman" w:cs="Times New Roman"/>
          <w:sz w:val="28"/>
          <w:szCs w:val="28"/>
        </w:rPr>
        <w:t>)</w:t>
      </w:r>
      <w:r w:rsidR="00A12B6F" w:rsidRPr="002406B8">
        <w:rPr>
          <w:rFonts w:ascii="Times New Roman" w:hAnsi="Times New Roman" w:cs="Times New Roman"/>
          <w:sz w:val="28"/>
          <w:szCs w:val="28"/>
        </w:rPr>
        <w:t xml:space="preserve">, </w:t>
      </w:r>
      <w:r w:rsidR="00CF776F" w:rsidRPr="002406B8">
        <w:rPr>
          <w:rFonts w:ascii="Times New Roman" w:hAnsi="Times New Roman" w:cs="Times New Roman"/>
          <w:sz w:val="28"/>
          <w:szCs w:val="28"/>
        </w:rPr>
        <w:t>такой</w:t>
      </w:r>
      <w:r w:rsidR="00A12B6F" w:rsidRPr="002406B8">
        <w:rPr>
          <w:rFonts w:ascii="Times New Roman" w:hAnsi="Times New Roman" w:cs="Times New Roman"/>
          <w:sz w:val="28"/>
          <w:szCs w:val="28"/>
        </w:rPr>
        <w:t xml:space="preserve"> поряд</w:t>
      </w:r>
      <w:r w:rsidR="00CF776F" w:rsidRPr="002406B8">
        <w:rPr>
          <w:rFonts w:ascii="Times New Roman" w:hAnsi="Times New Roman" w:cs="Times New Roman"/>
          <w:sz w:val="28"/>
          <w:szCs w:val="28"/>
        </w:rPr>
        <w:t>ок</w:t>
      </w:r>
      <w:r w:rsidR="00A12B6F" w:rsidRPr="002406B8">
        <w:rPr>
          <w:rFonts w:ascii="Times New Roman" w:hAnsi="Times New Roman" w:cs="Times New Roman"/>
          <w:sz w:val="28"/>
          <w:szCs w:val="28"/>
        </w:rPr>
        <w:t xml:space="preserve"> и долж</w:t>
      </w:r>
      <w:r w:rsidR="006264DC">
        <w:rPr>
          <w:rFonts w:ascii="Times New Roman" w:hAnsi="Times New Roman" w:cs="Times New Roman"/>
          <w:sz w:val="28"/>
          <w:szCs w:val="28"/>
        </w:rPr>
        <w:t xml:space="preserve">ен </w:t>
      </w:r>
      <w:r w:rsidR="00A12B6F" w:rsidRPr="002406B8">
        <w:rPr>
          <w:rFonts w:ascii="Times New Roman" w:hAnsi="Times New Roman" w:cs="Times New Roman"/>
          <w:sz w:val="28"/>
          <w:szCs w:val="28"/>
        </w:rPr>
        <w:t xml:space="preserve">содержать  указания на орган, принимающий решение – </w:t>
      </w:r>
      <w:r w:rsidR="00C039DF" w:rsidRPr="002406B8">
        <w:rPr>
          <w:rFonts w:ascii="Times New Roman" w:hAnsi="Times New Roman" w:cs="Times New Roman"/>
          <w:sz w:val="28"/>
          <w:szCs w:val="28"/>
        </w:rPr>
        <w:t>Правительство Ленинградской области</w:t>
      </w:r>
      <w:r w:rsidR="00A12B6F" w:rsidRPr="002406B8">
        <w:rPr>
          <w:rFonts w:ascii="Times New Roman" w:hAnsi="Times New Roman" w:cs="Times New Roman"/>
          <w:sz w:val="28"/>
          <w:szCs w:val="28"/>
        </w:rPr>
        <w:t xml:space="preserve"> или Леноблкомимущество, например:</w:t>
      </w:r>
    </w:p>
    <w:p w:rsidR="00A12B6F" w:rsidRPr="002406B8" w:rsidRDefault="00A12B6F" w:rsidP="0010381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06B8">
        <w:rPr>
          <w:rFonts w:ascii="Times New Roman" w:hAnsi="Times New Roman" w:cs="Times New Roman"/>
          <w:sz w:val="28"/>
          <w:szCs w:val="28"/>
        </w:rPr>
        <w:t>- Положение о порядке дачи согласия на списание (влечет прекращение всех прав) государственного имущества Ленинградской области, закрепленного на вещном праве за государственными унитарными предприятиями и государственными бюджетными учреждениями Ленинградской области, недвижимого имущества и особо ценного движимого имущества Ленинградской области, закрепленных на праве оперативного управления за государственными автономными учреждениями или приобретенных государственными автономными учреждениями за счет средств, выделенных им учредителями на приобретение</w:t>
      </w:r>
      <w:proofErr w:type="gramEnd"/>
      <w:r w:rsidRPr="002406B8">
        <w:rPr>
          <w:rFonts w:ascii="Times New Roman" w:hAnsi="Times New Roman" w:cs="Times New Roman"/>
          <w:sz w:val="28"/>
          <w:szCs w:val="28"/>
        </w:rPr>
        <w:t xml:space="preserve"> этого имущества, утв</w:t>
      </w:r>
      <w:r w:rsidR="00107618" w:rsidRPr="002406B8">
        <w:rPr>
          <w:rFonts w:ascii="Times New Roman" w:hAnsi="Times New Roman" w:cs="Times New Roman"/>
          <w:sz w:val="28"/>
          <w:szCs w:val="28"/>
        </w:rPr>
        <w:t>ержденное</w:t>
      </w:r>
      <w:r w:rsidRPr="002406B8">
        <w:rPr>
          <w:rFonts w:ascii="Times New Roman" w:hAnsi="Times New Roman" w:cs="Times New Roman"/>
          <w:sz w:val="28"/>
          <w:szCs w:val="28"/>
        </w:rPr>
        <w:t xml:space="preserve"> постановлением Правительства Ленинградской области от 02</w:t>
      </w:r>
      <w:r w:rsidR="00AC1CE6" w:rsidRPr="002406B8">
        <w:rPr>
          <w:rFonts w:ascii="Times New Roman" w:hAnsi="Times New Roman" w:cs="Times New Roman"/>
          <w:sz w:val="28"/>
          <w:szCs w:val="28"/>
        </w:rPr>
        <w:t xml:space="preserve"> мая </w:t>
      </w:r>
      <w:r w:rsidRPr="002406B8">
        <w:rPr>
          <w:rFonts w:ascii="Times New Roman" w:hAnsi="Times New Roman" w:cs="Times New Roman"/>
          <w:sz w:val="28"/>
          <w:szCs w:val="28"/>
        </w:rPr>
        <w:t>2006</w:t>
      </w:r>
      <w:r w:rsidR="00AC1CE6" w:rsidRPr="002406B8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2406B8">
        <w:rPr>
          <w:rFonts w:ascii="Times New Roman" w:hAnsi="Times New Roman" w:cs="Times New Roman"/>
          <w:sz w:val="28"/>
          <w:szCs w:val="28"/>
        </w:rPr>
        <w:t xml:space="preserve"> </w:t>
      </w:r>
      <w:r w:rsidR="00C039DF" w:rsidRPr="002406B8">
        <w:rPr>
          <w:rFonts w:ascii="Times New Roman" w:hAnsi="Times New Roman" w:cs="Times New Roman"/>
          <w:sz w:val="28"/>
          <w:szCs w:val="28"/>
        </w:rPr>
        <w:t>№</w:t>
      </w:r>
      <w:r w:rsidRPr="002406B8">
        <w:rPr>
          <w:rFonts w:ascii="Times New Roman" w:hAnsi="Times New Roman" w:cs="Times New Roman"/>
          <w:sz w:val="28"/>
          <w:szCs w:val="28"/>
        </w:rPr>
        <w:t xml:space="preserve"> 132 – дает согласие или согласовывает списание Леноблкомимущество;</w:t>
      </w:r>
    </w:p>
    <w:p w:rsidR="00A12B6F" w:rsidRDefault="00A12B6F" w:rsidP="0010381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06B8">
        <w:rPr>
          <w:rFonts w:ascii="Times New Roman" w:hAnsi="Times New Roman" w:cs="Times New Roman"/>
          <w:sz w:val="28"/>
          <w:szCs w:val="28"/>
        </w:rPr>
        <w:t xml:space="preserve">- Положение о порядке дачи согласия на распоряжение недвижимым государственным имуществом Ленинградской области, закрепленным на праве хозяйственного ведения за государственными унитарными предприятиями </w:t>
      </w:r>
      <w:r w:rsidRPr="002406B8">
        <w:rPr>
          <w:rFonts w:ascii="Times New Roman" w:hAnsi="Times New Roman" w:cs="Times New Roman"/>
          <w:sz w:val="28"/>
          <w:szCs w:val="28"/>
        </w:rPr>
        <w:lastRenderedPageBreak/>
        <w:t>Ленинградской области, принадлежащими предприятию акциями, вкладами (долями) в уставных (складочных) капиталах хозяйственных обществ и товариществ, на участие предприятия в коммерческих и некоммерческих организациях, а также на заключение предприятием договора простого товарищества, утв</w:t>
      </w:r>
      <w:r w:rsidR="001E35E5" w:rsidRPr="002406B8">
        <w:rPr>
          <w:rFonts w:ascii="Times New Roman" w:hAnsi="Times New Roman" w:cs="Times New Roman"/>
          <w:sz w:val="28"/>
          <w:szCs w:val="28"/>
        </w:rPr>
        <w:t>ержденн</w:t>
      </w:r>
      <w:r w:rsidR="003B73CD" w:rsidRPr="002406B8">
        <w:rPr>
          <w:rFonts w:ascii="Times New Roman" w:hAnsi="Times New Roman" w:cs="Times New Roman"/>
          <w:sz w:val="28"/>
          <w:szCs w:val="28"/>
        </w:rPr>
        <w:t>ое</w:t>
      </w:r>
      <w:r w:rsidRPr="002406B8"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  <w:r w:rsidR="001E35E5" w:rsidRPr="002406B8">
        <w:rPr>
          <w:rFonts w:ascii="Times New Roman" w:hAnsi="Times New Roman" w:cs="Times New Roman"/>
          <w:sz w:val="28"/>
          <w:szCs w:val="28"/>
        </w:rPr>
        <w:t>П</w:t>
      </w:r>
      <w:r w:rsidRPr="002406B8">
        <w:rPr>
          <w:rFonts w:ascii="Times New Roman" w:hAnsi="Times New Roman" w:cs="Times New Roman"/>
          <w:sz w:val="28"/>
          <w:szCs w:val="28"/>
        </w:rPr>
        <w:t>равительства Ленинградской области от 15</w:t>
      </w:r>
      <w:r w:rsidR="00AC1CE6" w:rsidRPr="002406B8">
        <w:rPr>
          <w:rFonts w:ascii="Times New Roman" w:hAnsi="Times New Roman" w:cs="Times New Roman"/>
          <w:sz w:val="28"/>
          <w:szCs w:val="28"/>
        </w:rPr>
        <w:t xml:space="preserve"> ноября</w:t>
      </w:r>
      <w:proofErr w:type="gramEnd"/>
      <w:r w:rsidR="00AC1CE6" w:rsidRPr="002406B8">
        <w:rPr>
          <w:rFonts w:ascii="Times New Roman" w:hAnsi="Times New Roman" w:cs="Times New Roman"/>
          <w:sz w:val="28"/>
          <w:szCs w:val="28"/>
        </w:rPr>
        <w:t xml:space="preserve"> </w:t>
      </w:r>
      <w:r w:rsidRPr="002406B8">
        <w:rPr>
          <w:rFonts w:ascii="Times New Roman" w:hAnsi="Times New Roman" w:cs="Times New Roman"/>
          <w:sz w:val="28"/>
          <w:szCs w:val="28"/>
        </w:rPr>
        <w:t>2000</w:t>
      </w:r>
      <w:r w:rsidR="00AC1CE6" w:rsidRPr="002406B8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2406B8">
        <w:rPr>
          <w:rFonts w:ascii="Times New Roman" w:hAnsi="Times New Roman" w:cs="Times New Roman"/>
          <w:sz w:val="28"/>
          <w:szCs w:val="28"/>
        </w:rPr>
        <w:t xml:space="preserve"> </w:t>
      </w:r>
      <w:r w:rsidR="00C039DF" w:rsidRPr="002406B8">
        <w:rPr>
          <w:rFonts w:ascii="Times New Roman" w:hAnsi="Times New Roman" w:cs="Times New Roman"/>
          <w:sz w:val="28"/>
          <w:szCs w:val="28"/>
        </w:rPr>
        <w:t>№</w:t>
      </w:r>
      <w:r w:rsidRPr="002406B8">
        <w:rPr>
          <w:rFonts w:ascii="Times New Roman" w:hAnsi="Times New Roman" w:cs="Times New Roman"/>
          <w:sz w:val="28"/>
          <w:szCs w:val="28"/>
        </w:rPr>
        <w:t xml:space="preserve"> 24 – дает  согласие (отказ в даче согласия) на передачу объекта в аренду или безвозмездное пользование и проведении торгов (конкурса или аукциона) – Леноблкомимущество, отчуждение из собственности Ленинградской области, ипотека, участие в коммерческих и некоммерческих организациях – </w:t>
      </w:r>
      <w:r w:rsidR="00C039DF" w:rsidRPr="002406B8">
        <w:rPr>
          <w:rFonts w:ascii="Times New Roman" w:hAnsi="Times New Roman" w:cs="Times New Roman"/>
          <w:sz w:val="28"/>
          <w:szCs w:val="28"/>
        </w:rPr>
        <w:t>Правительством Ленинградской области</w:t>
      </w:r>
      <w:r w:rsidRPr="002406B8">
        <w:rPr>
          <w:rFonts w:ascii="Times New Roman" w:hAnsi="Times New Roman" w:cs="Times New Roman"/>
          <w:sz w:val="28"/>
          <w:szCs w:val="28"/>
        </w:rPr>
        <w:t>.</w:t>
      </w:r>
    </w:p>
    <w:p w:rsidR="005D6B2B" w:rsidRDefault="005D6B2B" w:rsidP="0010381C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Подпунктом «б» пункта 9 статьи 1 вносятся изменения в часть 2 статьи 17 областного закона № 4-оз для приведения в соответствие с частью 2 статьи 296 ГК РФ.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55956" w:rsidRPr="00A12B6F" w:rsidRDefault="008C565E" w:rsidP="005559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55956">
        <w:rPr>
          <w:rFonts w:ascii="Times New Roman" w:hAnsi="Times New Roman" w:cs="Times New Roman"/>
          <w:sz w:val="28"/>
          <w:szCs w:val="28"/>
        </w:rPr>
        <w:t xml:space="preserve">. Пунктом </w:t>
      </w:r>
      <w:r w:rsidR="008C5772">
        <w:rPr>
          <w:rFonts w:ascii="Times New Roman" w:hAnsi="Times New Roman" w:cs="Times New Roman"/>
          <w:sz w:val="28"/>
          <w:szCs w:val="28"/>
        </w:rPr>
        <w:t>10</w:t>
      </w:r>
      <w:r w:rsidR="00555956">
        <w:rPr>
          <w:rFonts w:ascii="Times New Roman" w:hAnsi="Times New Roman" w:cs="Times New Roman"/>
          <w:sz w:val="28"/>
          <w:szCs w:val="28"/>
        </w:rPr>
        <w:t xml:space="preserve"> статьи 1 Проекта областной закон № 4-оз дополнен статьей 19.1, которой уточнен п</w:t>
      </w:r>
      <w:r w:rsidR="00555956" w:rsidRPr="00417ADF">
        <w:rPr>
          <w:rFonts w:ascii="Times New Roman" w:hAnsi="Times New Roman" w:cs="Times New Roman"/>
          <w:sz w:val="28"/>
          <w:szCs w:val="28"/>
        </w:rPr>
        <w:t>орядок возмездной передачи государственного имущества Ленинградской области, закрепленного за предприятиями (учреждениями) на праве хозяйственного ведения (оперативного управления) в собственность юридических и физических лиц</w:t>
      </w:r>
      <w:r w:rsidR="00555956">
        <w:rPr>
          <w:rFonts w:ascii="Times New Roman" w:hAnsi="Times New Roman" w:cs="Times New Roman"/>
          <w:sz w:val="28"/>
          <w:szCs w:val="28"/>
        </w:rPr>
        <w:t>.</w:t>
      </w:r>
    </w:p>
    <w:p w:rsidR="00F86094" w:rsidRPr="002406B8" w:rsidRDefault="008C565E" w:rsidP="00C039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6B8">
        <w:rPr>
          <w:rFonts w:ascii="Times New Roman" w:hAnsi="Times New Roman" w:cs="Times New Roman"/>
          <w:sz w:val="28"/>
          <w:szCs w:val="28"/>
        </w:rPr>
        <w:t>10</w:t>
      </w:r>
      <w:r w:rsidR="00CF776F" w:rsidRPr="002406B8">
        <w:rPr>
          <w:rFonts w:ascii="Times New Roman" w:hAnsi="Times New Roman" w:cs="Times New Roman"/>
          <w:sz w:val="28"/>
          <w:szCs w:val="28"/>
        </w:rPr>
        <w:t xml:space="preserve">. </w:t>
      </w:r>
      <w:r w:rsidR="00365EF2" w:rsidRPr="002406B8">
        <w:rPr>
          <w:rFonts w:ascii="Times New Roman" w:hAnsi="Times New Roman" w:cs="Times New Roman"/>
          <w:sz w:val="28"/>
          <w:szCs w:val="28"/>
        </w:rPr>
        <w:t>Пунктом 1</w:t>
      </w:r>
      <w:r w:rsidR="008C5772" w:rsidRPr="002406B8">
        <w:rPr>
          <w:rFonts w:ascii="Times New Roman" w:hAnsi="Times New Roman" w:cs="Times New Roman"/>
          <w:sz w:val="28"/>
          <w:szCs w:val="28"/>
        </w:rPr>
        <w:t>1</w:t>
      </w:r>
      <w:r w:rsidR="00365EF2" w:rsidRPr="002406B8">
        <w:rPr>
          <w:rFonts w:ascii="Times New Roman" w:hAnsi="Times New Roman" w:cs="Times New Roman"/>
          <w:sz w:val="28"/>
          <w:szCs w:val="28"/>
        </w:rPr>
        <w:t xml:space="preserve"> статьи 1 </w:t>
      </w:r>
      <w:r w:rsidR="00D662F8" w:rsidRPr="002406B8">
        <w:rPr>
          <w:rFonts w:ascii="Times New Roman" w:hAnsi="Times New Roman" w:cs="Times New Roman"/>
          <w:sz w:val="28"/>
          <w:szCs w:val="28"/>
        </w:rPr>
        <w:t>П</w:t>
      </w:r>
      <w:r w:rsidR="00365EF2" w:rsidRPr="002406B8">
        <w:rPr>
          <w:rFonts w:ascii="Times New Roman" w:hAnsi="Times New Roman" w:cs="Times New Roman"/>
          <w:sz w:val="28"/>
          <w:szCs w:val="28"/>
        </w:rPr>
        <w:t xml:space="preserve">роекта </w:t>
      </w:r>
      <w:r w:rsidR="00A12B6F" w:rsidRPr="002406B8">
        <w:rPr>
          <w:rFonts w:ascii="Times New Roman" w:hAnsi="Times New Roman" w:cs="Times New Roman"/>
          <w:sz w:val="28"/>
          <w:szCs w:val="28"/>
        </w:rPr>
        <w:t xml:space="preserve"> </w:t>
      </w:r>
      <w:r w:rsidR="001E35E5" w:rsidRPr="002406B8">
        <w:rPr>
          <w:rFonts w:ascii="Times New Roman" w:hAnsi="Times New Roman" w:cs="Times New Roman"/>
          <w:sz w:val="28"/>
          <w:szCs w:val="28"/>
        </w:rPr>
        <w:t>часть</w:t>
      </w:r>
      <w:r w:rsidR="000F1E54" w:rsidRPr="002406B8">
        <w:rPr>
          <w:rFonts w:ascii="Times New Roman" w:hAnsi="Times New Roman" w:cs="Times New Roman"/>
          <w:sz w:val="28"/>
          <w:szCs w:val="28"/>
        </w:rPr>
        <w:t xml:space="preserve"> 1 ст</w:t>
      </w:r>
      <w:r w:rsidR="00C039DF" w:rsidRPr="002406B8">
        <w:rPr>
          <w:rFonts w:ascii="Times New Roman" w:hAnsi="Times New Roman" w:cs="Times New Roman"/>
          <w:sz w:val="28"/>
          <w:szCs w:val="28"/>
        </w:rPr>
        <w:t>атьи</w:t>
      </w:r>
      <w:r w:rsidR="000F1E54" w:rsidRPr="002406B8">
        <w:rPr>
          <w:rFonts w:ascii="Times New Roman" w:hAnsi="Times New Roman" w:cs="Times New Roman"/>
          <w:sz w:val="28"/>
          <w:szCs w:val="28"/>
        </w:rPr>
        <w:t xml:space="preserve"> 20</w:t>
      </w:r>
      <w:r w:rsidR="001056CA" w:rsidRPr="002406B8">
        <w:rPr>
          <w:rFonts w:ascii="Times New Roman" w:hAnsi="Times New Roman" w:cs="Times New Roman"/>
          <w:sz w:val="28"/>
          <w:szCs w:val="28"/>
        </w:rPr>
        <w:t xml:space="preserve"> областного закона № 4-оз</w:t>
      </w:r>
      <w:r w:rsidR="00D662F8" w:rsidRPr="002406B8">
        <w:rPr>
          <w:rFonts w:ascii="Times New Roman" w:hAnsi="Times New Roman" w:cs="Times New Roman"/>
          <w:sz w:val="28"/>
          <w:szCs w:val="28"/>
        </w:rPr>
        <w:t xml:space="preserve"> предлагается </w:t>
      </w:r>
      <w:r w:rsidR="000F1E54" w:rsidRPr="002406B8">
        <w:rPr>
          <w:rFonts w:ascii="Times New Roman" w:hAnsi="Times New Roman" w:cs="Times New Roman"/>
          <w:sz w:val="28"/>
          <w:szCs w:val="28"/>
        </w:rPr>
        <w:t>исключ</w:t>
      </w:r>
      <w:r w:rsidR="00D662F8" w:rsidRPr="002406B8">
        <w:rPr>
          <w:rFonts w:ascii="Times New Roman" w:hAnsi="Times New Roman" w:cs="Times New Roman"/>
          <w:sz w:val="28"/>
          <w:szCs w:val="28"/>
        </w:rPr>
        <w:t>ить</w:t>
      </w:r>
      <w:r w:rsidR="000F1E54" w:rsidRPr="002406B8">
        <w:rPr>
          <w:rFonts w:ascii="Times New Roman" w:hAnsi="Times New Roman" w:cs="Times New Roman"/>
          <w:sz w:val="28"/>
          <w:szCs w:val="28"/>
        </w:rPr>
        <w:t>.</w:t>
      </w:r>
      <w:r w:rsidR="007469C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01465" w:rsidRPr="002406B8">
        <w:rPr>
          <w:rFonts w:ascii="Times New Roman" w:hAnsi="Times New Roman" w:cs="Times New Roman"/>
          <w:sz w:val="28"/>
          <w:szCs w:val="28"/>
        </w:rPr>
        <w:t>В</w:t>
      </w:r>
      <w:r w:rsidR="000F1E54" w:rsidRPr="002406B8">
        <w:rPr>
          <w:rFonts w:ascii="Times New Roman" w:hAnsi="Times New Roman" w:cs="Times New Roman"/>
          <w:sz w:val="28"/>
          <w:szCs w:val="28"/>
        </w:rPr>
        <w:t>озмездное приобре</w:t>
      </w:r>
      <w:r w:rsidR="004C1555" w:rsidRPr="002406B8">
        <w:rPr>
          <w:rFonts w:ascii="Times New Roman" w:hAnsi="Times New Roman" w:cs="Times New Roman"/>
          <w:sz w:val="28"/>
          <w:szCs w:val="28"/>
        </w:rPr>
        <w:t>тение имущества публично-право</w:t>
      </w:r>
      <w:r w:rsidR="000F1E54" w:rsidRPr="002406B8">
        <w:rPr>
          <w:rFonts w:ascii="Times New Roman" w:hAnsi="Times New Roman" w:cs="Times New Roman"/>
          <w:sz w:val="28"/>
          <w:szCs w:val="28"/>
        </w:rPr>
        <w:t>выми</w:t>
      </w:r>
      <w:r w:rsidR="004C1555" w:rsidRPr="002406B8">
        <w:rPr>
          <w:rFonts w:ascii="Times New Roman" w:hAnsi="Times New Roman" w:cs="Times New Roman"/>
          <w:sz w:val="28"/>
          <w:szCs w:val="28"/>
        </w:rPr>
        <w:t xml:space="preserve"> образованиями осуществляется в порядке </w:t>
      </w:r>
      <w:r w:rsidR="00C039DF" w:rsidRPr="002406B8">
        <w:rPr>
          <w:rFonts w:ascii="Times New Roman" w:hAnsi="Times New Roman" w:cs="Times New Roman"/>
          <w:sz w:val="28"/>
          <w:szCs w:val="28"/>
        </w:rPr>
        <w:t>Федерального закона от 05</w:t>
      </w:r>
      <w:r w:rsidR="00AC1CE6" w:rsidRPr="002406B8">
        <w:rPr>
          <w:rFonts w:ascii="Times New Roman" w:hAnsi="Times New Roman" w:cs="Times New Roman"/>
          <w:sz w:val="28"/>
          <w:szCs w:val="28"/>
        </w:rPr>
        <w:t xml:space="preserve"> апреля </w:t>
      </w:r>
      <w:r w:rsidR="00C039DF" w:rsidRPr="002406B8">
        <w:rPr>
          <w:rFonts w:ascii="Times New Roman" w:hAnsi="Times New Roman" w:cs="Times New Roman"/>
          <w:sz w:val="28"/>
          <w:szCs w:val="28"/>
        </w:rPr>
        <w:t>2013</w:t>
      </w:r>
      <w:r w:rsidR="00AC1CE6" w:rsidRPr="002406B8">
        <w:rPr>
          <w:rFonts w:ascii="Times New Roman" w:hAnsi="Times New Roman" w:cs="Times New Roman"/>
          <w:sz w:val="28"/>
          <w:szCs w:val="28"/>
        </w:rPr>
        <w:t xml:space="preserve"> года</w:t>
      </w:r>
      <w:r w:rsidR="00C039DF" w:rsidRPr="002406B8">
        <w:rPr>
          <w:rFonts w:ascii="Times New Roman" w:hAnsi="Times New Roman" w:cs="Times New Roman"/>
          <w:sz w:val="28"/>
          <w:szCs w:val="28"/>
        </w:rPr>
        <w:t xml:space="preserve"> № 44-ФЗ </w:t>
      </w:r>
      <w:r w:rsidR="007469C9">
        <w:rPr>
          <w:rFonts w:ascii="Times New Roman" w:hAnsi="Times New Roman" w:cs="Times New Roman"/>
          <w:sz w:val="28"/>
          <w:szCs w:val="28"/>
        </w:rPr>
        <w:t>«</w:t>
      </w:r>
      <w:r w:rsidR="00C039DF" w:rsidRPr="002406B8">
        <w:rPr>
          <w:rFonts w:ascii="Times New Roman" w:hAnsi="Times New Roman" w:cs="Times New Roman"/>
          <w:sz w:val="28"/>
          <w:szCs w:val="28"/>
        </w:rPr>
        <w:t>О контрактной системе в сфере закупок товаров, работ, услуг для обеспечения государственных и муниципальных нужд</w:t>
      </w:r>
      <w:r w:rsidR="007469C9">
        <w:rPr>
          <w:rFonts w:ascii="Times New Roman" w:hAnsi="Times New Roman" w:cs="Times New Roman"/>
          <w:sz w:val="28"/>
          <w:szCs w:val="28"/>
        </w:rPr>
        <w:t>»</w:t>
      </w:r>
      <w:r w:rsidR="004C1555" w:rsidRPr="002406B8">
        <w:rPr>
          <w:rFonts w:ascii="Times New Roman" w:hAnsi="Times New Roman" w:cs="Times New Roman"/>
          <w:sz w:val="28"/>
          <w:szCs w:val="28"/>
        </w:rPr>
        <w:t xml:space="preserve">, а у продающей стороны </w:t>
      </w:r>
      <w:r w:rsidR="00C039DF" w:rsidRPr="002406B8">
        <w:rPr>
          <w:rFonts w:ascii="Times New Roman" w:hAnsi="Times New Roman" w:cs="Times New Roman"/>
          <w:sz w:val="28"/>
          <w:szCs w:val="28"/>
        </w:rPr>
        <w:t xml:space="preserve">в порядке </w:t>
      </w:r>
      <w:r w:rsidR="00C039DF" w:rsidRPr="002406B8">
        <w:rPr>
          <w:rFonts w:ascii="Times New Roman" w:eastAsiaTheme="minorHAnsi" w:hAnsi="Times New Roman" w:cs="Times New Roman"/>
          <w:sz w:val="28"/>
          <w:szCs w:val="28"/>
          <w:lang w:eastAsia="en-US"/>
        </w:rPr>
        <w:t>Федерального закона от 21</w:t>
      </w:r>
      <w:r w:rsidR="00AC1CE6" w:rsidRPr="002406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декабря </w:t>
      </w:r>
      <w:r w:rsidR="00C039DF" w:rsidRPr="002406B8">
        <w:rPr>
          <w:rFonts w:ascii="Times New Roman" w:eastAsiaTheme="minorHAnsi" w:hAnsi="Times New Roman" w:cs="Times New Roman"/>
          <w:sz w:val="28"/>
          <w:szCs w:val="28"/>
          <w:lang w:eastAsia="en-US"/>
        </w:rPr>
        <w:t>2001</w:t>
      </w:r>
      <w:r w:rsidR="00AC1CE6" w:rsidRPr="002406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</w:t>
      </w:r>
      <w:r w:rsidR="00C039DF" w:rsidRPr="002406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№ 178-ФЗ </w:t>
      </w:r>
      <w:r w:rsidR="007469C9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C039DF" w:rsidRPr="002406B8">
        <w:rPr>
          <w:rFonts w:ascii="Times New Roman" w:eastAsiaTheme="minorHAnsi" w:hAnsi="Times New Roman" w:cs="Times New Roman"/>
          <w:sz w:val="28"/>
          <w:szCs w:val="28"/>
          <w:lang w:eastAsia="en-US"/>
        </w:rPr>
        <w:t>О приватизации государственного и муниципального имущества</w:t>
      </w:r>
      <w:r w:rsidR="007469C9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4C1555" w:rsidRPr="002406B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86094" w:rsidRDefault="007469C9" w:rsidP="002406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Вместе с тем, и</w:t>
      </w:r>
      <w:r w:rsidR="00F86094">
        <w:rPr>
          <w:rFonts w:ascii="Times New Roman" w:hAnsi="Times New Roman" w:cs="Times New Roman"/>
          <w:sz w:val="28"/>
          <w:szCs w:val="28"/>
        </w:rPr>
        <w:t xml:space="preserve">сходя из смысла статьи 154 </w:t>
      </w:r>
      <w:r w:rsidR="00F86094">
        <w:rPr>
          <w:rFonts w:ascii="Times New Roman" w:eastAsiaTheme="minorHAnsi" w:hAnsi="Times New Roman" w:cs="Times New Roman"/>
          <w:sz w:val="28"/>
          <w:szCs w:val="28"/>
          <w:lang w:eastAsia="en-US"/>
        </w:rPr>
        <w:t>Федерального закона</w:t>
      </w:r>
      <w:r w:rsidR="002406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от 22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августа </w:t>
      </w:r>
      <w:r w:rsidR="002406B8">
        <w:rPr>
          <w:rFonts w:ascii="Times New Roman" w:eastAsiaTheme="minorHAnsi" w:hAnsi="Times New Roman" w:cs="Times New Roman"/>
          <w:sz w:val="28"/>
          <w:szCs w:val="28"/>
          <w:lang w:eastAsia="en-US"/>
        </w:rPr>
        <w:t>2004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года</w:t>
      </w:r>
      <w:r w:rsidR="002406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№</w:t>
      </w:r>
      <w:r w:rsidR="002406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122-ФЗ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F8609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F8609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внесении изменений и дополнений в Федеральный закон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F86094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общих принципах организации законодательных (представительных) и исполнительных органов государственной власти субъектов Российской</w:t>
      </w:r>
      <w:proofErr w:type="gramEnd"/>
      <w:r w:rsidR="00F8609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Федерации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F8609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F86094">
        <w:rPr>
          <w:rFonts w:ascii="Times New Roman" w:eastAsiaTheme="minorHAnsi" w:hAnsi="Times New Roman" w:cs="Times New Roman"/>
          <w:sz w:val="28"/>
          <w:szCs w:val="28"/>
          <w:lang w:eastAsia="en-US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 w:rsidR="002406B8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</w:t>
      </w:r>
      <w:r w:rsidR="002406B8">
        <w:rPr>
          <w:rFonts w:ascii="Times New Roman" w:hAnsi="Times New Roman" w:cs="Times New Roman"/>
          <w:sz w:val="28"/>
          <w:szCs w:val="28"/>
        </w:rPr>
        <w:t>г</w:t>
      </w:r>
      <w:r w:rsidR="002406B8" w:rsidRPr="002406B8">
        <w:rPr>
          <w:rFonts w:ascii="Times New Roman" w:hAnsi="Times New Roman" w:cs="Times New Roman"/>
          <w:sz w:val="28"/>
          <w:szCs w:val="28"/>
        </w:rPr>
        <w:t>осударственное имущество может быть передано</w:t>
      </w:r>
      <w:r w:rsidR="002406B8" w:rsidRPr="002406B8">
        <w:t xml:space="preserve"> </w:t>
      </w:r>
      <w:r w:rsidR="002406B8" w:rsidRPr="002406B8">
        <w:rPr>
          <w:rFonts w:ascii="Times New Roman" w:hAnsi="Times New Roman" w:cs="Times New Roman"/>
          <w:sz w:val="28"/>
          <w:szCs w:val="28"/>
        </w:rPr>
        <w:t>безвозмездно в федеральную собственность, собственность других субъектов Российской Федерации и муниципальную собственность в установленных указанным законом случаях.</w:t>
      </w:r>
    </w:p>
    <w:p w:rsidR="008C5772" w:rsidRPr="00A750B4" w:rsidRDefault="00C039DF" w:rsidP="00C039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44C85">
        <w:rPr>
          <w:rFonts w:ascii="Times New Roman" w:hAnsi="Times New Roman" w:cs="Times New Roman"/>
          <w:sz w:val="28"/>
          <w:szCs w:val="28"/>
        </w:rPr>
        <w:t xml:space="preserve">11. Пунктом 1, пунктом 2, подпунктом </w:t>
      </w:r>
      <w:r w:rsidR="007469C9">
        <w:rPr>
          <w:rFonts w:ascii="Times New Roman" w:hAnsi="Times New Roman" w:cs="Times New Roman"/>
          <w:sz w:val="28"/>
          <w:szCs w:val="28"/>
        </w:rPr>
        <w:t>«</w:t>
      </w:r>
      <w:r w:rsidR="00944C85">
        <w:rPr>
          <w:rFonts w:ascii="Times New Roman" w:hAnsi="Times New Roman" w:cs="Times New Roman"/>
          <w:sz w:val="28"/>
          <w:szCs w:val="28"/>
        </w:rPr>
        <w:t>а</w:t>
      </w:r>
      <w:r w:rsidR="007469C9">
        <w:rPr>
          <w:rFonts w:ascii="Times New Roman" w:hAnsi="Times New Roman" w:cs="Times New Roman"/>
          <w:sz w:val="28"/>
          <w:szCs w:val="28"/>
        </w:rPr>
        <w:t>»</w:t>
      </w:r>
      <w:r w:rsidR="00944C85">
        <w:rPr>
          <w:rFonts w:ascii="Times New Roman" w:hAnsi="Times New Roman" w:cs="Times New Roman"/>
          <w:sz w:val="28"/>
          <w:szCs w:val="28"/>
        </w:rPr>
        <w:t xml:space="preserve"> пункта 3, подпунктами </w:t>
      </w:r>
      <w:r w:rsidR="007469C9">
        <w:rPr>
          <w:rFonts w:ascii="Times New Roman" w:hAnsi="Times New Roman" w:cs="Times New Roman"/>
          <w:sz w:val="28"/>
          <w:szCs w:val="28"/>
        </w:rPr>
        <w:t>«</w:t>
      </w:r>
      <w:r w:rsidR="00944C85">
        <w:rPr>
          <w:rFonts w:ascii="Times New Roman" w:hAnsi="Times New Roman" w:cs="Times New Roman"/>
          <w:sz w:val="28"/>
          <w:szCs w:val="28"/>
        </w:rPr>
        <w:t>а</w:t>
      </w:r>
      <w:r w:rsidR="007469C9">
        <w:rPr>
          <w:rFonts w:ascii="Times New Roman" w:hAnsi="Times New Roman" w:cs="Times New Roman"/>
          <w:sz w:val="28"/>
          <w:szCs w:val="28"/>
        </w:rPr>
        <w:t>»</w:t>
      </w:r>
      <w:r w:rsidR="00944C85">
        <w:rPr>
          <w:rFonts w:ascii="Times New Roman" w:hAnsi="Times New Roman" w:cs="Times New Roman"/>
          <w:sz w:val="28"/>
          <w:szCs w:val="28"/>
        </w:rPr>
        <w:t xml:space="preserve">, </w:t>
      </w:r>
      <w:r w:rsidR="007469C9">
        <w:rPr>
          <w:rFonts w:ascii="Times New Roman" w:hAnsi="Times New Roman" w:cs="Times New Roman"/>
          <w:sz w:val="28"/>
          <w:szCs w:val="28"/>
        </w:rPr>
        <w:t>«</w:t>
      </w:r>
      <w:r w:rsidR="00944C85">
        <w:rPr>
          <w:rFonts w:ascii="Times New Roman" w:hAnsi="Times New Roman" w:cs="Times New Roman"/>
          <w:sz w:val="28"/>
          <w:szCs w:val="28"/>
        </w:rPr>
        <w:t>в</w:t>
      </w:r>
      <w:r w:rsidR="007469C9">
        <w:rPr>
          <w:rFonts w:ascii="Times New Roman" w:hAnsi="Times New Roman" w:cs="Times New Roman"/>
          <w:sz w:val="28"/>
          <w:szCs w:val="28"/>
        </w:rPr>
        <w:t>»</w:t>
      </w:r>
      <w:r w:rsidR="00944C85">
        <w:rPr>
          <w:rFonts w:ascii="Times New Roman" w:hAnsi="Times New Roman" w:cs="Times New Roman"/>
          <w:sz w:val="28"/>
          <w:szCs w:val="28"/>
        </w:rPr>
        <w:t xml:space="preserve"> пункта 4, пунктом 6 статьи 2 Проекта вносятся правки</w:t>
      </w:r>
      <w:r w:rsidR="002D0632">
        <w:rPr>
          <w:rFonts w:ascii="Times New Roman" w:hAnsi="Times New Roman" w:cs="Times New Roman"/>
          <w:sz w:val="28"/>
          <w:szCs w:val="28"/>
        </w:rPr>
        <w:t>,</w:t>
      </w:r>
      <w:r w:rsidR="00944C85">
        <w:rPr>
          <w:rFonts w:ascii="Times New Roman" w:hAnsi="Times New Roman" w:cs="Times New Roman"/>
          <w:sz w:val="28"/>
          <w:szCs w:val="28"/>
        </w:rPr>
        <w:t xml:space="preserve"> носящие</w:t>
      </w:r>
      <w:r w:rsidR="007B5527">
        <w:rPr>
          <w:rFonts w:ascii="Times New Roman" w:hAnsi="Times New Roman" w:cs="Times New Roman"/>
          <w:sz w:val="28"/>
          <w:szCs w:val="28"/>
        </w:rPr>
        <w:t xml:space="preserve"> юридико-технический характер.</w:t>
      </w:r>
    </w:p>
    <w:p w:rsidR="00250338" w:rsidRDefault="00250338" w:rsidP="001038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97F70" w:rsidRDefault="00597F70" w:rsidP="0010381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54717B" w:rsidRPr="00117997" w:rsidRDefault="0054717B" w:rsidP="002503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17997">
        <w:rPr>
          <w:rFonts w:ascii="Times New Roman" w:hAnsi="Times New Roman" w:cs="Times New Roman"/>
          <w:bCs/>
          <w:sz w:val="28"/>
          <w:szCs w:val="28"/>
        </w:rPr>
        <w:t>Председатель</w:t>
      </w:r>
    </w:p>
    <w:p w:rsidR="008D3A48" w:rsidRPr="0054717B" w:rsidRDefault="0054717B" w:rsidP="00250338">
      <w:pPr>
        <w:pStyle w:val="a3"/>
        <w:jc w:val="both"/>
        <w:rPr>
          <w:rFonts w:ascii="Times New Roman" w:hAnsi="Times New Roman"/>
          <w:color w:val="FF0000"/>
          <w:sz w:val="28"/>
          <w:szCs w:val="28"/>
        </w:rPr>
      </w:pPr>
      <w:r w:rsidRPr="00117997">
        <w:rPr>
          <w:rFonts w:ascii="Times New Roman" w:hAnsi="Times New Roman"/>
          <w:bCs/>
          <w:sz w:val="28"/>
          <w:szCs w:val="28"/>
        </w:rPr>
        <w:t>Леноблкомимущества</w:t>
      </w:r>
      <w:r w:rsidRPr="0054717B">
        <w:rPr>
          <w:rFonts w:ascii="Times New Roman" w:hAnsi="Times New Roman"/>
          <w:bCs/>
          <w:sz w:val="28"/>
          <w:szCs w:val="28"/>
        </w:rPr>
        <w:tab/>
      </w:r>
      <w:r w:rsidRPr="0054717B">
        <w:rPr>
          <w:rFonts w:ascii="Times New Roman" w:hAnsi="Times New Roman"/>
          <w:bCs/>
          <w:sz w:val="28"/>
          <w:szCs w:val="28"/>
        </w:rPr>
        <w:tab/>
      </w:r>
      <w:r w:rsidRPr="0054717B">
        <w:rPr>
          <w:rFonts w:ascii="Times New Roman" w:hAnsi="Times New Roman"/>
          <w:bCs/>
          <w:sz w:val="28"/>
          <w:szCs w:val="28"/>
        </w:rPr>
        <w:tab/>
      </w:r>
      <w:r w:rsidRPr="0054717B">
        <w:rPr>
          <w:rFonts w:ascii="Times New Roman" w:hAnsi="Times New Roman"/>
          <w:bCs/>
          <w:sz w:val="28"/>
          <w:szCs w:val="28"/>
        </w:rPr>
        <w:tab/>
      </w:r>
      <w:r w:rsidRPr="0054717B">
        <w:rPr>
          <w:rFonts w:ascii="Times New Roman" w:hAnsi="Times New Roman"/>
          <w:bCs/>
          <w:sz w:val="28"/>
          <w:szCs w:val="28"/>
        </w:rPr>
        <w:tab/>
      </w:r>
      <w:r w:rsidRPr="0054717B">
        <w:rPr>
          <w:rFonts w:ascii="Times New Roman" w:hAnsi="Times New Roman"/>
          <w:bCs/>
          <w:sz w:val="28"/>
          <w:szCs w:val="28"/>
        </w:rPr>
        <w:tab/>
      </w:r>
      <w:r w:rsidRPr="0054717B">
        <w:rPr>
          <w:rFonts w:ascii="Times New Roman" w:hAnsi="Times New Roman"/>
          <w:bCs/>
          <w:sz w:val="28"/>
          <w:szCs w:val="28"/>
        </w:rPr>
        <w:tab/>
        <w:t xml:space="preserve">        </w:t>
      </w:r>
      <w:r w:rsidR="00847D4A">
        <w:rPr>
          <w:rFonts w:ascii="Times New Roman" w:hAnsi="Times New Roman"/>
          <w:bCs/>
          <w:sz w:val="28"/>
          <w:szCs w:val="28"/>
        </w:rPr>
        <w:t xml:space="preserve">         </w:t>
      </w:r>
      <w:r w:rsidR="00D662F8">
        <w:rPr>
          <w:rFonts w:ascii="Times New Roman" w:hAnsi="Times New Roman"/>
          <w:bCs/>
          <w:sz w:val="28"/>
          <w:szCs w:val="28"/>
        </w:rPr>
        <w:t xml:space="preserve">  </w:t>
      </w:r>
      <w:r w:rsidRPr="0054717B">
        <w:rPr>
          <w:rFonts w:ascii="Times New Roman" w:hAnsi="Times New Roman"/>
          <w:bCs/>
          <w:sz w:val="28"/>
          <w:szCs w:val="28"/>
        </w:rPr>
        <w:t>Э</w:t>
      </w:r>
      <w:r w:rsidRPr="00425C82">
        <w:rPr>
          <w:rFonts w:ascii="Times New Roman" w:hAnsi="Times New Roman"/>
          <w:bCs/>
          <w:sz w:val="28"/>
          <w:szCs w:val="28"/>
        </w:rPr>
        <w:t>.</w:t>
      </w:r>
      <w:r w:rsidRPr="0054717B">
        <w:rPr>
          <w:rFonts w:ascii="Times New Roman" w:hAnsi="Times New Roman"/>
          <w:bCs/>
          <w:sz w:val="28"/>
          <w:szCs w:val="28"/>
        </w:rPr>
        <w:t>В.</w:t>
      </w:r>
      <w:r w:rsidR="00701CFE">
        <w:rPr>
          <w:rFonts w:ascii="Times New Roman" w:hAnsi="Times New Roman"/>
          <w:bCs/>
          <w:sz w:val="28"/>
          <w:szCs w:val="28"/>
        </w:rPr>
        <w:t xml:space="preserve"> </w:t>
      </w:r>
      <w:r w:rsidRPr="0054717B">
        <w:rPr>
          <w:rFonts w:ascii="Times New Roman" w:hAnsi="Times New Roman"/>
          <w:bCs/>
          <w:sz w:val="28"/>
          <w:szCs w:val="28"/>
        </w:rPr>
        <w:t>Салтыков</w:t>
      </w:r>
    </w:p>
    <w:sectPr w:rsidR="008D3A48" w:rsidRPr="0054717B" w:rsidSect="00627A49">
      <w:headerReference w:type="defaul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7A49" w:rsidRDefault="00627A49" w:rsidP="00627A49">
      <w:pPr>
        <w:spacing w:after="0" w:line="240" w:lineRule="auto"/>
      </w:pPr>
      <w:r>
        <w:separator/>
      </w:r>
    </w:p>
  </w:endnote>
  <w:endnote w:type="continuationSeparator" w:id="0">
    <w:p w:rsidR="00627A49" w:rsidRDefault="00627A49" w:rsidP="00627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7A49" w:rsidRDefault="00627A49" w:rsidP="00627A49">
      <w:pPr>
        <w:spacing w:after="0" w:line="240" w:lineRule="auto"/>
      </w:pPr>
      <w:r>
        <w:separator/>
      </w:r>
    </w:p>
  </w:footnote>
  <w:footnote w:type="continuationSeparator" w:id="0">
    <w:p w:rsidR="00627A49" w:rsidRDefault="00627A49" w:rsidP="00627A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95642779"/>
      <w:docPartObj>
        <w:docPartGallery w:val="Page Numbers (Top of Page)"/>
        <w:docPartUnique/>
      </w:docPartObj>
    </w:sdtPr>
    <w:sdtEndPr/>
    <w:sdtContent>
      <w:p w:rsidR="00627A49" w:rsidRDefault="00627A4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D6B2B">
          <w:rPr>
            <w:noProof/>
          </w:rPr>
          <w:t>7</w:t>
        </w:r>
        <w:r>
          <w:fldChar w:fldCharType="end"/>
        </w:r>
      </w:p>
    </w:sdtContent>
  </w:sdt>
  <w:p w:rsidR="00627A49" w:rsidRDefault="00627A49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3E6A37"/>
    <w:multiLevelType w:val="hybridMultilevel"/>
    <w:tmpl w:val="D9ECDBC4"/>
    <w:lvl w:ilvl="0" w:tplc="119CE55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FF467CE"/>
    <w:multiLevelType w:val="hybridMultilevel"/>
    <w:tmpl w:val="EBEEA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2B78D7"/>
    <w:multiLevelType w:val="hybridMultilevel"/>
    <w:tmpl w:val="5962816A"/>
    <w:lvl w:ilvl="0" w:tplc="180A7790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FC2042A"/>
    <w:multiLevelType w:val="hybridMultilevel"/>
    <w:tmpl w:val="EB7ECD50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620222"/>
    <w:multiLevelType w:val="hybridMultilevel"/>
    <w:tmpl w:val="C554DE42"/>
    <w:lvl w:ilvl="0" w:tplc="2BC0F432">
      <w:start w:val="1"/>
      <w:numFmt w:val="decimal"/>
      <w:lvlText w:val="%1)"/>
      <w:lvlJc w:val="left"/>
      <w:pPr>
        <w:ind w:left="11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5">
    <w:nsid w:val="6C682B76"/>
    <w:multiLevelType w:val="hybridMultilevel"/>
    <w:tmpl w:val="F1E20D2A"/>
    <w:lvl w:ilvl="0" w:tplc="04190011">
      <w:start w:val="7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F0E15D1"/>
    <w:multiLevelType w:val="hybridMultilevel"/>
    <w:tmpl w:val="A7FCEB4E"/>
    <w:lvl w:ilvl="0" w:tplc="DF6262D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585"/>
    <w:rsid w:val="00012D61"/>
    <w:rsid w:val="00057918"/>
    <w:rsid w:val="00066359"/>
    <w:rsid w:val="00090489"/>
    <w:rsid w:val="00092324"/>
    <w:rsid w:val="0009476B"/>
    <w:rsid w:val="000C4DE6"/>
    <w:rsid w:val="000C534C"/>
    <w:rsid w:val="000F1E54"/>
    <w:rsid w:val="0010381C"/>
    <w:rsid w:val="001056CA"/>
    <w:rsid w:val="00107618"/>
    <w:rsid w:val="00117997"/>
    <w:rsid w:val="00154A1A"/>
    <w:rsid w:val="001747FB"/>
    <w:rsid w:val="001922FD"/>
    <w:rsid w:val="001A54A7"/>
    <w:rsid w:val="001E2C6A"/>
    <w:rsid w:val="001E35E5"/>
    <w:rsid w:val="002064B2"/>
    <w:rsid w:val="00220EBD"/>
    <w:rsid w:val="00236634"/>
    <w:rsid w:val="00236B5D"/>
    <w:rsid w:val="002406B8"/>
    <w:rsid w:val="00250338"/>
    <w:rsid w:val="002B0A0A"/>
    <w:rsid w:val="002D0632"/>
    <w:rsid w:val="00317F8E"/>
    <w:rsid w:val="003254FF"/>
    <w:rsid w:val="00362CBD"/>
    <w:rsid w:val="00365EF2"/>
    <w:rsid w:val="00397963"/>
    <w:rsid w:val="003A5B88"/>
    <w:rsid w:val="003B73CD"/>
    <w:rsid w:val="003D1F6B"/>
    <w:rsid w:val="003D3871"/>
    <w:rsid w:val="003F0637"/>
    <w:rsid w:val="003F6267"/>
    <w:rsid w:val="00410F18"/>
    <w:rsid w:val="00425C82"/>
    <w:rsid w:val="00445BD2"/>
    <w:rsid w:val="0047443F"/>
    <w:rsid w:val="004A1558"/>
    <w:rsid w:val="004C1555"/>
    <w:rsid w:val="004F38F2"/>
    <w:rsid w:val="0054717B"/>
    <w:rsid w:val="00555956"/>
    <w:rsid w:val="00597F70"/>
    <w:rsid w:val="005C54E6"/>
    <w:rsid w:val="005D6B2B"/>
    <w:rsid w:val="00607CF3"/>
    <w:rsid w:val="006231C6"/>
    <w:rsid w:val="00623F87"/>
    <w:rsid w:val="006264DC"/>
    <w:rsid w:val="00627A49"/>
    <w:rsid w:val="00632588"/>
    <w:rsid w:val="006659EE"/>
    <w:rsid w:val="006704F6"/>
    <w:rsid w:val="006F1892"/>
    <w:rsid w:val="00701CFE"/>
    <w:rsid w:val="0071388D"/>
    <w:rsid w:val="00731AAF"/>
    <w:rsid w:val="007469C9"/>
    <w:rsid w:val="007655E2"/>
    <w:rsid w:val="007B5527"/>
    <w:rsid w:val="007C16C1"/>
    <w:rsid w:val="007D32F1"/>
    <w:rsid w:val="00801D02"/>
    <w:rsid w:val="00810F82"/>
    <w:rsid w:val="0083507B"/>
    <w:rsid w:val="00847D4A"/>
    <w:rsid w:val="00854602"/>
    <w:rsid w:val="008A0CCD"/>
    <w:rsid w:val="008A6EC6"/>
    <w:rsid w:val="008C565E"/>
    <w:rsid w:val="008C5772"/>
    <w:rsid w:val="008C7FF0"/>
    <w:rsid w:val="008D3A48"/>
    <w:rsid w:val="008E4F29"/>
    <w:rsid w:val="00905106"/>
    <w:rsid w:val="009109DD"/>
    <w:rsid w:val="00932C52"/>
    <w:rsid w:val="00944C85"/>
    <w:rsid w:val="00966C01"/>
    <w:rsid w:val="00983676"/>
    <w:rsid w:val="00984FF6"/>
    <w:rsid w:val="00987E6C"/>
    <w:rsid w:val="009A630C"/>
    <w:rsid w:val="009E067C"/>
    <w:rsid w:val="00A1091F"/>
    <w:rsid w:val="00A12B6F"/>
    <w:rsid w:val="00A750B4"/>
    <w:rsid w:val="00A91E97"/>
    <w:rsid w:val="00AB7811"/>
    <w:rsid w:val="00AC1CE6"/>
    <w:rsid w:val="00AF0145"/>
    <w:rsid w:val="00B006F7"/>
    <w:rsid w:val="00B109E1"/>
    <w:rsid w:val="00B31112"/>
    <w:rsid w:val="00B32585"/>
    <w:rsid w:val="00B83DC8"/>
    <w:rsid w:val="00B9589D"/>
    <w:rsid w:val="00C039DF"/>
    <w:rsid w:val="00C31C1E"/>
    <w:rsid w:val="00C43234"/>
    <w:rsid w:val="00C47A06"/>
    <w:rsid w:val="00C50E8D"/>
    <w:rsid w:val="00C52A89"/>
    <w:rsid w:val="00C52DC6"/>
    <w:rsid w:val="00C735B0"/>
    <w:rsid w:val="00C965D1"/>
    <w:rsid w:val="00CB3E85"/>
    <w:rsid w:val="00CF256D"/>
    <w:rsid w:val="00CF776F"/>
    <w:rsid w:val="00D14EBD"/>
    <w:rsid w:val="00D40713"/>
    <w:rsid w:val="00D662F8"/>
    <w:rsid w:val="00D77782"/>
    <w:rsid w:val="00D90417"/>
    <w:rsid w:val="00DC6167"/>
    <w:rsid w:val="00DE0DD7"/>
    <w:rsid w:val="00E43768"/>
    <w:rsid w:val="00E44071"/>
    <w:rsid w:val="00E55ECD"/>
    <w:rsid w:val="00E6065B"/>
    <w:rsid w:val="00EA79EA"/>
    <w:rsid w:val="00EC5819"/>
    <w:rsid w:val="00F01465"/>
    <w:rsid w:val="00F27126"/>
    <w:rsid w:val="00F3488A"/>
    <w:rsid w:val="00F544AE"/>
    <w:rsid w:val="00F86094"/>
    <w:rsid w:val="00F96020"/>
    <w:rsid w:val="00FB70CE"/>
    <w:rsid w:val="00FD7A1E"/>
    <w:rsid w:val="00FE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58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258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4">
    <w:name w:val="Базовый"/>
    <w:rsid w:val="00B32585"/>
    <w:pPr>
      <w:tabs>
        <w:tab w:val="left" w:pos="709"/>
      </w:tabs>
      <w:suppressAutoHyphens/>
      <w:spacing w:after="0" w:line="100" w:lineRule="atLeast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14EB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27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27A49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627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27A49"/>
    <w:rPr>
      <w:rFonts w:eastAsiaTheme="minorEastAsia"/>
      <w:lang w:eastAsia="ru-RU"/>
    </w:rPr>
  </w:style>
  <w:style w:type="paragraph" w:customStyle="1" w:styleId="ConsPlusNormal">
    <w:name w:val="ConsPlusNormal"/>
    <w:rsid w:val="005559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258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3258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4">
    <w:name w:val="Базовый"/>
    <w:rsid w:val="00B32585"/>
    <w:pPr>
      <w:tabs>
        <w:tab w:val="left" w:pos="709"/>
      </w:tabs>
      <w:suppressAutoHyphens/>
      <w:spacing w:after="0" w:line="100" w:lineRule="atLeast"/>
    </w:pPr>
    <w:rPr>
      <w:rFonts w:ascii="Courier New" w:eastAsia="Courier New" w:hAnsi="Courier New" w:cs="Courier New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D14EB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627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627A49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627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627A49"/>
    <w:rPr>
      <w:rFonts w:eastAsiaTheme="minorEastAsia"/>
      <w:lang w:eastAsia="ru-RU"/>
    </w:rPr>
  </w:style>
  <w:style w:type="paragraph" w:customStyle="1" w:styleId="ConsPlusNormal">
    <w:name w:val="ConsPlusNormal"/>
    <w:rsid w:val="005559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D57393EB21A6826623205F58038BC7F2B5C0397EF7220DFF7CDB71C9c6S7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6357018BA657F11D14141CFF6103E161643D38CE8842BEF50674D8883F4869EBDDF2BC8C01FC0ECC5FDE76728DB32E34FED486FBBE4F240gAiC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536</TotalTime>
  <Pages>7</Pages>
  <Words>3120</Words>
  <Characters>17787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Вячеславовна Подкопаева</dc:creator>
  <cp:lastModifiedBy>Светлана Федоровна Гладкова</cp:lastModifiedBy>
  <cp:revision>17</cp:revision>
  <cp:lastPrinted>2018-06-04T13:28:00Z</cp:lastPrinted>
  <dcterms:created xsi:type="dcterms:W3CDTF">2019-02-22T06:30:00Z</dcterms:created>
  <dcterms:modified xsi:type="dcterms:W3CDTF">2019-02-28T08:00:00Z</dcterms:modified>
</cp:coreProperties>
</file>