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9C601A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9C60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076A22" w:rsidRDefault="00692081" w:rsidP="009C601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01A">
        <w:rPr>
          <w:rFonts w:ascii="Times New Roman" w:hAnsi="Times New Roman" w:cs="Times New Roman"/>
          <w:sz w:val="28"/>
          <w:szCs w:val="28"/>
        </w:rPr>
        <w:t>«</w:t>
      </w:r>
      <w:r w:rsidR="009C601A" w:rsidRPr="009C601A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="006969C9" w:rsidRPr="00076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D2F" w:rsidRPr="003C0701" w:rsidRDefault="008A6D2F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93C" w:rsidRPr="004314AD" w:rsidRDefault="00692081" w:rsidP="004314A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Проект постановления Правительства Ленинградской области «</w:t>
      </w:r>
      <w:r w:rsidR="009C601A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изменения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247953" w:rsidRPr="00247953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247953">
        <w:rPr>
          <w:rFonts w:ascii="Times New Roman" w:eastAsia="Calibri" w:hAnsi="Times New Roman" w:cs="Times New Roman"/>
          <w:b w:val="0"/>
          <w:sz w:val="28"/>
          <w:szCs w:val="28"/>
        </w:rPr>
        <w:t>Порядок № 37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) разработан </w:t>
      </w:r>
      <w:proofErr w:type="gramStart"/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Ленинградским</w:t>
      </w:r>
      <w:proofErr w:type="gramEnd"/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областным комитетом по управлению государственным имуществом</w:t>
      </w:r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4AD">
        <w:rPr>
          <w:rFonts w:ascii="Times New Roman" w:eastAsia="Calibri" w:hAnsi="Times New Roman" w:cs="Times New Roman"/>
          <w:b w:val="0"/>
          <w:sz w:val="28"/>
          <w:szCs w:val="28"/>
        </w:rPr>
        <w:t>в целях приведения</w:t>
      </w:r>
      <w:r w:rsidR="00F8731E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Порядка № 37</w:t>
      </w:r>
      <w:r w:rsid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 w:rsidR="004314AD" w:rsidRPr="004314AD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04513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4314AD" w:rsidRPr="004314AD" w:rsidRDefault="00E40D80" w:rsidP="00E40D8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пунктами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6</w:t>
      </w:r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части 1 статьи 1 областного закона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</w:t>
      </w:r>
      <w:r w:rsidR="007C037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ской области» (далее – Закон № </w:t>
      </w:r>
      <w:r w:rsidR="007C0379" w:rsidRPr="007C0379">
        <w:rPr>
          <w:rFonts w:ascii="Times New Roman" w:eastAsia="Calibri" w:hAnsi="Times New Roman" w:cs="Times New Roman"/>
          <w:b w:val="0"/>
          <w:bCs/>
          <w:sz w:val="28"/>
          <w:szCs w:val="28"/>
        </w:rPr>
        <w:t>10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5-оз)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соответственно</w:t>
      </w:r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предусмотрено, что </w:t>
      </w:r>
      <w:r w:rsid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з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емельные участки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бесплатно предоставляются не получавшим</w:t>
      </w:r>
      <w:proofErr w:type="gramEnd"/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</w:t>
      </w:r>
      <w:hyperlink r:id="rId7" w:history="1">
        <w:r w:rsidR="004314AD" w:rsidRPr="004314AD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подпункте 7 статьи 39.5</w:t>
        </w:r>
      </w:hyperlink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Земельно</w:t>
      </w:r>
      <w:r w:rsid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го кодекса Российской Федерации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в том числе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молодым специалистам, под которыми понимаются граждане Российской Федерации в возрасте не старше 35 лет, имеющие высшее образование и</w:t>
      </w:r>
      <w:r w:rsid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(или) среднее профессиональное образование, либо обучающиеся на последнем курсе образовательной организации высшего</w:t>
      </w:r>
      <w:proofErr w:type="gramEnd"/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образования, профессиональной образовательной организации,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свою деятельность на территории Ленинградской области, состоящим на учете в органах местного самоуправления Ленинградской </w:t>
      </w:r>
      <w:proofErr w:type="gramStart"/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</w:t>
      </w:r>
      <w:proofErr w:type="gramEnd"/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качестве нуждающихся в жилых помещениях по основаниям, предусмотренным </w:t>
      </w:r>
      <w:hyperlink r:id="rId8" w:history="1">
        <w:r w:rsidR="004314AD" w:rsidRPr="004314AD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51</w:t>
        </w:r>
      </w:hyperlink>
      <w:r w:rsidR="004314AD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Жилищного кодекса Российской Федераци</w:t>
      </w:r>
      <w:r w:rsid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и</w:t>
      </w:r>
      <w:r w:rsid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ЖК РФ)</w:t>
      </w:r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 также </w:t>
      </w:r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инвалидам и семьям, имеющим в своем составе инвалидов, состоящим на учете в органах местного самоуправления Ленинградской </w:t>
      </w:r>
      <w:proofErr w:type="gramStart"/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</w:t>
      </w:r>
      <w:proofErr w:type="gramEnd"/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качестве нуждающихся в </w:t>
      </w:r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жилых помещениях по основаниям, предусмотренным </w:t>
      </w:r>
      <w:hyperlink r:id="rId9" w:history="1">
        <w:r w:rsidRPr="00E40D80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51</w:t>
        </w:r>
      </w:hyperlink>
      <w:r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Ж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К РФ.</w:t>
      </w:r>
    </w:p>
    <w:p w:rsidR="00542B28" w:rsidRPr="00542B28" w:rsidRDefault="00F8731E" w:rsidP="00542B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</w:t>
      </w:r>
      <w:r w:rsid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>астями 2 и 3 статьи 52 ЖК РФ установлено</w:t>
      </w:r>
      <w:r w:rsidR="00542B28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>что с</w:t>
      </w:r>
      <w:r w:rsidR="004314AD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остоять на учете в качестве нуждающихся в жилых помещениях имеют право указанные в </w:t>
      </w:r>
      <w:hyperlink r:id="rId10" w:history="1">
        <w:r w:rsidR="004314AD" w:rsidRPr="00542B2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 49</w:t>
        </w:r>
      </w:hyperlink>
      <w:r w:rsidR="004314AD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>Ж</w:t>
      </w:r>
      <w:r w:rsidR="004314AD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 w:rsid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РФ</w:t>
      </w:r>
      <w:r w:rsidR="004314AD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категории граждан, которые могут быть признаны нуждающимися в жилых помещениях. </w:t>
      </w:r>
    </w:p>
    <w:p w:rsidR="004314AD" w:rsidRPr="00542B28" w:rsidRDefault="004314AD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Принятие на учет граждан в качестве нуждающихся в жилых помещениях осуществляется </w:t>
      </w:r>
      <w:r w:rsidR="00542B28"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органом местного самоуправления </w:t>
      </w:r>
      <w:r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основании заявлений данных граждан, поданных ими в указанный орган по месту своего жительства либо через многофункциональный центр. </w:t>
      </w:r>
    </w:p>
    <w:p w:rsidR="00542B28" w:rsidRPr="00542B28" w:rsidRDefault="00542B28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При этом согласно пункту 7 статьи 13 ЖК РФ к полномочиям органов государственной власти субъекта Российской Федерации в области жилищных отношений относится, в том числе определение </w:t>
      </w:r>
      <w:hyperlink r:id="rId11" w:history="1">
        <w:r w:rsidRPr="00542B2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порядка</w:t>
        </w:r>
      </w:hyperlink>
      <w:r w:rsidRPr="00542B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ведения органами местного самоуправления учета граждан в качестве нуждающихся в жилых помещениях, предоставляемых по договорам социального найма.</w:t>
      </w:r>
    </w:p>
    <w:p w:rsidR="00C66D68" w:rsidRPr="00C66D68" w:rsidRDefault="00C66D68" w:rsidP="00EE4C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целях реализации указанного выше полномочия в Ленинградской области принят областной закон от 26 октября 2005 года № 89-оз «</w:t>
      </w:r>
      <w:r w:rsidRPr="00C66D68">
        <w:rPr>
          <w:rFonts w:ascii="Times New Roman" w:eastAsia="Calibri" w:hAnsi="Times New Roman" w:cs="Times New Roman"/>
          <w:b w:val="0"/>
          <w:bCs/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 договорам социального найма»</w:t>
      </w:r>
      <w:r w:rsidRPr="00C66D6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далее – Закон № 89-оз)</w:t>
      </w:r>
      <w:r w:rsidRPr="00C66D68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EE4C92" w:rsidRPr="004B790B" w:rsidRDefault="00C66D68" w:rsidP="00EE4C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7C0379">
        <w:rPr>
          <w:rFonts w:ascii="Times New Roman" w:eastAsia="Calibri" w:hAnsi="Times New Roman" w:cs="Times New Roman"/>
          <w:b w:val="0"/>
          <w:bCs/>
          <w:sz w:val="28"/>
          <w:szCs w:val="28"/>
        </w:rPr>
        <w:t>о исполнение статьи 3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Закона № 89-оз </w:t>
      </w:r>
      <w:r w:rsid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</w:t>
      </w:r>
      <w:r w:rsid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 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Правительства Ленин</w:t>
      </w:r>
      <w:r w:rsid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25.01.2006 №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4</w:t>
      </w:r>
      <w:r w:rsid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</w:t>
      </w:r>
      <w:r w:rsid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>ы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переч</w:t>
      </w:r>
      <w:r w:rsid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>ень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форм</w:t>
      </w:r>
      <w:r w:rsid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>ы</w:t>
      </w:r>
      <w:r w:rsidR="00EE4C92" w:rsidRPr="00EE4C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документов по осуществлению учета граждан в качестве нуждающихся в жилых помещениях, предоставляемых по договорам социального</w:t>
      </w:r>
      <w:r w:rsid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найма, в Ленинградской области</w:t>
      </w:r>
      <w:r w:rsidR="004B790B"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4B790B" w:rsidRPr="004B790B" w:rsidRDefault="004B790B" w:rsidP="00EE4C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ни федеральным</w:t>
      </w:r>
      <w:r w:rsidR="00247953"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ни областным законодательством требование к постоянному проживанию </w:t>
      </w:r>
      <w:r w:rsid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гражданина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на территории Ленинградской области не менее 5 лет как обязательное условие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необходимое для постановки на учет 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лица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нуждающегося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жилых помещениях по основаниям, предусмотренным </w:t>
      </w:r>
      <w:hyperlink r:id="rId12" w:history="1">
        <w:r w:rsidRPr="004B790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51</w:t>
        </w:r>
      </w:hyperlink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ЖК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РФ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не установлено</w:t>
      </w:r>
      <w:r w:rsidRPr="004B790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247953" w:rsidRPr="00E40D80" w:rsidRDefault="00247953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гражданин может состоять на учете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3F721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</w:t>
      </w:r>
      <w:bookmarkStart w:id="0" w:name="_GoBack"/>
      <w:bookmarkEnd w:id="0"/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качестве лица, нуждающегося в жилых помещениях по основаниям, предусмотренным </w:t>
      </w:r>
      <w:hyperlink r:id="rId13" w:history="1">
        <w:r w:rsidRPr="00247953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статьей 51</w:t>
        </w:r>
      </w:hyperlink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ЖК РФ,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проживая на территории Ленинградской области менее 5 лет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247953" w:rsidRPr="00247953" w:rsidRDefault="00247953" w:rsidP="002479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 учетом изложенного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требование </w:t>
      </w:r>
      <w:r w:rsid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>от граждан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>указанных</w:t>
      </w:r>
      <w:r w:rsid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пунктах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</w:t>
      </w:r>
      <w:r w:rsid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6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части 1 статьи 1 Закона № 105-оз, документов,  подтверждающих факт постоянного проживания на территории Ленинградской области не менее пяти лет, предшествующих моменту обращения с соответствующим заявлением,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указанных в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подпункте 2 пункта 2.2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>и подпункте 2 пункта 2.5</w:t>
      </w:r>
      <w:r w:rsidR="00E40D80"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Порядка № 37</w:t>
      </w:r>
      <w:r w:rsidR="00AB3175" w:rsidRP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не основано на нормах права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proofErr w:type="gramEnd"/>
    </w:p>
    <w:p w:rsidR="00542B28" w:rsidRPr="00E40D80" w:rsidRDefault="00247953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связи с чем,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Проектом предлагается 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в подпункте 2 пункта 2.2</w:t>
      </w:r>
      <w:r w:rsidR="00E40D80" w:rsidRP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E40D80">
        <w:rPr>
          <w:rFonts w:ascii="Times New Roman" w:eastAsia="Calibri" w:hAnsi="Times New Roman" w:cs="Times New Roman"/>
          <w:b w:val="0"/>
          <w:bCs/>
          <w:sz w:val="28"/>
          <w:szCs w:val="28"/>
        </w:rPr>
        <w:t>и подпункте 2 пункта 2.5</w:t>
      </w:r>
      <w:r w:rsidR="007C037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Порядка № 37</w:t>
      </w:r>
      <w:r w:rsidR="00AB3175" w:rsidRP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слова «не менее пяти лет, предшествующих моменту обращения с соответствующим заявлением»</w:t>
      </w:r>
      <w:r w:rsidR="00AB3175" w:rsidRPr="00AB3175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исключить</w:t>
      </w:r>
      <w:r w:rsidRPr="00247953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F75B21" w:rsidRPr="00F75B21" w:rsidRDefault="00AB3175" w:rsidP="00F75B2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Поскольку принятие Проекта затрагивает права граждан, пунктом 2</w:t>
      </w:r>
      <w:r w:rsid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Проекта</w:t>
      </w:r>
      <w:r w:rsidRP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предусмотрено, что </w:t>
      </w:r>
      <w:r w:rsidR="00F75B21" w:rsidRP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="00F75B21" w:rsidRP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t>с даты</w:t>
      </w:r>
      <w:proofErr w:type="gramEnd"/>
      <w:r w:rsidR="00F75B21" w:rsidRPr="00F75B2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официального опубликования.</w:t>
      </w:r>
    </w:p>
    <w:p w:rsidR="00832266" w:rsidRPr="004314AD" w:rsidRDefault="00AB3175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832266"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4314AD" w:rsidRDefault="00692081" w:rsidP="004314A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3C0701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DD5DCE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27A62" w:rsidRPr="00BE7527" w:rsidRDefault="00D27A62" w:rsidP="00D27A62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 w:rsidR="00BE7527">
        <w:rPr>
          <w:rFonts w:ascii="Times New Roman" w:hAnsi="Times New Roman"/>
          <w:sz w:val="28"/>
          <w:szCs w:val="28"/>
        </w:rPr>
        <w:t xml:space="preserve">                А</w:t>
      </w:r>
      <w:r w:rsidR="00BE7527">
        <w:rPr>
          <w:rFonts w:ascii="Times New Roman" w:hAnsi="Times New Roman"/>
          <w:sz w:val="28"/>
          <w:szCs w:val="28"/>
          <w:lang w:val="en-US"/>
        </w:rPr>
        <w:t>.</w:t>
      </w:r>
      <w:r w:rsidR="00BE7527">
        <w:rPr>
          <w:rFonts w:ascii="Times New Roman" w:hAnsi="Times New Roman"/>
          <w:sz w:val="28"/>
          <w:szCs w:val="28"/>
        </w:rPr>
        <w:t>Н</w:t>
      </w:r>
      <w:r w:rsidR="00BE7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E7527">
        <w:rPr>
          <w:rFonts w:ascii="Times New Roman" w:hAnsi="Times New Roman"/>
          <w:sz w:val="28"/>
          <w:szCs w:val="28"/>
        </w:rPr>
        <w:t>Карельский</w:t>
      </w:r>
      <w:proofErr w:type="gramEnd"/>
    </w:p>
    <w:p w:rsidR="00EA4FC7" w:rsidRPr="003C0701" w:rsidRDefault="00EA4FC7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081" w:rsidRPr="003C0701" w:rsidRDefault="00692081" w:rsidP="00692081">
      <w:pPr>
        <w:jc w:val="both"/>
        <w:rPr>
          <w:sz w:val="28"/>
          <w:szCs w:val="28"/>
        </w:rPr>
      </w:pPr>
    </w:p>
    <w:sectPr w:rsidR="00692081" w:rsidRPr="003C0701" w:rsidSect="008A6D2F">
      <w:headerReference w:type="defaul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2B" w:rsidRDefault="002D282B" w:rsidP="00C45D19">
      <w:r>
        <w:separator/>
      </w:r>
    </w:p>
  </w:endnote>
  <w:endnote w:type="continuationSeparator" w:id="0">
    <w:p w:rsidR="002D282B" w:rsidRDefault="002D282B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2B" w:rsidRDefault="002D282B" w:rsidP="00C45D19">
      <w:r>
        <w:separator/>
      </w:r>
    </w:p>
  </w:footnote>
  <w:footnote w:type="continuationSeparator" w:id="0">
    <w:p w:rsidR="002D282B" w:rsidRDefault="002D282B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18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532FC"/>
    <w:rsid w:val="000674F3"/>
    <w:rsid w:val="00076A22"/>
    <w:rsid w:val="000F2341"/>
    <w:rsid w:val="00117C77"/>
    <w:rsid w:val="00131947"/>
    <w:rsid w:val="00140D3D"/>
    <w:rsid w:val="00151E92"/>
    <w:rsid w:val="001911A6"/>
    <w:rsid w:val="001B011C"/>
    <w:rsid w:val="001D76A5"/>
    <w:rsid w:val="001F10A9"/>
    <w:rsid w:val="001F55B5"/>
    <w:rsid w:val="0022305C"/>
    <w:rsid w:val="00247953"/>
    <w:rsid w:val="00260201"/>
    <w:rsid w:val="00283DBC"/>
    <w:rsid w:val="002D282B"/>
    <w:rsid w:val="00354409"/>
    <w:rsid w:val="00357D3F"/>
    <w:rsid w:val="00362C0A"/>
    <w:rsid w:val="003718F7"/>
    <w:rsid w:val="003C0701"/>
    <w:rsid w:val="003F7218"/>
    <w:rsid w:val="004314AD"/>
    <w:rsid w:val="004B2CA1"/>
    <w:rsid w:val="004B790B"/>
    <w:rsid w:val="0050373B"/>
    <w:rsid w:val="00542B28"/>
    <w:rsid w:val="00561D4F"/>
    <w:rsid w:val="00577224"/>
    <w:rsid w:val="00586538"/>
    <w:rsid w:val="005C1933"/>
    <w:rsid w:val="00625CE1"/>
    <w:rsid w:val="00626BA9"/>
    <w:rsid w:val="00626EAF"/>
    <w:rsid w:val="0067637C"/>
    <w:rsid w:val="00692081"/>
    <w:rsid w:val="006930F0"/>
    <w:rsid w:val="006969C9"/>
    <w:rsid w:val="006B2FBC"/>
    <w:rsid w:val="0070492C"/>
    <w:rsid w:val="00716A4A"/>
    <w:rsid w:val="00722D56"/>
    <w:rsid w:val="00737332"/>
    <w:rsid w:val="007C0379"/>
    <w:rsid w:val="00814B12"/>
    <w:rsid w:val="00832266"/>
    <w:rsid w:val="008549CB"/>
    <w:rsid w:val="008638A6"/>
    <w:rsid w:val="0088525B"/>
    <w:rsid w:val="008A2B18"/>
    <w:rsid w:val="008A6D2F"/>
    <w:rsid w:val="008D16CB"/>
    <w:rsid w:val="009005D9"/>
    <w:rsid w:val="00902FD3"/>
    <w:rsid w:val="0093331C"/>
    <w:rsid w:val="0095439C"/>
    <w:rsid w:val="009B308E"/>
    <w:rsid w:val="009B3D8E"/>
    <w:rsid w:val="009C601A"/>
    <w:rsid w:val="00A02CBD"/>
    <w:rsid w:val="00A15B95"/>
    <w:rsid w:val="00A52861"/>
    <w:rsid w:val="00A6710E"/>
    <w:rsid w:val="00A915DC"/>
    <w:rsid w:val="00AA3FFB"/>
    <w:rsid w:val="00AB0851"/>
    <w:rsid w:val="00AB3175"/>
    <w:rsid w:val="00AE3CD9"/>
    <w:rsid w:val="00B24E23"/>
    <w:rsid w:val="00B45B5F"/>
    <w:rsid w:val="00B51191"/>
    <w:rsid w:val="00BE7527"/>
    <w:rsid w:val="00C0714C"/>
    <w:rsid w:val="00C27CD3"/>
    <w:rsid w:val="00C45D19"/>
    <w:rsid w:val="00C66D68"/>
    <w:rsid w:val="00C728AB"/>
    <w:rsid w:val="00C81F78"/>
    <w:rsid w:val="00CD00CF"/>
    <w:rsid w:val="00CE381E"/>
    <w:rsid w:val="00D27A62"/>
    <w:rsid w:val="00D86DC1"/>
    <w:rsid w:val="00DD5DCE"/>
    <w:rsid w:val="00DE5165"/>
    <w:rsid w:val="00E17A98"/>
    <w:rsid w:val="00E2224D"/>
    <w:rsid w:val="00E40D80"/>
    <w:rsid w:val="00E51F15"/>
    <w:rsid w:val="00E7493C"/>
    <w:rsid w:val="00E821D1"/>
    <w:rsid w:val="00EA3320"/>
    <w:rsid w:val="00EA4FC7"/>
    <w:rsid w:val="00EA59C2"/>
    <w:rsid w:val="00EC25A2"/>
    <w:rsid w:val="00EE4C92"/>
    <w:rsid w:val="00F540C0"/>
    <w:rsid w:val="00F64B4C"/>
    <w:rsid w:val="00F75B21"/>
    <w:rsid w:val="00F8731E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4876AE709AADAFE164483620EEB71645C40FB90B712B9FF14800500D2D9F69B439467D437A8FA5579B44EDC359DAAE0C26370286EBA7mFm4I" TargetMode="External"/><Relationship Id="rId13" Type="http://schemas.openxmlformats.org/officeDocument/2006/relationships/hyperlink" Target="consultantplus://offline/ref=67614876AE709AADAFE164483620EEB71645C40FB90B712B9FF14800500D2D9F69B439467D437A8FA5579B44EDC359DAAE0C26370286EBA7mFm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CBE40FC21B9559E0977ECD58EC2BF3B94652A9641DADD8F446BE17AF43D87EEBE3BA1A093641C2996B0F4FE97CD5485846E4CD2l2p3I" TargetMode="External"/><Relationship Id="rId12" Type="http://schemas.openxmlformats.org/officeDocument/2006/relationships/hyperlink" Target="consultantplus://offline/ref=67614876AE709AADAFE164483620EEB71645C40FB90B712B9FF14800500D2D9F69B439467D437A8FA5579B44EDC359DAAE0C26370286EBA7mFm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24C21B7385D2775137B7EC6B8B0F71B34F706EEEA517080A7836F017421E5AACF0A434836CA8C8602753B39F2673B8F1CF89A934455231Q47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A378B5D0E024AF3C9D23C5BB2C9AB169A19F4C922A57ED610A55C8F9FBF28618D19AEEDBBFF63D74413ECF9A006BFD65763D6662523BB6Q01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1FC315868069E991F454EF67D1CBBFC6F707DD2A83A6F34BCE23379558DE6DAD7EEFAEEE5C91A0E0A421DA0A693AC00CAC25DF82B1244yEC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2021-06-30T09:59:00Z</dcterms:created>
  <dcterms:modified xsi:type="dcterms:W3CDTF">2021-06-30T09:59:00Z</dcterms:modified>
</cp:coreProperties>
</file>