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26" w:rsidRPr="00DC28BF" w:rsidRDefault="00DC28BF" w:rsidP="00FC483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Приложение</w:t>
      </w:r>
    </w:p>
    <w:p w:rsidR="00162726" w:rsidRPr="00DC28BF" w:rsidRDefault="00162726" w:rsidP="00FC483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62726" w:rsidRDefault="00162726" w:rsidP="00FC483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D582D" w:rsidRPr="00DC28BF" w:rsidRDefault="001D66DB" w:rsidP="00FC483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</w:t>
      </w:r>
      <w:r w:rsidR="001D582D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D582D">
        <w:rPr>
          <w:rFonts w:ascii="Times New Roman" w:hAnsi="Times New Roman" w:cs="Times New Roman"/>
          <w:sz w:val="28"/>
          <w:szCs w:val="28"/>
        </w:rPr>
        <w:t>№ ___</w:t>
      </w:r>
    </w:p>
    <w:p w:rsidR="00162726" w:rsidRPr="00DC28BF" w:rsidRDefault="00162726" w:rsidP="007B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26" w:rsidRPr="00DC28BF" w:rsidRDefault="00162726" w:rsidP="007B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8BF" w:rsidRPr="00DC28BF" w:rsidRDefault="00DC28BF" w:rsidP="007B2B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ИЗМЕНЕНИЯ</w:t>
      </w:r>
      <w:r w:rsidR="00162726" w:rsidRPr="00DC28BF">
        <w:rPr>
          <w:rFonts w:ascii="Times New Roman" w:hAnsi="Times New Roman" w:cs="Times New Roman"/>
          <w:sz w:val="28"/>
          <w:szCs w:val="28"/>
        </w:rPr>
        <w:t>,</w:t>
      </w:r>
    </w:p>
    <w:p w:rsidR="00162726" w:rsidRPr="00DC28BF" w:rsidRDefault="00162726" w:rsidP="001D58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8BF">
        <w:rPr>
          <w:rFonts w:ascii="Times New Roman" w:hAnsi="Times New Roman" w:cs="Times New Roman"/>
          <w:sz w:val="28"/>
          <w:szCs w:val="28"/>
        </w:rPr>
        <w:t>которые вносятся</w:t>
      </w:r>
      <w:r w:rsidR="00CF309A">
        <w:rPr>
          <w:rFonts w:ascii="Times New Roman" w:hAnsi="Times New Roman" w:cs="Times New Roman"/>
          <w:sz w:val="28"/>
          <w:szCs w:val="28"/>
        </w:rPr>
        <w:t xml:space="preserve"> </w:t>
      </w:r>
      <w:r w:rsidRPr="00DC28BF">
        <w:rPr>
          <w:rFonts w:ascii="Times New Roman" w:hAnsi="Times New Roman" w:cs="Times New Roman"/>
          <w:sz w:val="28"/>
          <w:szCs w:val="28"/>
        </w:rPr>
        <w:t xml:space="preserve">в </w:t>
      </w:r>
      <w:r w:rsidR="008A2447">
        <w:rPr>
          <w:rFonts w:ascii="Times New Roman" w:hAnsi="Times New Roman" w:cs="Times New Roman"/>
          <w:sz w:val="28"/>
          <w:szCs w:val="28"/>
        </w:rPr>
        <w:t>п</w:t>
      </w:r>
      <w:r w:rsidR="002924BF" w:rsidRPr="002924BF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</w:t>
      </w:r>
      <w:r w:rsidR="008407B2" w:rsidRPr="008407B2">
        <w:rPr>
          <w:rFonts w:ascii="Times New Roman" w:hAnsi="Times New Roman" w:cs="Times New Roman"/>
          <w:sz w:val="28"/>
          <w:szCs w:val="28"/>
        </w:rPr>
        <w:t>от 06 октября 2014 года № 458 «Об утверждении Порядка предоставления бюджетных инвестиций юридическим лицам, не являющимся</w:t>
      </w:r>
      <w:r w:rsidR="00BE74A1">
        <w:rPr>
          <w:rFonts w:ascii="Times New Roman" w:hAnsi="Times New Roman" w:cs="Times New Roman"/>
          <w:sz w:val="28"/>
          <w:szCs w:val="28"/>
        </w:rPr>
        <w:t xml:space="preserve"> </w:t>
      </w:r>
      <w:r w:rsidR="008407B2" w:rsidRPr="008407B2">
        <w:rPr>
          <w:rFonts w:ascii="Times New Roman" w:hAnsi="Times New Roman" w:cs="Times New Roman"/>
          <w:sz w:val="28"/>
          <w:szCs w:val="28"/>
        </w:rPr>
        <w:t>государственными или муниципальными учреждениями и государственными или муниципальными унитарными предприятиями, за счет средств областного бюджета Ленинградской области»</w:t>
      </w:r>
    </w:p>
    <w:p w:rsidR="00162726" w:rsidRPr="00DC28BF" w:rsidRDefault="00162726" w:rsidP="007B2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BB6" w:rsidRDefault="008407B2" w:rsidP="000576A3">
      <w:pPr>
        <w:pStyle w:val="a7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</w:t>
      </w:r>
      <w:r w:rsidR="00483BB6">
        <w:rPr>
          <w:rFonts w:ascii="Times New Roman" w:hAnsi="Times New Roman" w:cs="Times New Roman"/>
          <w:sz w:val="28"/>
          <w:szCs w:val="28"/>
        </w:rPr>
        <w:t>:</w:t>
      </w:r>
    </w:p>
    <w:p w:rsidR="00483BB6" w:rsidRDefault="00483BB6" w:rsidP="00483BB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07B2">
        <w:rPr>
          <w:rFonts w:ascii="Times New Roman" w:hAnsi="Times New Roman" w:cs="Times New Roman"/>
          <w:sz w:val="28"/>
          <w:szCs w:val="28"/>
        </w:rPr>
        <w:t xml:space="preserve">2. </w:t>
      </w:r>
      <w:r w:rsidR="008407B2" w:rsidRPr="008407B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</w:t>
      </w:r>
      <w:proofErr w:type="gramStart"/>
      <w:r w:rsidR="008407B2" w:rsidRPr="008407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E2CBA" w:rsidRDefault="00EE2CBA" w:rsidP="00A748C3">
      <w:pPr>
        <w:pStyle w:val="a7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(</w:t>
      </w:r>
      <w:r w:rsidR="00041FD8" w:rsidRPr="00041FD8">
        <w:rPr>
          <w:rFonts w:ascii="Times New Roman" w:hAnsi="Times New Roman" w:cs="Times New Roman"/>
          <w:sz w:val="28"/>
          <w:szCs w:val="28"/>
        </w:rPr>
        <w:t>Поряд</w:t>
      </w:r>
      <w:r w:rsidR="00041FD8">
        <w:rPr>
          <w:rFonts w:ascii="Times New Roman" w:hAnsi="Times New Roman" w:cs="Times New Roman"/>
          <w:sz w:val="28"/>
          <w:szCs w:val="28"/>
        </w:rPr>
        <w:t>ок</w:t>
      </w:r>
      <w:r w:rsidR="00041FD8" w:rsidRPr="00041FD8">
        <w:rPr>
          <w:rFonts w:ascii="Times New Roman" w:hAnsi="Times New Roman" w:cs="Times New Roman"/>
          <w:sz w:val="28"/>
          <w:szCs w:val="28"/>
        </w:rPr>
        <w:t xml:space="preserve"> </w:t>
      </w:r>
      <w:r w:rsidR="008407B2" w:rsidRPr="008407B2">
        <w:rPr>
          <w:rFonts w:ascii="Times New Roman" w:hAnsi="Times New Roman" w:cs="Times New Roman"/>
          <w:sz w:val="28"/>
          <w:szCs w:val="28"/>
        </w:rPr>
        <w:t>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E73DD" w:rsidRDefault="008407B2" w:rsidP="00A137F4">
      <w:pPr>
        <w:pStyle w:val="a7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3.5 изложить в следующей редакции</w:t>
      </w:r>
      <w:r w:rsidR="0095790C" w:rsidRPr="0095790C">
        <w:rPr>
          <w:rFonts w:ascii="Times New Roman" w:hAnsi="Times New Roman" w:cs="Times New Roman"/>
          <w:sz w:val="28"/>
          <w:szCs w:val="28"/>
        </w:rPr>
        <w:t>:</w:t>
      </w:r>
    </w:p>
    <w:p w:rsidR="007E73DD" w:rsidRDefault="007E73DD" w:rsidP="007E73D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07B2">
        <w:rPr>
          <w:rFonts w:ascii="Times New Roman" w:hAnsi="Times New Roman" w:cs="Times New Roman"/>
          <w:sz w:val="28"/>
          <w:szCs w:val="28"/>
        </w:rPr>
        <w:t xml:space="preserve">3.5. </w:t>
      </w:r>
      <w:r w:rsidR="008407B2" w:rsidRPr="008407B2">
        <w:rPr>
          <w:rFonts w:ascii="Times New Roman" w:hAnsi="Times New Roman" w:cs="Times New Roman"/>
          <w:sz w:val="28"/>
          <w:szCs w:val="28"/>
        </w:rPr>
        <w:t xml:space="preserve">Для подготовки проекта нормативного правового акта Правительства Ленинградской области о предоставлении бюджетных инвестиций юридическим лицам в объекты капитального строительства </w:t>
      </w:r>
      <w:proofErr w:type="gramStart"/>
      <w:r w:rsidR="008407B2" w:rsidRPr="008407B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407B2" w:rsidRPr="008407B2">
        <w:rPr>
          <w:rFonts w:ascii="Times New Roman" w:hAnsi="Times New Roman" w:cs="Times New Roman"/>
          <w:sz w:val="28"/>
          <w:szCs w:val="28"/>
        </w:rPr>
        <w:t xml:space="preserve">или) на приобретение объектов недвижимого имущества органы исполнительной власти Ленинградской области - ответственные исполнители государственной программы Ленинградской области, предусматривающей мероприятие по внесению взноса в уставный капитал </w:t>
      </w:r>
      <w:r w:rsidR="008407B2" w:rsidRPr="008407B2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лица, представляют в Леноблкомимущество </w:t>
      </w:r>
      <w:r w:rsidR="00BE74A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407B2" w:rsidRPr="008407B2">
        <w:rPr>
          <w:rFonts w:ascii="Times New Roman" w:hAnsi="Times New Roman" w:cs="Times New Roman"/>
          <w:sz w:val="28"/>
          <w:szCs w:val="28"/>
        </w:rPr>
        <w:t>документ</w:t>
      </w:r>
      <w:r w:rsidR="00BE74A1">
        <w:rPr>
          <w:rFonts w:ascii="Times New Roman" w:hAnsi="Times New Roman" w:cs="Times New Roman"/>
          <w:sz w:val="28"/>
          <w:szCs w:val="28"/>
        </w:rPr>
        <w:t>ов</w:t>
      </w:r>
      <w:r w:rsidR="008407B2">
        <w:rPr>
          <w:rFonts w:ascii="Times New Roman" w:hAnsi="Times New Roman" w:cs="Times New Roman"/>
          <w:sz w:val="28"/>
          <w:szCs w:val="28"/>
        </w:rPr>
        <w:t xml:space="preserve">, </w:t>
      </w:r>
      <w:r w:rsidR="00BE74A1">
        <w:rPr>
          <w:rFonts w:ascii="Times New Roman" w:hAnsi="Times New Roman" w:cs="Times New Roman"/>
          <w:sz w:val="28"/>
          <w:szCs w:val="28"/>
        </w:rPr>
        <w:t>предусмотренный п</w:t>
      </w:r>
      <w:r w:rsidR="00BE74A1" w:rsidRPr="00BE74A1">
        <w:rPr>
          <w:rFonts w:ascii="Times New Roman" w:hAnsi="Times New Roman" w:cs="Times New Roman"/>
          <w:sz w:val="28"/>
          <w:szCs w:val="28"/>
        </w:rPr>
        <w:t>остановление</w:t>
      </w:r>
      <w:r w:rsidR="00BE74A1">
        <w:rPr>
          <w:rFonts w:ascii="Times New Roman" w:hAnsi="Times New Roman" w:cs="Times New Roman"/>
          <w:sz w:val="28"/>
          <w:szCs w:val="28"/>
        </w:rPr>
        <w:t>м</w:t>
      </w:r>
      <w:r w:rsidR="00BE74A1" w:rsidRPr="00BE74A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23.08.2019 </w:t>
      </w:r>
      <w:r w:rsidR="00BE74A1">
        <w:rPr>
          <w:rFonts w:ascii="Times New Roman" w:hAnsi="Times New Roman" w:cs="Times New Roman"/>
          <w:sz w:val="28"/>
          <w:szCs w:val="28"/>
        </w:rPr>
        <w:t>№</w:t>
      </w:r>
      <w:r w:rsidR="00BE74A1" w:rsidRPr="00BE74A1">
        <w:rPr>
          <w:rFonts w:ascii="Times New Roman" w:hAnsi="Times New Roman" w:cs="Times New Roman"/>
          <w:sz w:val="28"/>
          <w:szCs w:val="28"/>
        </w:rPr>
        <w:t xml:space="preserve"> 388 </w:t>
      </w:r>
      <w:r w:rsidR="00BE74A1">
        <w:rPr>
          <w:rFonts w:ascii="Times New Roman" w:hAnsi="Times New Roman" w:cs="Times New Roman"/>
          <w:sz w:val="28"/>
          <w:szCs w:val="28"/>
        </w:rPr>
        <w:t>«</w:t>
      </w:r>
      <w:r w:rsidR="00BE74A1" w:rsidRPr="00BE74A1">
        <w:rPr>
          <w:rFonts w:ascii="Times New Roman" w:hAnsi="Times New Roman" w:cs="Times New Roman"/>
          <w:sz w:val="28"/>
          <w:szCs w:val="28"/>
        </w:rPr>
        <w:t>Об утверждении перечней документов, необходимых для принятия решения Правительством Ленинградской области об участии (о прекращении участия) Ленинградской области в хозяйственном обществе</w:t>
      </w:r>
      <w:proofErr w:type="gramStart"/>
      <w:r w:rsidR="00BE7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61253" w:rsidRDefault="00BE74A1" w:rsidP="00D41463">
      <w:pPr>
        <w:pStyle w:val="a7"/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4.3 изложить в следующей редакции</w:t>
      </w:r>
      <w:r w:rsidR="00861253" w:rsidRPr="00D41463">
        <w:rPr>
          <w:rFonts w:ascii="Times New Roman" w:hAnsi="Times New Roman" w:cs="Times New Roman"/>
          <w:sz w:val="28"/>
          <w:szCs w:val="28"/>
        </w:rPr>
        <w:t>:</w:t>
      </w:r>
    </w:p>
    <w:p w:rsidR="00AE28A4" w:rsidRPr="00AE28A4" w:rsidRDefault="00BE74A1" w:rsidP="00AE2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«4.3. </w:t>
      </w:r>
      <w:r w:rsidR="00054A73">
        <w:rPr>
          <w:rFonts w:ascii="Times New Roman" w:hAnsi="Times New Roman" w:cs="Times New Roman"/>
          <w:sz w:val="28"/>
          <w:szCs w:val="28"/>
        </w:rPr>
        <w:t>Д</w:t>
      </w:r>
      <w:r w:rsidR="00AE28A4" w:rsidRPr="00AE28A4">
        <w:rPr>
          <w:rFonts w:ascii="Times New Roman" w:hAnsi="Times New Roman" w:cs="Times New Roman"/>
          <w:sz w:val="28"/>
          <w:szCs w:val="28"/>
        </w:rPr>
        <w:t xml:space="preserve">оговор об участии </w:t>
      </w:r>
      <w:proofErr w:type="gramStart"/>
      <w:r w:rsidR="00AE28A4" w:rsidRPr="00AE28A4">
        <w:rPr>
          <w:rFonts w:ascii="Times New Roman" w:hAnsi="Times New Roman" w:cs="Times New Roman"/>
          <w:sz w:val="28"/>
          <w:szCs w:val="28"/>
        </w:rPr>
        <w:t>предусматрива</w:t>
      </w:r>
      <w:r w:rsidR="00054A73">
        <w:rPr>
          <w:rFonts w:ascii="Times New Roman" w:hAnsi="Times New Roman" w:cs="Times New Roman"/>
          <w:sz w:val="28"/>
          <w:szCs w:val="28"/>
        </w:rPr>
        <w:t>е</w:t>
      </w:r>
      <w:r w:rsidR="00AE28A4" w:rsidRPr="00AE28A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54A73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AE28A4" w:rsidRPr="00AE28A4">
        <w:rPr>
          <w:rFonts w:ascii="Times New Roman" w:hAnsi="Times New Roman" w:cs="Times New Roman"/>
          <w:sz w:val="28"/>
          <w:szCs w:val="28"/>
        </w:rPr>
        <w:t>следующие положения:</w:t>
      </w:r>
    </w:p>
    <w:p w:rsidR="00AE28A4" w:rsidRPr="00AE28A4" w:rsidRDefault="00AE28A4" w:rsidP="00AE2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A4">
        <w:rPr>
          <w:rFonts w:ascii="Times New Roman" w:hAnsi="Times New Roman" w:cs="Times New Roman"/>
          <w:sz w:val="28"/>
          <w:szCs w:val="28"/>
        </w:rPr>
        <w:t>а) объем бюджетных инвестиций в соответствии с областным законом об областном бюджете Ленинградской области на текущий финансовый год;</w:t>
      </w:r>
    </w:p>
    <w:p w:rsidR="00AE28A4" w:rsidRPr="00AE28A4" w:rsidRDefault="00AE28A4" w:rsidP="00AE2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E28A4">
        <w:rPr>
          <w:rFonts w:ascii="Times New Roman" w:hAnsi="Times New Roman" w:cs="Times New Roman"/>
          <w:sz w:val="28"/>
          <w:szCs w:val="28"/>
        </w:rPr>
        <w:t>целевое назначение бюджетных инвестиций с указанием наименования государственной программы Ленинградской области в случае, если бюджетные инвестиции предоставляются в целях реализации соответствующих программ Ленинградской области;</w:t>
      </w:r>
    </w:p>
    <w:p w:rsidR="00AE28A4" w:rsidRPr="00AE28A4" w:rsidRDefault="00AE28A4" w:rsidP="00AE2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28A4">
        <w:rPr>
          <w:rFonts w:ascii="Times New Roman" w:hAnsi="Times New Roman" w:cs="Times New Roman"/>
          <w:sz w:val="28"/>
          <w:szCs w:val="28"/>
        </w:rPr>
        <w:t>) условия предоставления бюджетных инвестиций юридическому лицу;</w:t>
      </w:r>
    </w:p>
    <w:p w:rsidR="00AE28A4" w:rsidRPr="00AE28A4" w:rsidRDefault="00AE28A4" w:rsidP="00AE2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AE28A4">
        <w:rPr>
          <w:rFonts w:ascii="Times New Roman" w:hAnsi="Times New Roman" w:cs="Times New Roman"/>
          <w:sz w:val="28"/>
          <w:szCs w:val="28"/>
        </w:rPr>
        <w:t>) право Леноблкомимущества, органа Ленинградской области, уполномоченного на осуществление внутреннего государственного финансового контроля в сфере бюджетных правоотношений, и органа исполнительной власти Ленинградской области - ответственного исполнителя государственной программы Ленинградской области, предусматривающей мероприятие по внесению взноса в уставный капитал юридического лица, на проведение проверок соблюдения юридическим лицом условий предоставления и целевого расходования бюджетных инвестиций;</w:t>
      </w:r>
      <w:proofErr w:type="gramEnd"/>
    </w:p>
    <w:p w:rsidR="00AE28A4" w:rsidRPr="00AE28A4" w:rsidRDefault="00AE28A4" w:rsidP="00AE2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E28A4">
        <w:rPr>
          <w:rFonts w:ascii="Times New Roman" w:hAnsi="Times New Roman" w:cs="Times New Roman"/>
          <w:sz w:val="28"/>
          <w:szCs w:val="28"/>
        </w:rPr>
        <w:t xml:space="preserve">) обязанность юридического лица представить в Леноблкомимущество копии решений органов управления юридического </w:t>
      </w:r>
      <w:r w:rsidRPr="00AE28A4">
        <w:rPr>
          <w:rFonts w:ascii="Times New Roman" w:hAnsi="Times New Roman" w:cs="Times New Roman"/>
          <w:sz w:val="28"/>
          <w:szCs w:val="28"/>
        </w:rPr>
        <w:lastRenderedPageBreak/>
        <w:t>лица о порядке и сроках участия Ленинградской области в уставном капитале юридического лица;</w:t>
      </w:r>
    </w:p>
    <w:p w:rsidR="00AE28A4" w:rsidRPr="00AE28A4" w:rsidRDefault="00AE28A4" w:rsidP="00AE2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E28A4">
        <w:rPr>
          <w:rFonts w:ascii="Times New Roman" w:hAnsi="Times New Roman" w:cs="Times New Roman"/>
          <w:sz w:val="28"/>
          <w:szCs w:val="28"/>
        </w:rPr>
        <w:t>) ответственность юридического лица за неисполнение или ненадлежащее исполнение обязательств по договору;</w:t>
      </w:r>
    </w:p>
    <w:p w:rsidR="00AE28A4" w:rsidRPr="00AE28A4" w:rsidRDefault="00AE28A4" w:rsidP="00AE2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Pr="00AE28A4">
        <w:rPr>
          <w:rFonts w:ascii="Times New Roman" w:hAnsi="Times New Roman" w:cs="Times New Roman"/>
          <w:sz w:val="28"/>
          <w:szCs w:val="28"/>
        </w:rPr>
        <w:t>) запрет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28A4" w:rsidRPr="00AE28A4" w:rsidRDefault="00AE28A4" w:rsidP="00AE2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E28A4">
        <w:rPr>
          <w:rFonts w:ascii="Times New Roman" w:hAnsi="Times New Roman" w:cs="Times New Roman"/>
          <w:sz w:val="28"/>
          <w:szCs w:val="28"/>
        </w:rPr>
        <w:t xml:space="preserve">) </w:t>
      </w:r>
      <w:r w:rsidR="00054A73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Pr="00AE28A4">
        <w:rPr>
          <w:rFonts w:ascii="Times New Roman" w:hAnsi="Times New Roman" w:cs="Times New Roman"/>
          <w:sz w:val="28"/>
          <w:szCs w:val="28"/>
        </w:rPr>
        <w:t>перечислени</w:t>
      </w:r>
      <w:r w:rsidR="00054A73">
        <w:rPr>
          <w:rFonts w:ascii="Times New Roman" w:hAnsi="Times New Roman" w:cs="Times New Roman"/>
          <w:sz w:val="28"/>
          <w:szCs w:val="28"/>
        </w:rPr>
        <w:t>я</w:t>
      </w:r>
      <w:r w:rsidRPr="00AE28A4">
        <w:rPr>
          <w:rFonts w:ascii="Times New Roman" w:hAnsi="Times New Roman" w:cs="Times New Roman"/>
          <w:sz w:val="28"/>
          <w:szCs w:val="28"/>
        </w:rPr>
        <w:t xml:space="preserve"> бюджетных инвестиций на отдельный счет, специально открытый в российской кредитной организации с целью учета расходования бюджетных инвестиций;</w:t>
      </w:r>
    </w:p>
    <w:p w:rsidR="00AE28A4" w:rsidRPr="00AE28A4" w:rsidRDefault="00AE28A4" w:rsidP="00AE2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E28A4">
        <w:rPr>
          <w:rFonts w:ascii="Times New Roman" w:hAnsi="Times New Roman" w:cs="Times New Roman"/>
          <w:sz w:val="28"/>
          <w:szCs w:val="28"/>
        </w:rPr>
        <w:t xml:space="preserve">) порядок и сроки представления </w:t>
      </w:r>
      <w:r w:rsidR="008F543E" w:rsidRPr="008F543E">
        <w:rPr>
          <w:rFonts w:ascii="Times New Roman" w:hAnsi="Times New Roman" w:cs="Times New Roman"/>
          <w:sz w:val="28"/>
          <w:szCs w:val="28"/>
        </w:rPr>
        <w:t xml:space="preserve">юридическим лицом </w:t>
      </w:r>
      <w:r w:rsidRPr="00AE28A4">
        <w:rPr>
          <w:rFonts w:ascii="Times New Roman" w:hAnsi="Times New Roman" w:cs="Times New Roman"/>
          <w:sz w:val="28"/>
          <w:szCs w:val="28"/>
        </w:rPr>
        <w:t xml:space="preserve">отчетности об использовании бюджетных инвестиций; </w:t>
      </w:r>
    </w:p>
    <w:p w:rsidR="00BE74A1" w:rsidRDefault="00AE28A4" w:rsidP="00AE2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E28A4">
        <w:rPr>
          <w:rFonts w:ascii="Times New Roman" w:hAnsi="Times New Roman" w:cs="Times New Roman"/>
          <w:sz w:val="28"/>
          <w:szCs w:val="28"/>
        </w:rPr>
        <w:t>) порядок и сроки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</w:t>
      </w:r>
      <w:proofErr w:type="gramStart"/>
      <w:r w:rsidRPr="00AE28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E28A4" w:rsidRDefault="00AE28A4" w:rsidP="00AE2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4.5:</w:t>
      </w:r>
    </w:p>
    <w:p w:rsidR="0090268B" w:rsidRPr="0090268B" w:rsidRDefault="0090268B" w:rsidP="0090268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Pr="0090268B">
        <w:rPr>
          <w:rFonts w:ascii="Times New Roman" w:eastAsia="Calibri" w:hAnsi="Times New Roman" w:cs="Times New Roman"/>
          <w:sz w:val="28"/>
          <w:szCs w:val="28"/>
        </w:rPr>
        <w:t xml:space="preserve">«г» слова «в соответствии с Порядком проведения проверки достоверности определения сметной стоимости объектов капитального строительства, финансируемых с привлечением средств областного бюджета Ленинградской области, утвержденным постановлением Правительства Ленинградской области от 28 апреля 2011 года № 117» </w:t>
      </w:r>
      <w:r>
        <w:rPr>
          <w:rFonts w:ascii="Times New Roman" w:eastAsia="Calibri" w:hAnsi="Times New Roman" w:cs="Times New Roman"/>
          <w:sz w:val="28"/>
          <w:szCs w:val="28"/>
        </w:rPr>
        <w:t>заменить словами «в случаях, предусмотренных законодательством</w:t>
      </w:r>
      <w:r w:rsidR="00E954D0">
        <w:rPr>
          <w:rFonts w:ascii="Times New Roman" w:eastAsia="Calibri" w:hAnsi="Times New Roman" w:cs="Times New Roman"/>
          <w:sz w:val="28"/>
          <w:szCs w:val="28"/>
        </w:rPr>
        <w:t xml:space="preserve"> Российской</w:t>
      </w:r>
      <w:bookmarkStart w:id="0" w:name="_GoBack"/>
      <w:bookmarkEnd w:id="0"/>
      <w:r w:rsidR="00E954D0">
        <w:rPr>
          <w:rFonts w:ascii="Times New Roman" w:eastAsia="Calibri" w:hAnsi="Times New Roman" w:cs="Times New Roman"/>
          <w:sz w:val="28"/>
          <w:szCs w:val="28"/>
        </w:rPr>
        <w:t xml:space="preserve">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026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28A4" w:rsidRDefault="00AE28A4" w:rsidP="00AE2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«д» изложить в следующей редакции:</w:t>
      </w:r>
    </w:p>
    <w:p w:rsidR="0090268B" w:rsidRDefault="00AE28A4" w:rsidP="009026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«д) </w:t>
      </w:r>
      <w:r w:rsidRPr="00AE28A4">
        <w:rPr>
          <w:rFonts w:ascii="Times New Roman" w:hAnsi="Times New Roman" w:cs="Times New Roman"/>
          <w:sz w:val="28"/>
          <w:szCs w:val="28"/>
        </w:rPr>
        <w:t>обязанность юридического лица представлять в составе отчетности об использовании бюджетных инвестиций копии договоров, финансовое обеспечение которых осуществляется за счет бюджетных инвестиций, актов выполненных работ по форме КС-2, заполненных в разрезе единичных расценок, справок о стоимости работ и затрат по форме КС-3;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0268B" w:rsidRPr="00BE74A1" w:rsidRDefault="0090268B" w:rsidP="009026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 «е»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351" w:rsidRDefault="00E04351" w:rsidP="00054A73">
      <w:pPr>
        <w:spacing w:after="0" w:line="360" w:lineRule="auto"/>
        <w:ind w:firstLine="567"/>
        <w:jc w:val="both"/>
      </w:pPr>
    </w:p>
    <w:sectPr w:rsidR="00E04351" w:rsidSect="00DC28BF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DB" w:rsidRDefault="00531FDB" w:rsidP="00162726">
      <w:pPr>
        <w:spacing w:after="0" w:line="240" w:lineRule="auto"/>
      </w:pPr>
      <w:r>
        <w:separator/>
      </w:r>
    </w:p>
  </w:endnote>
  <w:endnote w:type="continuationSeparator" w:id="0">
    <w:p w:rsidR="00531FDB" w:rsidRDefault="00531FDB" w:rsidP="001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DB" w:rsidRDefault="00531FDB" w:rsidP="00162726">
      <w:pPr>
        <w:spacing w:after="0" w:line="240" w:lineRule="auto"/>
      </w:pPr>
      <w:r>
        <w:separator/>
      </w:r>
    </w:p>
  </w:footnote>
  <w:footnote w:type="continuationSeparator" w:id="0">
    <w:p w:rsidR="00531FDB" w:rsidRDefault="00531FDB" w:rsidP="001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26" w:rsidRDefault="00531FDB">
    <w:pPr>
      <w:pStyle w:val="a3"/>
      <w:jc w:val="center"/>
    </w:pPr>
    <w:sdt>
      <w:sdtPr>
        <w:id w:val="583731608"/>
        <w:docPartObj>
          <w:docPartGallery w:val="Page Numbers (Top of Page)"/>
          <w:docPartUnique/>
        </w:docPartObj>
      </w:sdtPr>
      <w:sdtEndPr/>
      <w:sdtContent>
        <w:r w:rsidR="00162726">
          <w:fldChar w:fldCharType="begin"/>
        </w:r>
        <w:r w:rsidR="00162726">
          <w:instrText>PAGE   \* MERGEFORMAT</w:instrText>
        </w:r>
        <w:r w:rsidR="00162726">
          <w:fldChar w:fldCharType="separate"/>
        </w:r>
        <w:r w:rsidR="00E954D0">
          <w:rPr>
            <w:noProof/>
          </w:rPr>
          <w:t>3</w:t>
        </w:r>
        <w:r w:rsidR="00162726">
          <w:fldChar w:fldCharType="end"/>
        </w:r>
      </w:sdtContent>
    </w:sdt>
  </w:p>
  <w:p w:rsidR="00162726" w:rsidRDefault="001627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1A2"/>
    <w:multiLevelType w:val="hybridMultilevel"/>
    <w:tmpl w:val="3620DAB8"/>
    <w:lvl w:ilvl="0" w:tplc="71F435C6">
      <w:start w:val="8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41353E3"/>
    <w:multiLevelType w:val="hybridMultilevel"/>
    <w:tmpl w:val="E52C8B1A"/>
    <w:lvl w:ilvl="0" w:tplc="3DCAB76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BE1F8E"/>
    <w:multiLevelType w:val="hybridMultilevel"/>
    <w:tmpl w:val="38DCC24E"/>
    <w:lvl w:ilvl="0" w:tplc="B84E0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4C35DA"/>
    <w:multiLevelType w:val="hybridMultilevel"/>
    <w:tmpl w:val="E41806F0"/>
    <w:lvl w:ilvl="0" w:tplc="C2EA104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C312AB"/>
    <w:multiLevelType w:val="hybridMultilevel"/>
    <w:tmpl w:val="ADF05556"/>
    <w:lvl w:ilvl="0" w:tplc="9BEAE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085FC5"/>
    <w:multiLevelType w:val="hybridMultilevel"/>
    <w:tmpl w:val="C978B3D0"/>
    <w:lvl w:ilvl="0" w:tplc="1FAED93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0C147B"/>
    <w:multiLevelType w:val="hybridMultilevel"/>
    <w:tmpl w:val="70748936"/>
    <w:lvl w:ilvl="0" w:tplc="D59C7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3B6570"/>
    <w:multiLevelType w:val="hybridMultilevel"/>
    <w:tmpl w:val="5DBEAC18"/>
    <w:lvl w:ilvl="0" w:tplc="CD2A5724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40FE5"/>
    <w:multiLevelType w:val="hybridMultilevel"/>
    <w:tmpl w:val="CF740D64"/>
    <w:lvl w:ilvl="0" w:tplc="26783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0071420-38ad-4d2e-9345-8f23fd9c62b4"/>
  </w:docVars>
  <w:rsids>
    <w:rsidRoot w:val="00F154DB"/>
    <w:rsid w:val="00002D19"/>
    <w:rsid w:val="0000736C"/>
    <w:rsid w:val="00012FE7"/>
    <w:rsid w:val="00021F30"/>
    <w:rsid w:val="000336C9"/>
    <w:rsid w:val="00033961"/>
    <w:rsid w:val="00041FD8"/>
    <w:rsid w:val="00051502"/>
    <w:rsid w:val="00054A73"/>
    <w:rsid w:val="00054E4D"/>
    <w:rsid w:val="000576A3"/>
    <w:rsid w:val="00081922"/>
    <w:rsid w:val="00090C67"/>
    <w:rsid w:val="00092526"/>
    <w:rsid w:val="00092B04"/>
    <w:rsid w:val="00094D7B"/>
    <w:rsid w:val="000B6710"/>
    <w:rsid w:val="000D3A47"/>
    <w:rsid w:val="000D7015"/>
    <w:rsid w:val="000E1D46"/>
    <w:rsid w:val="000E5B35"/>
    <w:rsid w:val="000F1C14"/>
    <w:rsid w:val="000F362F"/>
    <w:rsid w:val="00105C1C"/>
    <w:rsid w:val="00116ECD"/>
    <w:rsid w:val="001371D8"/>
    <w:rsid w:val="00151A92"/>
    <w:rsid w:val="00155F50"/>
    <w:rsid w:val="00162726"/>
    <w:rsid w:val="001A20F1"/>
    <w:rsid w:val="001A293C"/>
    <w:rsid w:val="001A7AF8"/>
    <w:rsid w:val="001B55BC"/>
    <w:rsid w:val="001D582D"/>
    <w:rsid w:val="001D66DB"/>
    <w:rsid w:val="001D758B"/>
    <w:rsid w:val="001F5D0C"/>
    <w:rsid w:val="002033D8"/>
    <w:rsid w:val="00206911"/>
    <w:rsid w:val="0021373F"/>
    <w:rsid w:val="00217827"/>
    <w:rsid w:val="0023612F"/>
    <w:rsid w:val="002438CC"/>
    <w:rsid w:val="00245BB5"/>
    <w:rsid w:val="00260C1C"/>
    <w:rsid w:val="00275B70"/>
    <w:rsid w:val="002777E5"/>
    <w:rsid w:val="0028102A"/>
    <w:rsid w:val="00284852"/>
    <w:rsid w:val="002924BF"/>
    <w:rsid w:val="002A7401"/>
    <w:rsid w:val="002B3892"/>
    <w:rsid w:val="002C2F72"/>
    <w:rsid w:val="002D14F2"/>
    <w:rsid w:val="002D76FF"/>
    <w:rsid w:val="002E17BB"/>
    <w:rsid w:val="003032F1"/>
    <w:rsid w:val="003039CD"/>
    <w:rsid w:val="00307185"/>
    <w:rsid w:val="00326E82"/>
    <w:rsid w:val="00337F16"/>
    <w:rsid w:val="00341077"/>
    <w:rsid w:val="00342FC0"/>
    <w:rsid w:val="00345B93"/>
    <w:rsid w:val="00355287"/>
    <w:rsid w:val="00367421"/>
    <w:rsid w:val="003677F9"/>
    <w:rsid w:val="00370458"/>
    <w:rsid w:val="00383586"/>
    <w:rsid w:val="003D04F7"/>
    <w:rsid w:val="003D22E0"/>
    <w:rsid w:val="003D684E"/>
    <w:rsid w:val="003F1E1B"/>
    <w:rsid w:val="004201D4"/>
    <w:rsid w:val="004207C2"/>
    <w:rsid w:val="00447231"/>
    <w:rsid w:val="00467ED2"/>
    <w:rsid w:val="004803DA"/>
    <w:rsid w:val="00480D5C"/>
    <w:rsid w:val="00483BB6"/>
    <w:rsid w:val="00486D61"/>
    <w:rsid w:val="004A2CEC"/>
    <w:rsid w:val="004A4795"/>
    <w:rsid w:val="004C0281"/>
    <w:rsid w:val="004D7809"/>
    <w:rsid w:val="004E1B93"/>
    <w:rsid w:val="005055F4"/>
    <w:rsid w:val="00516B97"/>
    <w:rsid w:val="005272EC"/>
    <w:rsid w:val="00531FDB"/>
    <w:rsid w:val="00532880"/>
    <w:rsid w:val="00543931"/>
    <w:rsid w:val="00547FAA"/>
    <w:rsid w:val="00550D26"/>
    <w:rsid w:val="0055751F"/>
    <w:rsid w:val="0056574F"/>
    <w:rsid w:val="005702DC"/>
    <w:rsid w:val="00592089"/>
    <w:rsid w:val="005A7AC1"/>
    <w:rsid w:val="005C616F"/>
    <w:rsid w:val="005D065E"/>
    <w:rsid w:val="005D3ADD"/>
    <w:rsid w:val="006121FA"/>
    <w:rsid w:val="00612BB5"/>
    <w:rsid w:val="0061558C"/>
    <w:rsid w:val="00675399"/>
    <w:rsid w:val="00685CC2"/>
    <w:rsid w:val="0069038B"/>
    <w:rsid w:val="00692A4D"/>
    <w:rsid w:val="00692B33"/>
    <w:rsid w:val="006B4B53"/>
    <w:rsid w:val="006C192A"/>
    <w:rsid w:val="006C6958"/>
    <w:rsid w:val="006C69E8"/>
    <w:rsid w:val="006C76AB"/>
    <w:rsid w:val="006C78F3"/>
    <w:rsid w:val="006D0A23"/>
    <w:rsid w:val="006D5348"/>
    <w:rsid w:val="006E5A84"/>
    <w:rsid w:val="00703147"/>
    <w:rsid w:val="00707AF3"/>
    <w:rsid w:val="0074522A"/>
    <w:rsid w:val="0076222F"/>
    <w:rsid w:val="00772E83"/>
    <w:rsid w:val="007805D1"/>
    <w:rsid w:val="007859F8"/>
    <w:rsid w:val="00795648"/>
    <w:rsid w:val="00797034"/>
    <w:rsid w:val="007A166A"/>
    <w:rsid w:val="007A2868"/>
    <w:rsid w:val="007A6FD4"/>
    <w:rsid w:val="007B2BB4"/>
    <w:rsid w:val="007C4083"/>
    <w:rsid w:val="007D1603"/>
    <w:rsid w:val="007E239E"/>
    <w:rsid w:val="007E3298"/>
    <w:rsid w:val="007E73DD"/>
    <w:rsid w:val="007F11CF"/>
    <w:rsid w:val="007F13E6"/>
    <w:rsid w:val="008116B3"/>
    <w:rsid w:val="00833867"/>
    <w:rsid w:val="008407B2"/>
    <w:rsid w:val="00845127"/>
    <w:rsid w:val="00846D3C"/>
    <w:rsid w:val="00847D10"/>
    <w:rsid w:val="0085551B"/>
    <w:rsid w:val="008556F6"/>
    <w:rsid w:val="00861253"/>
    <w:rsid w:val="00870423"/>
    <w:rsid w:val="008930CA"/>
    <w:rsid w:val="008A2447"/>
    <w:rsid w:val="008A63F4"/>
    <w:rsid w:val="008B197F"/>
    <w:rsid w:val="008C1830"/>
    <w:rsid w:val="008C2B77"/>
    <w:rsid w:val="008C3FC8"/>
    <w:rsid w:val="008D226A"/>
    <w:rsid w:val="008D7C2C"/>
    <w:rsid w:val="008E7E55"/>
    <w:rsid w:val="008F0AEB"/>
    <w:rsid w:val="008F2BA8"/>
    <w:rsid w:val="008F543E"/>
    <w:rsid w:val="008F6496"/>
    <w:rsid w:val="00901DD8"/>
    <w:rsid w:val="0090268B"/>
    <w:rsid w:val="00917397"/>
    <w:rsid w:val="009232B4"/>
    <w:rsid w:val="00930E15"/>
    <w:rsid w:val="00932EEB"/>
    <w:rsid w:val="009435CB"/>
    <w:rsid w:val="0095309F"/>
    <w:rsid w:val="0095790C"/>
    <w:rsid w:val="00964AD1"/>
    <w:rsid w:val="0096675B"/>
    <w:rsid w:val="00973D7E"/>
    <w:rsid w:val="009769C5"/>
    <w:rsid w:val="009828BD"/>
    <w:rsid w:val="009B43D4"/>
    <w:rsid w:val="009C574B"/>
    <w:rsid w:val="009C6873"/>
    <w:rsid w:val="009F16FA"/>
    <w:rsid w:val="00A11AA9"/>
    <w:rsid w:val="00A137F4"/>
    <w:rsid w:val="00A239EF"/>
    <w:rsid w:val="00A35BDF"/>
    <w:rsid w:val="00A46601"/>
    <w:rsid w:val="00A5234F"/>
    <w:rsid w:val="00A5300C"/>
    <w:rsid w:val="00A61AC2"/>
    <w:rsid w:val="00A62E38"/>
    <w:rsid w:val="00A73372"/>
    <w:rsid w:val="00A748C3"/>
    <w:rsid w:val="00A90AE0"/>
    <w:rsid w:val="00A96A95"/>
    <w:rsid w:val="00AB32CB"/>
    <w:rsid w:val="00AB7DD1"/>
    <w:rsid w:val="00AC1275"/>
    <w:rsid w:val="00AE28A4"/>
    <w:rsid w:val="00AE3257"/>
    <w:rsid w:val="00B21F75"/>
    <w:rsid w:val="00B23696"/>
    <w:rsid w:val="00B60D62"/>
    <w:rsid w:val="00B623F8"/>
    <w:rsid w:val="00B62943"/>
    <w:rsid w:val="00B67814"/>
    <w:rsid w:val="00B72E9A"/>
    <w:rsid w:val="00B74D46"/>
    <w:rsid w:val="00B85688"/>
    <w:rsid w:val="00BB3720"/>
    <w:rsid w:val="00BC0A0E"/>
    <w:rsid w:val="00BC1ED5"/>
    <w:rsid w:val="00BC4996"/>
    <w:rsid w:val="00BE1C92"/>
    <w:rsid w:val="00BE74A1"/>
    <w:rsid w:val="00BF562A"/>
    <w:rsid w:val="00C02841"/>
    <w:rsid w:val="00C03DA3"/>
    <w:rsid w:val="00C27CCD"/>
    <w:rsid w:val="00C4121C"/>
    <w:rsid w:val="00C61ABF"/>
    <w:rsid w:val="00C651FC"/>
    <w:rsid w:val="00C662DA"/>
    <w:rsid w:val="00C66844"/>
    <w:rsid w:val="00C81A8C"/>
    <w:rsid w:val="00C91339"/>
    <w:rsid w:val="00C92C4A"/>
    <w:rsid w:val="00C94FD9"/>
    <w:rsid w:val="00C95181"/>
    <w:rsid w:val="00CA1B9C"/>
    <w:rsid w:val="00CE3403"/>
    <w:rsid w:val="00CF309A"/>
    <w:rsid w:val="00D216CC"/>
    <w:rsid w:val="00D41463"/>
    <w:rsid w:val="00D46A5B"/>
    <w:rsid w:val="00D72C62"/>
    <w:rsid w:val="00D85042"/>
    <w:rsid w:val="00D87D11"/>
    <w:rsid w:val="00D94516"/>
    <w:rsid w:val="00D948BA"/>
    <w:rsid w:val="00DC28BF"/>
    <w:rsid w:val="00DC4BAB"/>
    <w:rsid w:val="00DD4767"/>
    <w:rsid w:val="00DE04E4"/>
    <w:rsid w:val="00DE29B1"/>
    <w:rsid w:val="00DF1CA8"/>
    <w:rsid w:val="00DF360E"/>
    <w:rsid w:val="00E04351"/>
    <w:rsid w:val="00E409F4"/>
    <w:rsid w:val="00E450A2"/>
    <w:rsid w:val="00E47201"/>
    <w:rsid w:val="00E60BE9"/>
    <w:rsid w:val="00E67AC0"/>
    <w:rsid w:val="00E774E6"/>
    <w:rsid w:val="00E847B4"/>
    <w:rsid w:val="00E954D0"/>
    <w:rsid w:val="00EA679C"/>
    <w:rsid w:val="00EC2629"/>
    <w:rsid w:val="00ED3D71"/>
    <w:rsid w:val="00EE2CBA"/>
    <w:rsid w:val="00EE753F"/>
    <w:rsid w:val="00F011DC"/>
    <w:rsid w:val="00F15266"/>
    <w:rsid w:val="00F154DB"/>
    <w:rsid w:val="00F20469"/>
    <w:rsid w:val="00F20B14"/>
    <w:rsid w:val="00F3065E"/>
    <w:rsid w:val="00F52B9C"/>
    <w:rsid w:val="00F6795B"/>
    <w:rsid w:val="00F75FBE"/>
    <w:rsid w:val="00F92A99"/>
    <w:rsid w:val="00F9637D"/>
    <w:rsid w:val="00FA4149"/>
    <w:rsid w:val="00FC4839"/>
    <w:rsid w:val="00FC567F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726"/>
  </w:style>
  <w:style w:type="paragraph" w:styleId="a5">
    <w:name w:val="footer"/>
    <w:basedOn w:val="a"/>
    <w:link w:val="a6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726"/>
  </w:style>
  <w:style w:type="paragraph" w:styleId="a7">
    <w:name w:val="List Paragraph"/>
    <w:basedOn w:val="a"/>
    <w:uiPriority w:val="34"/>
    <w:qFormat/>
    <w:rsid w:val="00162726"/>
    <w:pPr>
      <w:ind w:left="720"/>
      <w:contextualSpacing/>
    </w:pPr>
  </w:style>
  <w:style w:type="paragraph" w:customStyle="1" w:styleId="ConsPlusNormal">
    <w:name w:val="ConsPlusNormal"/>
    <w:rsid w:val="00550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726"/>
  </w:style>
  <w:style w:type="paragraph" w:styleId="a5">
    <w:name w:val="footer"/>
    <w:basedOn w:val="a"/>
    <w:link w:val="a6"/>
    <w:uiPriority w:val="99"/>
    <w:unhideWhenUsed/>
    <w:rsid w:val="001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726"/>
  </w:style>
  <w:style w:type="paragraph" w:styleId="a7">
    <w:name w:val="List Paragraph"/>
    <w:basedOn w:val="a"/>
    <w:uiPriority w:val="34"/>
    <w:qFormat/>
    <w:rsid w:val="00162726"/>
    <w:pPr>
      <w:ind w:left="720"/>
      <w:contextualSpacing/>
    </w:pPr>
  </w:style>
  <w:style w:type="paragraph" w:customStyle="1" w:styleId="ConsPlusNormal">
    <w:name w:val="ConsPlusNormal"/>
    <w:rsid w:val="00550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7</cp:revision>
  <cp:lastPrinted>2020-04-16T10:41:00Z</cp:lastPrinted>
  <dcterms:created xsi:type="dcterms:W3CDTF">2021-06-29T09:09:00Z</dcterms:created>
  <dcterms:modified xsi:type="dcterms:W3CDTF">2021-06-29T14:54:00Z</dcterms:modified>
</cp:coreProperties>
</file>