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 w:rsidR="00126FD3">
        <w:rPr>
          <w:rFonts w:ascii="Times New Roman" w:hAnsi="Times New Roman" w:cs="Times New Roman"/>
          <w:sz w:val="28"/>
          <w:szCs w:val="28"/>
        </w:rPr>
        <w:t>____________ 202_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5D9E" w:rsidRPr="003A5D9E" w:rsidRDefault="002A032A" w:rsidP="003A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32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802D9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Pr="002A03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2D9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3A5D9E" w:rsidRPr="003A5D9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A5D9E">
        <w:rPr>
          <w:rFonts w:ascii="Times New Roman" w:hAnsi="Times New Roman" w:cs="Times New Roman"/>
          <w:b/>
          <w:bCs/>
          <w:sz w:val="28"/>
          <w:szCs w:val="28"/>
        </w:rPr>
        <w:t>оложения</w:t>
      </w:r>
      <w:r w:rsidR="003A5D9E" w:rsidRPr="003A5D9E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планирования приватизации государственного имущества Ленинградской области и разработки прогнозного плана (программы) приватизации государственного имущества Ленинградской области</w:t>
      </w:r>
    </w:p>
    <w:p w:rsidR="00DB1A50" w:rsidRPr="000802D9" w:rsidRDefault="00DB1A50" w:rsidP="00A46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32A" w:rsidRPr="00F45E3C" w:rsidRDefault="002A032A" w:rsidP="0021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Pr="00851095" w:rsidRDefault="00126FD3" w:rsidP="008510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FD3">
        <w:rPr>
          <w:rFonts w:ascii="Times New Roman" w:hAnsi="Times New Roman" w:cs="Times New Roman"/>
          <w:bCs/>
          <w:sz w:val="28"/>
          <w:szCs w:val="28"/>
        </w:rPr>
        <w:t>В соответствии со статьей 19 областного закона от 19 января 2001 года № 4-оз «Об отдельных вопросах управления и распоряжения государственным имуществом Ленинградской области»</w:t>
      </w:r>
      <w:r w:rsidR="00A4681C" w:rsidRPr="00A46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п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A468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0DAB" w:rsidRPr="00E13306" w:rsidRDefault="002A032A" w:rsidP="00C63086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87E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A5D9E">
        <w:rPr>
          <w:rFonts w:ascii="Times New Roman" w:hAnsi="Times New Roman" w:cs="Times New Roman"/>
          <w:bCs/>
          <w:sz w:val="28"/>
          <w:szCs w:val="28"/>
        </w:rPr>
        <w:t>Утвердить прилагаемое</w:t>
      </w:r>
      <w:r w:rsidR="003A5D9E" w:rsidRPr="003A5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5D9E" w:rsidRPr="003A5D9E">
        <w:rPr>
          <w:rFonts w:ascii="Times New Roman" w:hAnsi="Times New Roman" w:cs="Times New Roman"/>
          <w:bCs/>
          <w:sz w:val="28"/>
          <w:szCs w:val="28"/>
        </w:rPr>
        <w:t>Положение о порядке планирования приватизации государственного имущества Ленинградской области и разработки прогнозного плана (программы) приватизации государственного имущества Ленинградской области</w:t>
      </w:r>
      <w:bookmarkStart w:id="0" w:name="_GoBack"/>
      <w:bookmarkEnd w:id="0"/>
      <w:r w:rsidR="00A4681C" w:rsidRPr="00E13306">
        <w:rPr>
          <w:rFonts w:ascii="Times New Roman" w:hAnsi="Times New Roman" w:cs="Times New Roman"/>
          <w:bCs/>
          <w:sz w:val="28"/>
          <w:szCs w:val="28"/>
        </w:rPr>
        <w:t>.</w:t>
      </w:r>
    </w:p>
    <w:p w:rsidR="00A4681C" w:rsidRPr="00A4681C" w:rsidRDefault="00A4681C" w:rsidP="00A4681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81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A4681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4681C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EB2CD1" w:rsidRPr="00EB2CD1" w:rsidRDefault="00A4681C" w:rsidP="00A4681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81C">
        <w:rPr>
          <w:rFonts w:ascii="Times New Roman" w:hAnsi="Times New Roman" w:cs="Times New Roman"/>
          <w:bCs/>
          <w:sz w:val="28"/>
          <w:szCs w:val="28"/>
        </w:rPr>
        <w:t>3</w:t>
      </w:r>
      <w:r w:rsidR="00014406" w:rsidRPr="0001440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2CD1" w:rsidRPr="00EB2CD1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EB2CD1" w:rsidRPr="00EB2CD1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EB2CD1" w:rsidRPr="00EB2CD1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014406" w:rsidRPr="00014406" w:rsidRDefault="00014406" w:rsidP="00A4681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A4681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215CC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014406" w:rsidRPr="00166D85" w:rsidRDefault="00014406" w:rsidP="00993C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014406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014406" w:rsidRPr="00166D85" w:rsidSect="00B20C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44" w:rsidRDefault="00741544" w:rsidP="00B20C37">
      <w:pPr>
        <w:spacing w:after="0" w:line="240" w:lineRule="auto"/>
      </w:pPr>
      <w:r>
        <w:separator/>
      </w:r>
    </w:p>
  </w:endnote>
  <w:endnote w:type="continuationSeparator" w:id="0">
    <w:p w:rsidR="00741544" w:rsidRDefault="00741544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44" w:rsidRDefault="00741544" w:rsidP="00B20C37">
      <w:pPr>
        <w:spacing w:after="0" w:line="240" w:lineRule="auto"/>
      </w:pPr>
      <w:r>
        <w:separator/>
      </w:r>
    </w:p>
  </w:footnote>
  <w:footnote w:type="continuationSeparator" w:id="0">
    <w:p w:rsidR="00741544" w:rsidRDefault="00741544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CA3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5705"/>
    <w:rsid w:val="00014406"/>
    <w:rsid w:val="00021BF5"/>
    <w:rsid w:val="00041557"/>
    <w:rsid w:val="00065673"/>
    <w:rsid w:val="00071D84"/>
    <w:rsid w:val="000745BB"/>
    <w:rsid w:val="000802D9"/>
    <w:rsid w:val="00080B2A"/>
    <w:rsid w:val="0008552D"/>
    <w:rsid w:val="00087EF7"/>
    <w:rsid w:val="00095739"/>
    <w:rsid w:val="000A780D"/>
    <w:rsid w:val="000B7F94"/>
    <w:rsid w:val="000C12F1"/>
    <w:rsid w:val="000E218A"/>
    <w:rsid w:val="001134D8"/>
    <w:rsid w:val="00125753"/>
    <w:rsid w:val="0012602C"/>
    <w:rsid w:val="001269CF"/>
    <w:rsid w:val="00126FD3"/>
    <w:rsid w:val="0013777F"/>
    <w:rsid w:val="00156C2C"/>
    <w:rsid w:val="00166D85"/>
    <w:rsid w:val="00176BA5"/>
    <w:rsid w:val="00180D03"/>
    <w:rsid w:val="001A0DAB"/>
    <w:rsid w:val="001A64E1"/>
    <w:rsid w:val="001A6D89"/>
    <w:rsid w:val="001D6249"/>
    <w:rsid w:val="001E3B25"/>
    <w:rsid w:val="001E3B76"/>
    <w:rsid w:val="001E724B"/>
    <w:rsid w:val="001F0BD5"/>
    <w:rsid w:val="00215CCE"/>
    <w:rsid w:val="002254DC"/>
    <w:rsid w:val="00240D6F"/>
    <w:rsid w:val="00255B5C"/>
    <w:rsid w:val="0025661A"/>
    <w:rsid w:val="002609D3"/>
    <w:rsid w:val="00270A7F"/>
    <w:rsid w:val="002846BB"/>
    <w:rsid w:val="00295CFA"/>
    <w:rsid w:val="002A032A"/>
    <w:rsid w:val="002A75BF"/>
    <w:rsid w:val="002C5262"/>
    <w:rsid w:val="002E7622"/>
    <w:rsid w:val="002F3A30"/>
    <w:rsid w:val="003048B1"/>
    <w:rsid w:val="00331E19"/>
    <w:rsid w:val="00343E75"/>
    <w:rsid w:val="00357D3F"/>
    <w:rsid w:val="0037493D"/>
    <w:rsid w:val="00385D94"/>
    <w:rsid w:val="003A027D"/>
    <w:rsid w:val="003A5D9E"/>
    <w:rsid w:val="003D445C"/>
    <w:rsid w:val="00404356"/>
    <w:rsid w:val="00417ABE"/>
    <w:rsid w:val="00435A56"/>
    <w:rsid w:val="0045402C"/>
    <w:rsid w:val="00471E89"/>
    <w:rsid w:val="004767C5"/>
    <w:rsid w:val="004A4DA4"/>
    <w:rsid w:val="004E6D64"/>
    <w:rsid w:val="0050420A"/>
    <w:rsid w:val="00525B99"/>
    <w:rsid w:val="005403E1"/>
    <w:rsid w:val="00540B9C"/>
    <w:rsid w:val="00567343"/>
    <w:rsid w:val="00572D47"/>
    <w:rsid w:val="00580E1C"/>
    <w:rsid w:val="00581894"/>
    <w:rsid w:val="00582027"/>
    <w:rsid w:val="00586607"/>
    <w:rsid w:val="005A04F4"/>
    <w:rsid w:val="005C5B62"/>
    <w:rsid w:val="005D12CC"/>
    <w:rsid w:val="005E621E"/>
    <w:rsid w:val="005F138E"/>
    <w:rsid w:val="00605799"/>
    <w:rsid w:val="00620E35"/>
    <w:rsid w:val="00646793"/>
    <w:rsid w:val="00653372"/>
    <w:rsid w:val="00657062"/>
    <w:rsid w:val="0069017F"/>
    <w:rsid w:val="006B1372"/>
    <w:rsid w:val="006C43A9"/>
    <w:rsid w:val="006C4D9D"/>
    <w:rsid w:val="007029F5"/>
    <w:rsid w:val="00741544"/>
    <w:rsid w:val="00767428"/>
    <w:rsid w:val="00776DFE"/>
    <w:rsid w:val="00787FC2"/>
    <w:rsid w:val="007E676E"/>
    <w:rsid w:val="0082072E"/>
    <w:rsid w:val="00851095"/>
    <w:rsid w:val="00851755"/>
    <w:rsid w:val="00864531"/>
    <w:rsid w:val="00876098"/>
    <w:rsid w:val="00897C3C"/>
    <w:rsid w:val="008A0824"/>
    <w:rsid w:val="008A19D5"/>
    <w:rsid w:val="008B153A"/>
    <w:rsid w:val="008C30AF"/>
    <w:rsid w:val="008D449D"/>
    <w:rsid w:val="009118F8"/>
    <w:rsid w:val="009134F2"/>
    <w:rsid w:val="009223FD"/>
    <w:rsid w:val="009261A0"/>
    <w:rsid w:val="00940C03"/>
    <w:rsid w:val="00986059"/>
    <w:rsid w:val="00993CA3"/>
    <w:rsid w:val="009C3B77"/>
    <w:rsid w:val="009C6C5F"/>
    <w:rsid w:val="00A01353"/>
    <w:rsid w:val="00A024B8"/>
    <w:rsid w:val="00A05B25"/>
    <w:rsid w:val="00A1090F"/>
    <w:rsid w:val="00A4681C"/>
    <w:rsid w:val="00A66797"/>
    <w:rsid w:val="00A7750F"/>
    <w:rsid w:val="00A86865"/>
    <w:rsid w:val="00AC4E85"/>
    <w:rsid w:val="00AE7883"/>
    <w:rsid w:val="00AF01E2"/>
    <w:rsid w:val="00AF6296"/>
    <w:rsid w:val="00B16D88"/>
    <w:rsid w:val="00B17489"/>
    <w:rsid w:val="00B20C37"/>
    <w:rsid w:val="00B25990"/>
    <w:rsid w:val="00B54643"/>
    <w:rsid w:val="00B77E3C"/>
    <w:rsid w:val="00BC3D96"/>
    <w:rsid w:val="00BC47BA"/>
    <w:rsid w:val="00BD15AA"/>
    <w:rsid w:val="00BE306E"/>
    <w:rsid w:val="00BE5773"/>
    <w:rsid w:val="00C05083"/>
    <w:rsid w:val="00C27FAC"/>
    <w:rsid w:val="00C52C52"/>
    <w:rsid w:val="00C53AF2"/>
    <w:rsid w:val="00C63086"/>
    <w:rsid w:val="00CA3FEE"/>
    <w:rsid w:val="00CD55CC"/>
    <w:rsid w:val="00CF3B7B"/>
    <w:rsid w:val="00CF40AA"/>
    <w:rsid w:val="00D04CFF"/>
    <w:rsid w:val="00D916F7"/>
    <w:rsid w:val="00D96825"/>
    <w:rsid w:val="00DB1A50"/>
    <w:rsid w:val="00DB21BC"/>
    <w:rsid w:val="00DC01A9"/>
    <w:rsid w:val="00DC19D9"/>
    <w:rsid w:val="00E13306"/>
    <w:rsid w:val="00E40086"/>
    <w:rsid w:val="00E771C8"/>
    <w:rsid w:val="00EB27A7"/>
    <w:rsid w:val="00EB2CD1"/>
    <w:rsid w:val="00EF7234"/>
    <w:rsid w:val="00F005F0"/>
    <w:rsid w:val="00F01AB9"/>
    <w:rsid w:val="00F132CF"/>
    <w:rsid w:val="00F1389D"/>
    <w:rsid w:val="00F24812"/>
    <w:rsid w:val="00F279BF"/>
    <w:rsid w:val="00F41CBD"/>
    <w:rsid w:val="00F45E3C"/>
    <w:rsid w:val="00F47BD2"/>
    <w:rsid w:val="00F54085"/>
    <w:rsid w:val="00F74512"/>
    <w:rsid w:val="00F86444"/>
    <w:rsid w:val="00FD2DBF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C57D-9C0B-4D77-95C4-0EDF1687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4</cp:revision>
  <cp:lastPrinted>2020-11-27T12:26:00Z</cp:lastPrinted>
  <dcterms:created xsi:type="dcterms:W3CDTF">2021-11-23T07:16:00Z</dcterms:created>
  <dcterms:modified xsi:type="dcterms:W3CDTF">2021-12-16T09:28:00Z</dcterms:modified>
</cp:coreProperties>
</file>