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7" w:rsidRDefault="00143C87" w:rsidP="00AF5D4A">
      <w:pPr>
        <w:spacing w:after="20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И</w:t>
      </w:r>
      <w:r w:rsidR="007D5A1D">
        <w:rPr>
          <w:b/>
          <w:bCs/>
          <w:sz w:val="24"/>
          <w:szCs w:val="24"/>
        </w:rPr>
        <w:t>звещени</w:t>
      </w:r>
      <w:r>
        <w:rPr>
          <w:b/>
          <w:bCs/>
          <w:sz w:val="24"/>
          <w:szCs w:val="24"/>
        </w:rPr>
        <w:t>е</w:t>
      </w:r>
    </w:p>
    <w:p w:rsidR="007D5A1D" w:rsidRDefault="007D5A1D" w:rsidP="00AF5D4A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  <w:r w:rsidR="00143C87">
              <w:rPr>
                <w:sz w:val="24"/>
                <w:szCs w:val="24"/>
              </w:rPr>
              <w:t>: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4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="00143C87">
              <w:rPr>
                <w:sz w:val="24"/>
                <w:szCs w:val="24"/>
              </w:rPr>
              <w:t>: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F5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Сусанинское сельское</w:t>
            </w:r>
            <w:r w:rsidR="00143C87">
              <w:rPr>
                <w:sz w:val="24"/>
                <w:szCs w:val="24"/>
              </w:rPr>
              <w:t xml:space="preserve"> поселение</w:t>
            </w:r>
            <w:r w:rsidR="00EA3B0C">
              <w:rPr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43C87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</w:t>
            </w:r>
          </w:p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="00143C87">
              <w:rPr>
                <w:sz w:val="24"/>
                <w:szCs w:val="24"/>
              </w:rPr>
              <w:t>: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4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Садоводческое некоммерческое товарищество «</w:t>
            </w:r>
            <w:r w:rsidR="00CF5154">
              <w:rPr>
                <w:sz w:val="24"/>
                <w:szCs w:val="24"/>
              </w:rPr>
              <w:t>Сатос</w:t>
            </w:r>
            <w:r>
              <w:rPr>
                <w:sz w:val="24"/>
                <w:szCs w:val="24"/>
              </w:rPr>
              <w:t>» массив «</w:t>
            </w:r>
            <w:r w:rsidR="00CF5154">
              <w:rPr>
                <w:sz w:val="24"/>
                <w:szCs w:val="24"/>
              </w:rPr>
              <w:t>Красницы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14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</w:t>
            </w:r>
            <w:r w:rsidR="00CF5154">
              <w:rPr>
                <w:sz w:val="24"/>
                <w:szCs w:val="24"/>
              </w:rPr>
              <w:t>1922001, 47:23:1922002, 47:23:1922003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43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515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43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5154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4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Гатчинский район, г. Гатчина, пр. 25 Октября, д. 21 (</w:t>
            </w:r>
            <w:r w:rsidR="003100DE">
              <w:rPr>
                <w:sz w:val="24"/>
                <w:szCs w:val="24"/>
              </w:rPr>
              <w:t>п</w:t>
            </w:r>
            <w:r w:rsidR="001D4484">
              <w:rPr>
                <w:sz w:val="24"/>
                <w:szCs w:val="24"/>
              </w:rPr>
              <w:t xml:space="preserve">омещение </w:t>
            </w:r>
            <w:r>
              <w:rPr>
                <w:sz w:val="24"/>
                <w:szCs w:val="24"/>
              </w:rPr>
              <w:t>Комитет</w:t>
            </w:r>
            <w:r w:rsidR="001D44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 управлению имуществом Гатчинского муниципального района Ленинградкой области)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811EA" w:rsidRDefault="008811EA" w:rsidP="0014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Гатчинского муниципального района Ленинградской области муниципального района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1131C" w:rsidRDefault="0051131C" w:rsidP="0051131C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radm</w:t>
            </w:r>
            <w:r w:rsidRPr="005113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gtn</w:t>
            </w:r>
            <w:r w:rsidRPr="005113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51131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раздел </w:t>
            </w:r>
            <w:r w:rsidR="00D65D0E">
              <w:rPr>
                <w:sz w:val="24"/>
                <w:szCs w:val="24"/>
              </w:rPr>
              <w:t xml:space="preserve">«Деятельность»-«Комитет по управлению имуществом»-«Информационные </w:t>
            </w:r>
            <w:r w:rsidR="00975559">
              <w:rPr>
                <w:sz w:val="24"/>
                <w:szCs w:val="24"/>
              </w:rPr>
              <w:t>сообщения</w:t>
            </w:r>
            <w:r w:rsidR="00D65D0E">
              <w:rPr>
                <w:sz w:val="24"/>
                <w:szCs w:val="24"/>
              </w:rPr>
              <w:t>»)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811EA" w:rsidRDefault="0088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Правительство Ленинградской области в лице уполномоченного органа Ленинградского областного комитета по управлению государственным  имуществом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D4484" w:rsidRDefault="00511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kugi</w:t>
            </w:r>
            <w:r w:rsidRPr="001D44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lenobl</w:t>
            </w:r>
            <w:r w:rsidRPr="001D44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="001D4484">
              <w:rPr>
                <w:sz w:val="24"/>
                <w:szCs w:val="24"/>
              </w:rPr>
              <w:t xml:space="preserve"> (в разделе «Новости»)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8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 по Ленинградской области (Гатчинский отдел)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50D4A" w:rsidRDefault="00F50D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rosreestr.gov.ru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lastRenderedPageBreak/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CF5154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47:23:1922001, 47:23:1922002, 47:23:1922003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</w:p>
        </w:tc>
      </w:tr>
      <w:tr w:rsidR="00CF5154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Гатчинский район, г. Гатчина, пр. 25 Октября, д. 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</w:p>
        </w:tc>
      </w:tr>
      <w:tr w:rsidR="00CF5154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CF5154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BE3C25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CF5154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E3C25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CF5154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3C25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CF5154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5154" w:rsidRDefault="00CF5154" w:rsidP="00CF51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CF5154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F5154" w:rsidRDefault="00CF5154" w:rsidP="00CF5154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CF5154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F5154" w:rsidRDefault="00CF5154" w:rsidP="00CF5154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CF5154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BE3C25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BE3C25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CF5154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E3C25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CF5154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BE3C25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CF5154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E3C25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5154" w:rsidRDefault="00CF5154" w:rsidP="00CF51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(включительно)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CF5154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BE3C25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BE3C25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CF5154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E3C25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BE3C25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BE3C25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154" w:rsidRDefault="00CF5154" w:rsidP="00CF51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154" w:rsidRDefault="00CF5154" w:rsidP="00CF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E3C25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5154" w:rsidRDefault="00CF5154" w:rsidP="00CF51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E3C25">
              <w:rPr>
                <w:sz w:val="24"/>
                <w:szCs w:val="24"/>
              </w:rPr>
              <w:t>(включительно)</w:t>
            </w:r>
          </w:p>
        </w:tc>
      </w:tr>
      <w:tr w:rsidR="00CF5154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F5154" w:rsidRDefault="00CF5154" w:rsidP="00CF5154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CF5154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5154" w:rsidRDefault="00CF5154" w:rsidP="00CF5154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D3" w:rsidRDefault="00B475D3">
      <w:r>
        <w:separator/>
      </w:r>
    </w:p>
  </w:endnote>
  <w:endnote w:type="continuationSeparator" w:id="0">
    <w:p w:rsidR="00B475D3" w:rsidRDefault="00B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D3" w:rsidRDefault="00B475D3">
      <w:r>
        <w:separator/>
      </w:r>
    </w:p>
  </w:footnote>
  <w:footnote w:type="continuationSeparator" w:id="0">
    <w:p w:rsidR="00B475D3" w:rsidRDefault="00B4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Default="007D5A1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E6B7E"/>
    <w:rsid w:val="00143C87"/>
    <w:rsid w:val="001D4484"/>
    <w:rsid w:val="001E3477"/>
    <w:rsid w:val="001F18FC"/>
    <w:rsid w:val="003100DE"/>
    <w:rsid w:val="00343DD8"/>
    <w:rsid w:val="003A3FE9"/>
    <w:rsid w:val="003F7AB3"/>
    <w:rsid w:val="004427EF"/>
    <w:rsid w:val="00510EA5"/>
    <w:rsid w:val="0051131C"/>
    <w:rsid w:val="00606998"/>
    <w:rsid w:val="007D1BA5"/>
    <w:rsid w:val="007D4E3C"/>
    <w:rsid w:val="007D5A1D"/>
    <w:rsid w:val="008811EA"/>
    <w:rsid w:val="00975559"/>
    <w:rsid w:val="00AF5D4A"/>
    <w:rsid w:val="00B475D3"/>
    <w:rsid w:val="00BE267E"/>
    <w:rsid w:val="00BE3C25"/>
    <w:rsid w:val="00BF10CE"/>
    <w:rsid w:val="00C376AD"/>
    <w:rsid w:val="00C731C1"/>
    <w:rsid w:val="00CA58AA"/>
    <w:rsid w:val="00CF5154"/>
    <w:rsid w:val="00D65D0E"/>
    <w:rsid w:val="00DC6184"/>
    <w:rsid w:val="00E32A8E"/>
    <w:rsid w:val="00EA3B0C"/>
    <w:rsid w:val="00F50D4A"/>
    <w:rsid w:val="00F84E0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1131C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131C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1131C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131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Мадина Залимхановна Дадашева</cp:lastModifiedBy>
  <cp:revision>2</cp:revision>
  <cp:lastPrinted>2023-02-20T10:11:00Z</cp:lastPrinted>
  <dcterms:created xsi:type="dcterms:W3CDTF">2023-02-27T05:03:00Z</dcterms:created>
  <dcterms:modified xsi:type="dcterms:W3CDTF">2023-02-27T05:03:00Z</dcterms:modified>
</cp:coreProperties>
</file>