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3D" w:rsidRDefault="00602086" w:rsidP="00602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8D6E85" w:rsidRPr="008D6E85" w:rsidRDefault="008D6E85" w:rsidP="00E2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3D" w:rsidRPr="00DC45C1" w:rsidRDefault="00E2143D" w:rsidP="00E2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143D" w:rsidRPr="00DC45C1" w:rsidRDefault="00E2143D" w:rsidP="00E2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143D" w:rsidRPr="00DC45C1" w:rsidRDefault="00E2143D" w:rsidP="00E2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143D" w:rsidRPr="00DC45C1" w:rsidRDefault="00E2143D" w:rsidP="00E2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3D" w:rsidRPr="00DC45C1" w:rsidRDefault="00E2143D" w:rsidP="00E2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3D" w:rsidRDefault="00E2143D" w:rsidP="00E2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3F" w:rsidRDefault="00630E3F" w:rsidP="00E2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27D" w:rsidRDefault="00C7727D" w:rsidP="00E2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3F" w:rsidRDefault="00630E3F" w:rsidP="00E2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3D" w:rsidRPr="001F22DC" w:rsidRDefault="00E2143D" w:rsidP="00E2143D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</w:t>
      </w:r>
      <w:proofErr w:type="spellStart"/>
      <w:r w:rsidRPr="001F2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Леноблкомимущества</w:t>
      </w:r>
      <w:proofErr w:type="spellEnd"/>
      <w:r w:rsidRPr="001F2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от 15.03.2011  № 10 «Об образовании комиссии по вопросам приватизации            объектов жилищного фонда Ленинградской области»</w:t>
      </w:r>
    </w:p>
    <w:p w:rsidR="00E2143D" w:rsidRDefault="00E2143D" w:rsidP="00E2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19" w:rsidRDefault="002C7D19" w:rsidP="00E2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19" w:rsidRPr="00DC45C1" w:rsidRDefault="002C7D19" w:rsidP="00E2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3D" w:rsidRPr="00DC45C1" w:rsidRDefault="00E2143D" w:rsidP="002C7D1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43D" w:rsidRPr="00DC45C1" w:rsidRDefault="00E2143D" w:rsidP="002C7D19">
      <w:pPr>
        <w:spacing w:after="0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2143D" w:rsidRDefault="00E2143D" w:rsidP="002C7D19">
      <w:pPr>
        <w:spacing w:after="0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с</w:t>
      </w: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комиссии </w:t>
      </w:r>
      <w:r w:rsidRPr="002E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приватизации объектов жилищного фонда Ленинградской области </w:t>
      </w:r>
      <w:r w:rsidR="0063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состав комиссии)</w:t>
      </w:r>
      <w:r w:rsidR="002C7D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Ленинградского областного комитета по управлению государственным имуществом </w:t>
      </w:r>
      <w:r w:rsidR="00630E3F" w:rsidRPr="00630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15.03.2011  № 10</w:t>
      </w:r>
      <w:r w:rsidR="00630E3F" w:rsidRPr="001F2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2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43D" w:rsidRPr="00DC45C1" w:rsidRDefault="00E2143D" w:rsidP="002C7D19">
      <w:pPr>
        <w:spacing w:after="0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Ввести в состав комиссии</w:t>
      </w:r>
      <w:r w:rsidR="002C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D19"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</w:t>
      </w:r>
      <w:r w:rsidRPr="00004D4D">
        <w:rPr>
          <w:rFonts w:ascii="Times New Roman" w:hAnsi="Times New Roman" w:cs="Times New Roman"/>
          <w:sz w:val="28"/>
          <w:szCs w:val="28"/>
        </w:rPr>
        <w:t xml:space="preserve"> </w:t>
      </w:r>
      <w:r w:rsidR="00630E3F">
        <w:rPr>
          <w:rFonts w:ascii="Times New Roman" w:hAnsi="Times New Roman" w:cs="Times New Roman"/>
          <w:sz w:val="28"/>
          <w:szCs w:val="28"/>
        </w:rPr>
        <w:t xml:space="preserve">члена комиссии </w:t>
      </w:r>
      <w:proofErr w:type="spellStart"/>
      <w:r w:rsidR="00630E3F">
        <w:rPr>
          <w:rFonts w:ascii="Times New Roman" w:hAnsi="Times New Roman" w:cs="Times New Roman"/>
          <w:sz w:val="28"/>
          <w:szCs w:val="28"/>
        </w:rPr>
        <w:t>Тоноян</w:t>
      </w:r>
      <w:proofErr w:type="spellEnd"/>
      <w:r w:rsidR="00630E3F">
        <w:rPr>
          <w:rFonts w:ascii="Times New Roman" w:hAnsi="Times New Roman" w:cs="Times New Roman"/>
          <w:sz w:val="28"/>
          <w:szCs w:val="28"/>
        </w:rPr>
        <w:t xml:space="preserve"> М.Р.</w:t>
      </w:r>
      <w:r w:rsidR="002C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04D4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30E3F">
        <w:rPr>
          <w:rFonts w:ascii="Times New Roman" w:hAnsi="Times New Roman" w:cs="Times New Roman"/>
          <w:sz w:val="28"/>
          <w:szCs w:val="28"/>
        </w:rPr>
        <w:t xml:space="preserve">начальника юридического отдела </w:t>
      </w:r>
      <w:proofErr w:type="spellStart"/>
      <w:r w:rsidRPr="00004D4D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630E3F">
        <w:rPr>
          <w:rFonts w:ascii="Times New Roman" w:hAnsi="Times New Roman" w:cs="Times New Roman"/>
          <w:sz w:val="28"/>
          <w:szCs w:val="28"/>
        </w:rPr>
        <w:t>.</w:t>
      </w:r>
    </w:p>
    <w:p w:rsidR="00E2143D" w:rsidRPr="00DC45C1" w:rsidRDefault="00E2143D" w:rsidP="002C7D19">
      <w:pPr>
        <w:spacing w:after="0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Исключить из состава комиссии </w:t>
      </w:r>
      <w:proofErr w:type="spellStart"/>
      <w:r w:rsidR="00630E3F" w:rsidRPr="00630E3F">
        <w:rPr>
          <w:rFonts w:ascii="Times New Roman" w:hAnsi="Times New Roman" w:cs="Times New Roman"/>
          <w:sz w:val="28"/>
          <w:szCs w:val="26"/>
        </w:rPr>
        <w:t>Ведмецкую</w:t>
      </w:r>
      <w:proofErr w:type="spellEnd"/>
      <w:r w:rsidR="00630E3F" w:rsidRPr="00630E3F">
        <w:rPr>
          <w:rFonts w:ascii="Times New Roman" w:hAnsi="Times New Roman" w:cs="Times New Roman"/>
          <w:sz w:val="28"/>
          <w:szCs w:val="26"/>
        </w:rPr>
        <w:t xml:space="preserve"> Е.В.</w:t>
      </w:r>
    </w:p>
    <w:p w:rsidR="00E2143D" w:rsidRDefault="00E2143D" w:rsidP="002C7D19">
      <w:pPr>
        <w:spacing w:after="0"/>
        <w:ind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3D" w:rsidRDefault="00E2143D" w:rsidP="00E2143D">
      <w:pPr>
        <w:spacing w:after="0" w:line="240" w:lineRule="auto"/>
        <w:ind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D19" w:rsidRPr="00483A9F" w:rsidRDefault="002C7D19" w:rsidP="00E2143D">
      <w:pPr>
        <w:spacing w:after="0" w:line="240" w:lineRule="auto"/>
        <w:ind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143D" w:rsidRPr="00DC45C1" w:rsidRDefault="00E2143D" w:rsidP="00E214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43D" w:rsidRPr="00004D4D" w:rsidRDefault="00E2143D" w:rsidP="00E2143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4D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седатель комитета        </w:t>
      </w:r>
      <w:r w:rsidRPr="00004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</w:t>
      </w:r>
      <w:proofErr w:type="spellStart"/>
      <w:r w:rsidRPr="00004D4D">
        <w:rPr>
          <w:rFonts w:ascii="Times New Roman" w:eastAsia="Times New Roman" w:hAnsi="Times New Roman" w:cs="Times New Roman"/>
          <w:sz w:val="28"/>
          <w:szCs w:val="24"/>
          <w:lang w:eastAsia="ru-RU"/>
        </w:rPr>
        <w:t>В.Е.Артемьев</w:t>
      </w:r>
      <w:proofErr w:type="spellEnd"/>
    </w:p>
    <w:p w:rsidR="00E2143D" w:rsidRPr="00DC45C1" w:rsidRDefault="00E2143D" w:rsidP="00E2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143D" w:rsidRPr="00DC45C1" w:rsidSect="00951E96">
      <w:pgSz w:w="11906" w:h="16838"/>
      <w:pgMar w:top="1134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6437E"/>
    <w:multiLevelType w:val="hybridMultilevel"/>
    <w:tmpl w:val="D52A626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3D"/>
    <w:rsid w:val="002C7D19"/>
    <w:rsid w:val="003A3954"/>
    <w:rsid w:val="004E1407"/>
    <w:rsid w:val="00602086"/>
    <w:rsid w:val="00630E3F"/>
    <w:rsid w:val="007508E0"/>
    <w:rsid w:val="008D6E85"/>
    <w:rsid w:val="00C470F1"/>
    <w:rsid w:val="00C7727D"/>
    <w:rsid w:val="00E2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ФОАУАП 2</dc:creator>
  <cp:lastModifiedBy>Отдел ФК 2</cp:lastModifiedBy>
  <cp:revision>5</cp:revision>
  <cp:lastPrinted>2014-10-27T11:07:00Z</cp:lastPrinted>
  <dcterms:created xsi:type="dcterms:W3CDTF">2014-10-27T08:31:00Z</dcterms:created>
  <dcterms:modified xsi:type="dcterms:W3CDTF">2014-10-28T11:25:00Z</dcterms:modified>
</cp:coreProperties>
</file>