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E6" w:rsidRDefault="001771E6" w:rsidP="001771E6">
      <w:pPr>
        <w:autoSpaceDE w:val="0"/>
        <w:autoSpaceDN w:val="0"/>
        <w:adjustRightInd w:val="0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1771E6" w:rsidRDefault="001771E6" w:rsidP="001771E6">
      <w:pPr>
        <w:autoSpaceDE w:val="0"/>
        <w:autoSpaceDN w:val="0"/>
        <w:adjustRightInd w:val="0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</w:p>
    <w:p w:rsidR="001771E6" w:rsidRDefault="001771E6" w:rsidP="001771E6">
      <w:pPr>
        <w:autoSpaceDE w:val="0"/>
        <w:autoSpaceDN w:val="0"/>
        <w:adjustRightInd w:val="0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 __________  20  __ года № ___</w:t>
      </w:r>
    </w:p>
    <w:p w:rsidR="001771E6" w:rsidRDefault="001771E6" w:rsidP="004108B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1C20" w:rsidRDefault="00D31C20" w:rsidP="004108B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1C20" w:rsidRDefault="00D31C20" w:rsidP="004108B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108B1" w:rsidRPr="006D7452" w:rsidRDefault="004108B1" w:rsidP="004108B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7452">
        <w:rPr>
          <w:rFonts w:ascii="Times New Roman" w:hAnsi="Times New Roman" w:cs="Times New Roman"/>
          <w:sz w:val="28"/>
          <w:szCs w:val="28"/>
        </w:rPr>
        <w:t>СОСТАВ</w:t>
      </w:r>
    </w:p>
    <w:p w:rsidR="004108B1" w:rsidRPr="006D7452" w:rsidRDefault="004108B1" w:rsidP="004108B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7452">
        <w:rPr>
          <w:rFonts w:ascii="Times New Roman" w:hAnsi="Times New Roman" w:cs="Times New Roman"/>
          <w:sz w:val="28"/>
          <w:szCs w:val="28"/>
        </w:rPr>
        <w:t>ЗЕМЕЛЬНОЙ КОМИССИИ ЛЕНИНГРАДСКОЙ ОБЛАСТИ</w:t>
      </w:r>
    </w:p>
    <w:p w:rsidR="004108B1" w:rsidRPr="006D7452" w:rsidRDefault="004108B1" w:rsidP="004108B1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84"/>
        <w:gridCol w:w="341"/>
        <w:gridCol w:w="5670"/>
      </w:tblGrid>
      <w:tr w:rsidR="004108B1" w:rsidRPr="006D7452" w:rsidTr="006D7452">
        <w:tc>
          <w:tcPr>
            <w:tcW w:w="9356" w:type="dxa"/>
            <w:gridSpan w:val="4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4108B1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</w:t>
            </w:r>
          </w:p>
          <w:p w:rsidR="006D7452" w:rsidRP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Владиславович</w:t>
            </w:r>
          </w:p>
        </w:tc>
        <w:tc>
          <w:tcPr>
            <w:tcW w:w="341" w:type="dxa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4108B1" w:rsidP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председатель Ленинградского областного комитета по управлению государственным имуществом</w:t>
            </w:r>
          </w:p>
        </w:tc>
      </w:tr>
      <w:tr w:rsidR="004108B1" w:rsidRPr="006D7452" w:rsidTr="006D7452">
        <w:tc>
          <w:tcPr>
            <w:tcW w:w="9356" w:type="dxa"/>
            <w:gridSpan w:val="4"/>
          </w:tcPr>
          <w:p w:rsidR="004108B1" w:rsidRPr="006D7452" w:rsidRDefault="004108B1" w:rsidP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6D74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Варенов</w:t>
            </w:r>
          </w:p>
          <w:p w:rsidR="004108B1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  <w:p w:rsid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Яровенко </w:t>
            </w:r>
          </w:p>
          <w:p w:rsidR="006D7452" w:rsidRP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341" w:type="dxa"/>
          </w:tcPr>
          <w:p w:rsidR="004108B1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52" w:rsidRPr="006D7452" w:rsidRDefault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Default="004108B1" w:rsidP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  <w:r w:rsidR="006D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 xml:space="preserve">по агропромышленному и </w:t>
            </w:r>
            <w:proofErr w:type="spellStart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  <w:p w:rsidR="006D7452" w:rsidRDefault="006D7452" w:rsidP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452" w:rsidRPr="006D7452" w:rsidRDefault="006D7452" w:rsidP="006D745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Ленинградского областного комитета по управлению государственным имуществом </w:t>
            </w:r>
          </w:p>
        </w:tc>
      </w:tr>
      <w:tr w:rsidR="004108B1" w:rsidRPr="006D7452" w:rsidTr="006D7452">
        <w:tc>
          <w:tcPr>
            <w:tcW w:w="9356" w:type="dxa"/>
            <w:gridSpan w:val="4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Айраксинен</w:t>
            </w:r>
            <w:proofErr w:type="spellEnd"/>
          </w:p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Вальтеровна</w:t>
            </w:r>
            <w:proofErr w:type="spellEnd"/>
          </w:p>
        </w:tc>
        <w:tc>
          <w:tcPr>
            <w:tcW w:w="341" w:type="dxa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государственного лесного реестра и использования </w:t>
            </w:r>
            <w:proofErr w:type="gramStart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земель лесного фонда департамента лесного комплекса комитета</w:t>
            </w:r>
            <w:proofErr w:type="gramEnd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 xml:space="preserve"> по природным ресурсам Ленинградской области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F5574E" w:rsidRDefault="00F5574E" w:rsidP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4E">
              <w:rPr>
                <w:rFonts w:ascii="Times New Roman" w:hAnsi="Times New Roman" w:cs="Times New Roman"/>
                <w:sz w:val="28"/>
                <w:szCs w:val="28"/>
              </w:rPr>
              <w:t>Додичев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55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8B1" w:rsidRPr="006D7452" w:rsidRDefault="00F5574E" w:rsidP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5574E">
              <w:rPr>
                <w:rFonts w:ascii="Times New Roman" w:hAnsi="Times New Roman" w:cs="Times New Roman"/>
                <w:sz w:val="28"/>
                <w:szCs w:val="28"/>
              </w:rPr>
              <w:t>Ларис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574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1" w:type="dxa"/>
          </w:tcPr>
          <w:p w:rsidR="004108B1" w:rsidRPr="006D7452" w:rsidRDefault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4108B1" w:rsidRPr="006D7452" w:rsidRDefault="00F5574E" w:rsidP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74E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земельного надзора Управления Федеральной службы по ветеринарному и фитосанитарному надзору по Санкт-Петербургу, Ленинградской и Псковской областям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F5574E" w:rsidRPr="006D7452" w:rsidRDefault="00F5574E" w:rsidP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</w:p>
          <w:p w:rsidR="004108B1" w:rsidRPr="006D7452" w:rsidRDefault="00F5574E" w:rsidP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41" w:type="dxa"/>
          </w:tcPr>
          <w:p w:rsidR="004108B1" w:rsidRPr="006D7452" w:rsidRDefault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Ленинградской области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B254AA" w:rsidRPr="006D7452" w:rsidRDefault="00B254AA" w:rsidP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Лазарева</w:t>
            </w:r>
          </w:p>
          <w:p w:rsidR="00F5574E" w:rsidRPr="006D7452" w:rsidRDefault="00B254AA" w:rsidP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Галина Ефимовна</w:t>
            </w:r>
          </w:p>
        </w:tc>
        <w:tc>
          <w:tcPr>
            <w:tcW w:w="341" w:type="dxa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4108B1" w:rsidRDefault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  <w:p w:rsidR="00B254AA" w:rsidRPr="006D7452" w:rsidRDefault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341" w:type="dxa"/>
          </w:tcPr>
          <w:p w:rsidR="004108B1" w:rsidRPr="006D7452" w:rsidRDefault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B254AA" w:rsidP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реализации крупных инвестиционных проектов комитета по строительству Ленинградской области 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C242C9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</w:p>
          <w:p w:rsidR="004108B1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341" w:type="dxa"/>
          </w:tcPr>
          <w:p w:rsidR="004108B1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C242C9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5574E">
              <w:rPr>
                <w:rFonts w:ascii="Times New Roman" w:hAnsi="Times New Roman" w:cs="Times New Roman"/>
                <w:sz w:val="28"/>
                <w:szCs w:val="28"/>
              </w:rPr>
              <w:t xml:space="preserve">Сиротин </w:t>
            </w:r>
          </w:p>
          <w:p w:rsidR="004108B1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5574E">
              <w:rPr>
                <w:rFonts w:ascii="Times New Roman" w:hAnsi="Times New Roman" w:cs="Times New Roman"/>
                <w:sz w:val="28"/>
                <w:szCs w:val="28"/>
              </w:rPr>
              <w:t>Михаил Леонидович</w:t>
            </w:r>
          </w:p>
        </w:tc>
        <w:tc>
          <w:tcPr>
            <w:tcW w:w="341" w:type="dxa"/>
          </w:tcPr>
          <w:p w:rsidR="004108B1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74E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инвестиционной политики комитета экономического развития и инвестиционной деятельности Ленинградской области</w:t>
            </w:r>
          </w:p>
        </w:tc>
      </w:tr>
      <w:tr w:rsidR="004108B1" w:rsidRPr="006D7452" w:rsidTr="00C242C9">
        <w:tc>
          <w:tcPr>
            <w:tcW w:w="3345" w:type="dxa"/>
            <w:gridSpan w:val="2"/>
          </w:tcPr>
          <w:p w:rsidR="00C242C9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Таллер</w:t>
            </w:r>
          </w:p>
          <w:p w:rsidR="004108B1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Юрьевна</w:t>
            </w:r>
          </w:p>
        </w:tc>
        <w:tc>
          <w:tcPr>
            <w:tcW w:w="341" w:type="dxa"/>
          </w:tcPr>
          <w:p w:rsidR="004108B1" w:rsidRPr="006D7452" w:rsidRDefault="004108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4108B1" w:rsidRPr="006D7452" w:rsidRDefault="00C242C9" w:rsidP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C242C9" w:rsidRPr="006D7452" w:rsidTr="00C242C9">
        <w:tc>
          <w:tcPr>
            <w:tcW w:w="3345" w:type="dxa"/>
            <w:gridSpan w:val="2"/>
          </w:tcPr>
          <w:p w:rsidR="00C242C9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</w:p>
          <w:p w:rsidR="00C242C9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341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242C9" w:rsidRPr="006D7452" w:rsidRDefault="00C242C9" w:rsidP="00CB4F3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развития дорожной деятельности  и территорий </w:t>
            </w: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комитета по дорожному хозяйству Ленинградской области</w:t>
            </w:r>
          </w:p>
        </w:tc>
      </w:tr>
      <w:tr w:rsidR="00C242C9" w:rsidRPr="006D7452" w:rsidTr="00C242C9">
        <w:tc>
          <w:tcPr>
            <w:tcW w:w="3345" w:type="dxa"/>
            <w:gridSpan w:val="2"/>
          </w:tcPr>
          <w:p w:rsidR="00C242C9" w:rsidRPr="006D7452" w:rsidRDefault="00C242C9" w:rsidP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242C9" w:rsidRPr="006D7452" w:rsidRDefault="00C242C9" w:rsidP="00F557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9" w:rsidRPr="006D7452" w:rsidTr="00C242C9">
        <w:tc>
          <w:tcPr>
            <w:tcW w:w="3345" w:type="dxa"/>
            <w:gridSpan w:val="2"/>
          </w:tcPr>
          <w:p w:rsidR="00C242C9" w:rsidRPr="006D7452" w:rsidRDefault="00C242C9" w:rsidP="00B254A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1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242C9" w:rsidRPr="006D7452" w:rsidRDefault="00C242C9" w:rsidP="001771E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9" w:rsidRPr="006D7452" w:rsidTr="00C242C9">
        <w:tc>
          <w:tcPr>
            <w:tcW w:w="3345" w:type="dxa"/>
            <w:gridSpan w:val="2"/>
          </w:tcPr>
          <w:p w:rsidR="00C242C9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  <w:p w:rsidR="00C242C9" w:rsidRPr="006D7452" w:rsidRDefault="00C242C9" w:rsidP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341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45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землеустройству Ленинградского областного комитета по управлению государственным имуществом</w:t>
            </w:r>
          </w:p>
        </w:tc>
      </w:tr>
      <w:tr w:rsidR="00C242C9" w:rsidRPr="006D7452" w:rsidTr="006D7452">
        <w:tc>
          <w:tcPr>
            <w:tcW w:w="9356" w:type="dxa"/>
            <w:gridSpan w:val="4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C9" w:rsidRPr="006D7452" w:rsidTr="00C242C9">
        <w:tc>
          <w:tcPr>
            <w:tcW w:w="3261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242C9" w:rsidRPr="006D7452" w:rsidRDefault="00C242C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AE2" w:rsidRDefault="00954AE2"/>
    <w:sectPr w:rsidR="00954AE2" w:rsidSect="00D31C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71" w:rsidRDefault="00D57A71" w:rsidP="00D31C20">
      <w:pPr>
        <w:spacing w:after="0" w:line="240" w:lineRule="auto"/>
      </w:pPr>
      <w:r>
        <w:separator/>
      </w:r>
    </w:p>
  </w:endnote>
  <w:endnote w:type="continuationSeparator" w:id="0">
    <w:p w:rsidR="00D57A71" w:rsidRDefault="00D57A71" w:rsidP="00D3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71" w:rsidRDefault="00D57A71" w:rsidP="00D31C20">
      <w:pPr>
        <w:spacing w:after="0" w:line="240" w:lineRule="auto"/>
      </w:pPr>
      <w:r>
        <w:separator/>
      </w:r>
    </w:p>
  </w:footnote>
  <w:footnote w:type="continuationSeparator" w:id="0">
    <w:p w:rsidR="00D57A71" w:rsidRDefault="00D57A71" w:rsidP="00D3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454833"/>
      <w:docPartObj>
        <w:docPartGallery w:val="Page Numbers (Top of Page)"/>
        <w:docPartUnique/>
      </w:docPartObj>
    </w:sdtPr>
    <w:sdtEndPr/>
    <w:sdtContent>
      <w:p w:rsidR="00D31C20" w:rsidRDefault="00D31C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6C">
          <w:rPr>
            <w:noProof/>
          </w:rPr>
          <w:t>2</w:t>
        </w:r>
        <w:r>
          <w:fldChar w:fldCharType="end"/>
        </w:r>
      </w:p>
    </w:sdtContent>
  </w:sdt>
  <w:p w:rsidR="00D31C20" w:rsidRDefault="00D31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EE"/>
    <w:rsid w:val="00133A14"/>
    <w:rsid w:val="001771E6"/>
    <w:rsid w:val="0029580E"/>
    <w:rsid w:val="004108B1"/>
    <w:rsid w:val="004123EE"/>
    <w:rsid w:val="006D7452"/>
    <w:rsid w:val="00954AE2"/>
    <w:rsid w:val="00B254AA"/>
    <w:rsid w:val="00BC3D6C"/>
    <w:rsid w:val="00C242C9"/>
    <w:rsid w:val="00D31C20"/>
    <w:rsid w:val="00D57A71"/>
    <w:rsid w:val="00F445E9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C20"/>
  </w:style>
  <w:style w:type="paragraph" w:styleId="a5">
    <w:name w:val="footer"/>
    <w:basedOn w:val="a"/>
    <w:link w:val="a6"/>
    <w:uiPriority w:val="99"/>
    <w:unhideWhenUsed/>
    <w:rsid w:val="00D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C20"/>
  </w:style>
  <w:style w:type="paragraph" w:styleId="a5">
    <w:name w:val="footer"/>
    <w:basedOn w:val="a"/>
    <w:link w:val="a6"/>
    <w:uiPriority w:val="99"/>
    <w:unhideWhenUsed/>
    <w:rsid w:val="00D3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4</cp:revision>
  <cp:lastPrinted>2017-12-14T06:23:00Z</cp:lastPrinted>
  <dcterms:created xsi:type="dcterms:W3CDTF">2017-12-13T13:28:00Z</dcterms:created>
  <dcterms:modified xsi:type="dcterms:W3CDTF">2017-12-14T06:32:00Z</dcterms:modified>
</cp:coreProperties>
</file>