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022"/>
        <w:gridCol w:w="5598"/>
      </w:tblGrid>
      <w:tr w:rsidR="00CD1541" w:rsidRPr="006B41FC" w:rsidTr="00F56ACE">
        <w:trPr>
          <w:jc w:val="center"/>
        </w:trPr>
        <w:tc>
          <w:tcPr>
            <w:tcW w:w="9571" w:type="dxa"/>
            <w:gridSpan w:val="3"/>
          </w:tcPr>
          <w:p w:rsidR="00CD1541" w:rsidRPr="00F56ACE" w:rsidRDefault="00CD1541" w:rsidP="00F56A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F56A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ИЗВЕЩЕНИЕ О НАЧАЛЕ ВЫПОЛНЕНИЯ </w:t>
            </w:r>
          </w:p>
          <w:p w:rsidR="00CD1541" w:rsidRPr="006B41FC" w:rsidRDefault="00CD1541" w:rsidP="00F56A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A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КОМПЛЕКСНЫХ КАДАСТРОВЫХ РАБОТ</w:t>
            </w:r>
          </w:p>
        </w:tc>
      </w:tr>
      <w:tr w:rsidR="00EB44AE" w:rsidRPr="006B41FC" w:rsidTr="00F56ACE">
        <w:trPr>
          <w:trHeight w:val="2946"/>
          <w:jc w:val="center"/>
        </w:trPr>
        <w:tc>
          <w:tcPr>
            <w:tcW w:w="9571" w:type="dxa"/>
            <w:gridSpan w:val="3"/>
          </w:tcPr>
          <w:p w:rsidR="00EB44AE" w:rsidRPr="006B41FC" w:rsidRDefault="00EB44AE" w:rsidP="00F56ACE">
            <w:pPr>
              <w:pStyle w:val="a3"/>
              <w:ind w:right="12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 w:rsidR="00EF7F0F"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44AE" w:rsidRPr="006B41FC" w:rsidRDefault="00EB44AE" w:rsidP="00F56ACE">
            <w:pPr>
              <w:pStyle w:val="a3"/>
              <w:ind w:right="127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</w:t>
            </w:r>
            <w:r w:rsidRPr="006B41F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6B41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A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Федерации:</w:t>
            </w:r>
            <w:r w:rsidR="00EF7F0F" w:rsidRPr="001A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7F0F"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Ленинградская область</w:t>
            </w:r>
          </w:p>
          <w:p w:rsidR="00EB44AE" w:rsidRPr="006B41FC" w:rsidRDefault="00EB44AE" w:rsidP="00F56ACE">
            <w:pPr>
              <w:pStyle w:val="a3"/>
              <w:ind w:right="12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</w:t>
            </w:r>
            <w:r w:rsidRPr="006B41F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образование:</w:t>
            </w:r>
            <w:r w:rsidR="00EF7F0F"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7F0F"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Сосновоборский городской округ</w:t>
            </w:r>
          </w:p>
          <w:p w:rsidR="00EB44AE" w:rsidRPr="006B41FC" w:rsidRDefault="00EB44AE" w:rsidP="00F56ACE">
            <w:pPr>
              <w:pStyle w:val="a3"/>
              <w:ind w:right="12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населенный</w:t>
            </w:r>
            <w:r w:rsidRPr="006B41F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пункт:</w:t>
            </w:r>
            <w:r w:rsidR="00EF7F0F"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7F0F"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 Сосновый Бор</w:t>
            </w:r>
          </w:p>
          <w:p w:rsidR="00EB44AE" w:rsidRPr="006B41FC" w:rsidRDefault="00EB44AE" w:rsidP="00F56ACE">
            <w:pPr>
              <w:pStyle w:val="a3"/>
              <w:ind w:right="12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кадастрового квартала (нескольких смежных кадастровых</w:t>
            </w:r>
            <w:r w:rsidRPr="006B41FC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кварталов)</w:t>
            </w:r>
            <w:r w:rsidRPr="006B41F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6B41FC"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41FC"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47:15:0101009</w:t>
            </w:r>
          </w:p>
          <w:p w:rsidR="00EB44AE" w:rsidRPr="001A7BCB" w:rsidRDefault="00EB44AE" w:rsidP="00F56ACE">
            <w:pPr>
              <w:pStyle w:val="a3"/>
              <w:ind w:right="12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(Иные</w:t>
            </w:r>
            <w:r w:rsidRPr="006B41F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сведения,</w:t>
            </w:r>
            <w:r w:rsidRPr="006B41F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позволяющие</w:t>
            </w:r>
            <w:r w:rsidRPr="006B41F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</w:t>
            </w:r>
            <w:r w:rsidRPr="006B41F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  <w:r w:rsidRPr="006B41F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территории,</w:t>
            </w:r>
            <w:r w:rsidRPr="006B41F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B41F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 будут выполняться комплексные кадастровые работы:</w:t>
            </w:r>
            <w:r w:rsidR="00EF7F0F"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41FC"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Ленинградская область, </w:t>
            </w:r>
            <w:r w:rsidR="00EF7F0F"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Сосновоборский городской округ</w:t>
            </w:r>
            <w:r w:rsidR="006B41FC"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EF7F0F"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дворовый проезд 2-го микрорайона</w:t>
            </w:r>
            <w:r w:rsidR="001A7BCB"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ограниченый улицами Комсомольская, Ленинградская и  ул. 50 лет Октября.</w:t>
            </w:r>
          </w:p>
        </w:tc>
      </w:tr>
      <w:tr w:rsidR="00CD1541" w:rsidRPr="006B41FC" w:rsidTr="00F56ACE">
        <w:trPr>
          <w:trHeight w:val="638"/>
          <w:jc w:val="center"/>
        </w:trPr>
        <w:tc>
          <w:tcPr>
            <w:tcW w:w="9571" w:type="dxa"/>
            <w:gridSpan w:val="3"/>
          </w:tcPr>
          <w:p w:rsidR="00CD1541" w:rsidRPr="006B41FC" w:rsidRDefault="00CD1541" w:rsidP="00F56ACE">
            <w:pPr>
              <w:pStyle w:val="a3"/>
              <w:tabs>
                <w:tab w:val="left" w:pos="2380"/>
                <w:tab w:val="left" w:pos="4264"/>
              </w:tabs>
              <w:ind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исполнения государственного муниципального)</w:t>
            </w:r>
            <w:r w:rsidRPr="006B41FC">
              <w:rPr>
                <w:rFonts w:ascii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контракта от</w:t>
            </w:r>
            <w:r w:rsidRPr="006B41F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  <w:r w:rsidR="00C40791" w:rsidRPr="00C40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  <w:r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  <w:r w:rsidR="00EF7F0F"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F7F0F" w:rsidRPr="001A7B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июля 2018 </w:t>
            </w:r>
            <w:r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</w:t>
            </w:r>
            <w:r w:rsidRPr="001A7BC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EF7F0F"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1A7B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EF7F0F"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0145300000118000154-0050531-01</w:t>
            </w:r>
            <w:r w:rsidR="001A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период с</w:t>
            </w:r>
            <w:r w:rsidRPr="006B41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  <w:r w:rsidR="00C40791" w:rsidRPr="00C4079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23</w:t>
            </w:r>
            <w:r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  <w:r w:rsidRPr="001A7B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EF7F0F" w:rsidRPr="001A7B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июля 2018 </w:t>
            </w:r>
            <w:r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 по</w:t>
            </w:r>
            <w:r w:rsidRPr="001A7BC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  <w:r w:rsidR="00EF7F0F" w:rsidRPr="001A7B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30</w:t>
            </w:r>
            <w:r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  <w:r w:rsidRPr="001A7B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EF7F0F" w:rsidRPr="001A7B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сентября 2018 </w:t>
            </w:r>
            <w:r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будут выполняться комплексные кадастровые</w:t>
            </w:r>
            <w:r w:rsidRPr="006B41F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CD1541" w:rsidRPr="006B41FC" w:rsidTr="00F56ACE">
        <w:trPr>
          <w:jc w:val="center"/>
        </w:trPr>
        <w:tc>
          <w:tcPr>
            <w:tcW w:w="9571" w:type="dxa"/>
            <w:gridSpan w:val="3"/>
          </w:tcPr>
          <w:p w:rsidR="00CD1541" w:rsidRPr="001A7BCB" w:rsidRDefault="00CD1541" w:rsidP="00F56ACE">
            <w:pPr>
              <w:pStyle w:val="a3"/>
              <w:tabs>
                <w:tab w:val="left" w:pos="2380"/>
                <w:tab w:val="left" w:pos="4264"/>
              </w:tabs>
              <w:ind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Заказчиком комплексных кадастровых работ является:</w:t>
            </w:r>
            <w:r w:rsidR="00EF7F0F" w:rsidRPr="001A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7F0F"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Администрация муниципального образования Сосновоборский городской округ Ленинградской области</w:t>
            </w:r>
          </w:p>
          <w:p w:rsidR="00CD1541" w:rsidRPr="001A7BCB" w:rsidRDefault="00CD1541" w:rsidP="00F56ACE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B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EF7F0F" w:rsidRPr="001A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F0F" w:rsidRPr="001A7BCB">
              <w:rPr>
                <w:rFonts w:ascii="Times New Roman" w:hAnsi="Times New Roman" w:cs="Times New Roman"/>
                <w:b/>
                <w:sz w:val="24"/>
                <w:szCs w:val="24"/>
              </w:rPr>
              <w:t>188540, Россия, Ленинградская область, г. Сосновый Бор, ул. Ленинградская, д. 46</w:t>
            </w:r>
            <w:r w:rsidR="00EF7F0F" w:rsidRPr="001A7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541" w:rsidRPr="001A7BCB" w:rsidRDefault="00CD1541" w:rsidP="00F56ACE">
            <w:pPr>
              <w:pStyle w:val="a3"/>
              <w:tabs>
                <w:tab w:val="left" w:pos="2380"/>
                <w:tab w:val="left" w:pos="4264"/>
              </w:tabs>
              <w:ind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1A7BC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A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Pr="001A7BC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A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почты:</w:t>
            </w:r>
            <w:r w:rsidR="001A7BCB" w:rsidRPr="001A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6" w:history="1">
              <w:r w:rsidR="000227C3" w:rsidRPr="004D3A10">
                <w:rPr>
                  <w:lang w:val="ru-RU"/>
                </w:rPr>
                <w:t xml:space="preserve"> </w:t>
              </w:r>
              <w:r w:rsidR="000227C3" w:rsidRPr="000227C3">
                <w:rPr>
                  <w:rStyle w:val="a8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admsb</w:t>
              </w:r>
              <w:r w:rsidR="007B0410" w:rsidRPr="007B0410">
                <w:rPr>
                  <w:rStyle w:val="a8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ru-RU"/>
                </w:rPr>
                <w:t>@</w:t>
              </w:r>
              <w:r w:rsidR="007B0410" w:rsidRPr="007B0410">
                <w:rPr>
                  <w:rStyle w:val="a8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meria</w:t>
              </w:r>
              <w:r w:rsidR="007B0410" w:rsidRPr="007B0410">
                <w:rPr>
                  <w:rStyle w:val="a8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ru-RU"/>
                </w:rPr>
                <w:t>.</w:t>
              </w:r>
              <w:r w:rsidR="007B0410" w:rsidRPr="007B0410">
                <w:rPr>
                  <w:rStyle w:val="a8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sbor</w:t>
              </w:r>
              <w:r w:rsidR="007B0410" w:rsidRPr="007B0410">
                <w:rPr>
                  <w:rStyle w:val="a8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ru-RU"/>
                </w:rPr>
                <w:t>.</w:t>
              </w:r>
              <w:r w:rsidR="007B0410" w:rsidRPr="007B0410">
                <w:rPr>
                  <w:rStyle w:val="a8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ru</w:t>
              </w:r>
            </w:hyperlink>
          </w:p>
          <w:p w:rsidR="00CD1541" w:rsidRPr="006B41FC" w:rsidRDefault="00CD1541" w:rsidP="00F56ACE">
            <w:pPr>
              <w:pStyle w:val="a3"/>
              <w:tabs>
                <w:tab w:val="left" w:pos="2380"/>
                <w:tab w:val="left" w:pos="4264"/>
              </w:tabs>
              <w:ind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контактного</w:t>
            </w:r>
            <w:r w:rsidRPr="001A7BCB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1A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телефона</w:t>
            </w:r>
            <w:r w:rsidR="001A7BCB" w:rsidRPr="001A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0410" w:rsidRPr="007B04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(813 69) 6-28-12</w:t>
            </w:r>
          </w:p>
        </w:tc>
      </w:tr>
      <w:tr w:rsidR="00EF7F0F" w:rsidRPr="006B41FC" w:rsidTr="00F56ACE">
        <w:trPr>
          <w:trHeight w:val="389"/>
          <w:jc w:val="center"/>
        </w:trPr>
        <w:tc>
          <w:tcPr>
            <w:tcW w:w="9571" w:type="dxa"/>
            <w:gridSpan w:val="3"/>
          </w:tcPr>
          <w:p w:rsidR="00EF7F0F" w:rsidRPr="00C40791" w:rsidRDefault="00EF7F0F" w:rsidP="00F56ACE">
            <w:pPr>
              <w:pStyle w:val="a3"/>
              <w:tabs>
                <w:tab w:val="left" w:pos="2380"/>
                <w:tab w:val="left" w:pos="4264"/>
              </w:tabs>
              <w:ind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Исполнителем комплексных кадастровых работ является</w:t>
            </w:r>
            <w:r w:rsidR="00C40791" w:rsidRPr="00C40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кадастровый инженер: </w:t>
            </w:r>
          </w:p>
          <w:p w:rsidR="00EF7F0F" w:rsidRPr="00C40791" w:rsidRDefault="00EF7F0F" w:rsidP="00F56ACE">
            <w:pPr>
              <w:pStyle w:val="a3"/>
              <w:tabs>
                <w:tab w:val="left" w:pos="2380"/>
                <w:tab w:val="left" w:pos="4264"/>
              </w:tabs>
              <w:ind w:right="1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0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отчество:</w:t>
            </w:r>
            <w:r w:rsidR="00C40791" w:rsidRPr="00C40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0791" w:rsidRPr="00C40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Салдаева Елена Сергеевна</w:t>
            </w:r>
          </w:p>
          <w:p w:rsidR="00EF7F0F" w:rsidRPr="00C40791" w:rsidRDefault="00EF7F0F" w:rsidP="00F56ACE">
            <w:pPr>
              <w:pStyle w:val="a3"/>
              <w:tabs>
                <w:tab w:val="left" w:pos="2380"/>
                <w:tab w:val="left" w:pos="4264"/>
              </w:tabs>
              <w:ind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Адрес:</w:t>
            </w:r>
            <w:r w:rsidR="00C40791" w:rsidRPr="00C40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7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197198, г. Санкт-Петербург, Малый пр. П.С., д. 5, лит. Б</w:t>
            </w:r>
          </w:p>
          <w:p w:rsidR="00EF7F0F" w:rsidRPr="00C40791" w:rsidRDefault="00EF7F0F" w:rsidP="00F56ACE">
            <w:pPr>
              <w:pStyle w:val="a3"/>
              <w:tabs>
                <w:tab w:val="left" w:pos="2380"/>
                <w:tab w:val="left" w:pos="4264"/>
              </w:tabs>
              <w:ind w:right="1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0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почты:</w:t>
            </w:r>
            <w:r w:rsidR="00C40791" w:rsidRPr="00C40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76A5" w:rsidRPr="00293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saldaeva@geo-sz.ru</w:t>
            </w:r>
          </w:p>
          <w:p w:rsidR="00EF7F0F" w:rsidRPr="00C40791" w:rsidRDefault="00EF7F0F" w:rsidP="00F56ACE">
            <w:pPr>
              <w:pStyle w:val="a3"/>
              <w:tabs>
                <w:tab w:val="left" w:pos="2380"/>
                <w:tab w:val="left" w:pos="4264"/>
              </w:tabs>
              <w:ind w:right="1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0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контактного телефона:</w:t>
            </w:r>
            <w:r w:rsidR="00C40791" w:rsidRPr="00C40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7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8(812)4567086 (доб. 211)</w:t>
            </w:r>
          </w:p>
          <w:p w:rsidR="00EF7F0F" w:rsidRPr="00C40791" w:rsidRDefault="00EF7F0F" w:rsidP="00F56ACE">
            <w:pPr>
              <w:pStyle w:val="a3"/>
              <w:tabs>
                <w:tab w:val="left" w:pos="2380"/>
                <w:tab w:val="left" w:pos="4264"/>
              </w:tabs>
              <w:ind w:right="1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0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Квалификационный аттестат:</w:t>
            </w:r>
            <w:r w:rsidR="00C40791" w:rsidRPr="00C40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0791" w:rsidRPr="00C40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47-15-0796</w:t>
            </w:r>
          </w:p>
          <w:p w:rsidR="00EF7F0F" w:rsidRPr="00C40791" w:rsidRDefault="00EF7F0F" w:rsidP="00F56ACE">
            <w:pPr>
              <w:pStyle w:val="a3"/>
              <w:tabs>
                <w:tab w:val="left" w:pos="2380"/>
                <w:tab w:val="left" w:pos="4264"/>
              </w:tabs>
              <w:ind w:right="1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0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Идентификационный номер</w:t>
            </w:r>
            <w:r w:rsidR="00C40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40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0791" w:rsidRPr="00C40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747</w:t>
            </w:r>
            <w:r w:rsidRPr="00C40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дата выдачи: </w:t>
            </w:r>
            <w:r w:rsidR="00C40791" w:rsidRPr="00C40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21.04.2016</w:t>
            </w:r>
          </w:p>
          <w:p w:rsidR="00EF7F0F" w:rsidRPr="00C40791" w:rsidRDefault="00EF7F0F" w:rsidP="00F56ACE">
            <w:pPr>
              <w:pStyle w:val="a3"/>
              <w:tabs>
                <w:tab w:val="left" w:pos="2380"/>
                <w:tab w:val="left" w:pos="4264"/>
              </w:tabs>
              <w:ind w:right="1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0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саморегулируемой организации в сфере кадастровых отношений, членом которой является кадастровый инженер:</w:t>
            </w:r>
            <w:r w:rsidR="00C40791" w:rsidRPr="00C40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0791" w:rsidRPr="00C40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Ассоциация саморегулируемая организация "Балтийское объединение кадастровых инженеров"</w:t>
            </w:r>
          </w:p>
        </w:tc>
      </w:tr>
      <w:tr w:rsidR="00CD1541" w:rsidRPr="006B41FC" w:rsidTr="00F56ACE">
        <w:trPr>
          <w:trHeight w:val="4734"/>
          <w:jc w:val="center"/>
        </w:trPr>
        <w:tc>
          <w:tcPr>
            <w:tcW w:w="9571" w:type="dxa"/>
            <w:gridSpan w:val="3"/>
          </w:tcPr>
          <w:p w:rsidR="00CD1541" w:rsidRPr="006B41FC" w:rsidRDefault="00CD1541" w:rsidP="00F56ACE">
            <w:pPr>
              <w:pStyle w:val="a3"/>
              <w:tabs>
                <w:tab w:val="left" w:pos="2380"/>
                <w:tab w:val="left" w:pos="4264"/>
              </w:tabs>
              <w:ind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юридического лица, с которым заключен государственный (муниципальный) контракт и работниками которого являются кадастровые инженеры</w:t>
            </w:r>
            <w:r w:rsidR="00EF7F0F"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EF7F0F"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Общество с ограниченной ответственностью </w:t>
            </w:r>
            <w:r w:rsidR="00EF7F0F" w:rsidRPr="001A7BCB">
              <w:rPr>
                <w:rFonts w:ascii="Times New Roman" w:hAnsi="Times New Roman" w:cs="Times New Roman"/>
                <w:b/>
                <w:sz w:val="24"/>
                <w:szCs w:val="24"/>
              </w:rPr>
              <w:t>«Геосервис»</w:t>
            </w:r>
          </w:p>
        </w:tc>
      </w:tr>
      <w:tr w:rsidR="00CD1541" w:rsidRPr="00F56ACE" w:rsidTr="00F56ACE">
        <w:trPr>
          <w:jc w:val="center"/>
        </w:trPr>
        <w:tc>
          <w:tcPr>
            <w:tcW w:w="9571" w:type="dxa"/>
            <w:gridSpan w:val="3"/>
          </w:tcPr>
          <w:p w:rsidR="00CD1541" w:rsidRPr="00F56ACE" w:rsidRDefault="00CD1541" w:rsidP="00F56ACE">
            <w:pPr>
              <w:pStyle w:val="a3"/>
              <w:tabs>
                <w:tab w:val="left" w:pos="2380"/>
                <w:tab w:val="left" w:pos="4264"/>
              </w:tabs>
              <w:ind w:left="210"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6A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График выполнения комплексных кадастровых работ:</w:t>
            </w:r>
          </w:p>
        </w:tc>
      </w:tr>
      <w:tr w:rsidR="00CD1541" w:rsidRPr="006B41FC" w:rsidTr="00F56ACE">
        <w:trPr>
          <w:jc w:val="center"/>
        </w:trPr>
        <w:tc>
          <w:tcPr>
            <w:tcW w:w="1951" w:type="dxa"/>
          </w:tcPr>
          <w:p w:rsidR="00CD1541" w:rsidRPr="00F56ACE" w:rsidRDefault="00CD1541" w:rsidP="00F56ACE">
            <w:pPr>
              <w:pStyle w:val="a3"/>
              <w:tabs>
                <w:tab w:val="left" w:pos="2380"/>
                <w:tab w:val="left" w:pos="4264"/>
              </w:tabs>
              <w:ind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F56AC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6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F56AC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6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работ: </w:t>
            </w:r>
            <w:r w:rsidR="00C40791" w:rsidRPr="00F56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23</w:t>
            </w:r>
            <w:r w:rsidR="00EF7F0F" w:rsidRPr="00F56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.07.2018 г. </w:t>
            </w:r>
            <w:r w:rsidR="00EF7F0F" w:rsidRPr="00F56A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до 30</w:t>
            </w:r>
            <w:r w:rsidR="00EF7F0F" w:rsidRPr="00F56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.09.2018г.</w:t>
            </w:r>
          </w:p>
        </w:tc>
        <w:tc>
          <w:tcPr>
            <w:tcW w:w="2022" w:type="dxa"/>
          </w:tcPr>
          <w:p w:rsidR="00CD1541" w:rsidRPr="00F56ACE" w:rsidRDefault="00CD1541" w:rsidP="00F56ACE">
            <w:pPr>
              <w:pStyle w:val="a3"/>
              <w:tabs>
                <w:tab w:val="left" w:pos="2380"/>
                <w:tab w:val="left" w:pos="4264"/>
              </w:tabs>
              <w:ind w:left="34"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F56AC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6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F56AC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6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работ: </w:t>
            </w:r>
            <w:r w:rsidR="00C550C2" w:rsidRPr="00F56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188540, Ленинградская обл., г. Сосновый Бор, ул. Ленинградская, д. 46.</w:t>
            </w:r>
          </w:p>
        </w:tc>
        <w:tc>
          <w:tcPr>
            <w:tcW w:w="5598" w:type="dxa"/>
          </w:tcPr>
          <w:p w:rsidR="00CD1541" w:rsidRPr="006B41FC" w:rsidRDefault="00CD1541" w:rsidP="00F56ACE">
            <w:pPr>
              <w:pStyle w:val="a3"/>
              <w:tabs>
                <w:tab w:val="left" w:pos="2380"/>
                <w:tab w:val="left" w:pos="4264"/>
              </w:tabs>
              <w:ind w:left="212"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работ: </w:t>
            </w:r>
          </w:p>
          <w:p w:rsidR="00EF7F0F" w:rsidRPr="00F56ACE" w:rsidRDefault="00EF7F0F" w:rsidP="00F56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Уточнение местоположения границ земельных участков.</w:t>
            </w:r>
          </w:p>
          <w:p w:rsidR="00EF7F0F" w:rsidRPr="00F56ACE" w:rsidRDefault="00D10BD0" w:rsidP="00F56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EF7F0F" w:rsidRPr="00F5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или уточнение местоположения на земельных участках зданий, сооружений, объектов незавершенного строительства, указанных в части 1 статьи 42.1 Федерального закона от 24.07.2007 № 221-ФЗ «О кадастровой деятельности».</w:t>
            </w:r>
          </w:p>
          <w:p w:rsidR="00EF7F0F" w:rsidRPr="00F56ACE" w:rsidRDefault="00EF7F0F" w:rsidP="00F56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Образование земельных участков, на которых расположены здания</w:t>
            </w:r>
            <w:r w:rsidRPr="00F56ACE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многоквартирные дома,</w:t>
            </w:r>
            <w:r w:rsidRPr="00F5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сооружения, за исключением сооружений, являющихся линейными объектами.</w:t>
            </w:r>
          </w:p>
          <w:p w:rsidR="006B41FC" w:rsidRPr="00F56ACE" w:rsidRDefault="00EF7F0F" w:rsidP="00F56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Образование земельных участков общего пользования, занятых улицами, проездами, скверами </w:t>
            </w:r>
            <w:r w:rsidRPr="00F56ACE">
              <w:rPr>
                <w:rFonts w:ascii="Times New Roman" w:eastAsia="Calibri" w:hAnsi="Times New Roman" w:cs="Times New Roman"/>
                <w:sz w:val="24"/>
                <w:szCs w:val="24"/>
              </w:rPr>
              <w:t>и другими объектами.</w:t>
            </w:r>
          </w:p>
          <w:p w:rsidR="00EF7F0F" w:rsidRPr="006B41FC" w:rsidRDefault="00EF7F0F" w:rsidP="00F56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Исправление реестровых ошибок в сведениях о местоположении границ объектов недвижимости</w:t>
            </w:r>
          </w:p>
        </w:tc>
      </w:tr>
      <w:tr w:rsidR="00CD1541" w:rsidRPr="006B41FC" w:rsidTr="00F56ACE">
        <w:trPr>
          <w:trHeight w:val="131"/>
          <w:jc w:val="center"/>
        </w:trPr>
        <w:tc>
          <w:tcPr>
            <w:tcW w:w="9571" w:type="dxa"/>
            <w:gridSpan w:val="3"/>
          </w:tcPr>
          <w:p w:rsidR="00CD1541" w:rsidRPr="006B41FC" w:rsidRDefault="00CD1541" w:rsidP="00F56ACE">
            <w:pPr>
              <w:pStyle w:val="a3"/>
              <w:ind w:right="2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CD1541" w:rsidRPr="006B41FC" w:rsidRDefault="00CD1541" w:rsidP="00F56ACE">
            <w:pPr>
              <w:pStyle w:val="a3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r w:rsidRPr="006B41F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частью 6 статьи 42.7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Федерального закона от 24 июля 2007 г. </w:t>
            </w:r>
            <w:r w:rsidRPr="006B41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221-ФЗ "О государственном кадастре недвижимости" </w:t>
            </w:r>
            <w:r w:rsidRPr="006B41F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r w:rsidRPr="006B41F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частью 5 статьи 20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Федерального закона от 24 июля 2007 г. </w:t>
            </w:r>
            <w:r w:rsidRPr="006B41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r w:rsidRPr="006B41FC">
              <w:rPr>
                <w:rFonts w:ascii="Times New Roman" w:hAnsi="Times New Roman" w:cs="Times New Roman"/>
                <w:sz w:val="24"/>
                <w:szCs w:val="24"/>
              </w:rPr>
              <w:t>rosreestr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41F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информационно-телекоммуникационной сети "Интернет".</w:t>
            </w:r>
          </w:p>
          <w:p w:rsidR="00CD1541" w:rsidRPr="006B41FC" w:rsidRDefault="00CD1541" w:rsidP="00F56ACE">
            <w:pPr>
              <w:pStyle w:val="a3"/>
              <w:ind w:right="2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r w:rsidRPr="006B41F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частью 4 статьи 42.6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Федерального закона от 24 июля 2007 г. </w:t>
            </w:r>
            <w:r w:rsidRPr="006B41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r w:rsidRPr="006B41F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частью 2 статьи 22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Федерального закона от 24 июля 2007 г. </w:t>
            </w:r>
            <w:r w:rsidRPr="006B41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</w:t>
            </w:r>
            <w:r w:rsidRPr="006B41F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недвижимости.</w:t>
            </w:r>
          </w:p>
        </w:tc>
      </w:tr>
      <w:tr w:rsidR="00CD1541" w:rsidRPr="006B41FC" w:rsidTr="00F56ACE">
        <w:trPr>
          <w:trHeight w:val="376"/>
          <w:jc w:val="center"/>
        </w:trPr>
        <w:tc>
          <w:tcPr>
            <w:tcW w:w="9571" w:type="dxa"/>
            <w:gridSpan w:val="3"/>
          </w:tcPr>
          <w:p w:rsidR="00C40791" w:rsidRDefault="00CD1541" w:rsidP="00F56ACE">
            <w:pPr>
              <w:pStyle w:val="a3"/>
              <w:tabs>
                <w:tab w:val="left" w:pos="2380"/>
                <w:tab w:val="left" w:pos="4264"/>
              </w:tabs>
              <w:ind w:righ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Указанные сведения и документы можно представить по адресу:</w:t>
            </w:r>
            <w:r w:rsidR="001A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40791" w:rsidRPr="00F56ACE" w:rsidRDefault="001A7BCB" w:rsidP="00F56ACE">
            <w:pPr>
              <w:pStyle w:val="a3"/>
              <w:tabs>
                <w:tab w:val="left" w:pos="2380"/>
                <w:tab w:val="left" w:pos="4264"/>
              </w:tabs>
              <w:ind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197198 г. Санкт-Петербург Малый пр. ПС, д.5, литер Б</w:t>
            </w:r>
          </w:p>
        </w:tc>
      </w:tr>
      <w:tr w:rsidR="00CD1541" w:rsidRPr="006B41FC" w:rsidTr="00F56ACE">
        <w:trPr>
          <w:jc w:val="center"/>
        </w:trPr>
        <w:tc>
          <w:tcPr>
            <w:tcW w:w="9571" w:type="dxa"/>
            <w:gridSpan w:val="3"/>
          </w:tcPr>
          <w:p w:rsidR="00CD1541" w:rsidRPr="006B41FC" w:rsidRDefault="00CD1541" w:rsidP="00F56ACE">
            <w:pPr>
              <w:pStyle w:val="a3"/>
              <w:tabs>
                <w:tab w:val="left" w:pos="2380"/>
                <w:tab w:val="left" w:pos="4264"/>
              </w:tabs>
              <w:ind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Заинтересованные лица в соответствии с </w:t>
            </w:r>
            <w:r w:rsidRPr="006B41F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частью 7 статьи 45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Федерального закона от 24 июля 2007 г. </w:t>
            </w:r>
            <w:r w:rsidRPr="006B41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</w:t>
            </w:r>
            <w:r w:rsidRPr="006B41F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B4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недвижимости.</w:t>
            </w:r>
          </w:p>
        </w:tc>
      </w:tr>
    </w:tbl>
    <w:p w:rsidR="00CD1541" w:rsidRPr="00F56ACE" w:rsidRDefault="00CD1541" w:rsidP="00F56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D1541" w:rsidRPr="00F56ACE" w:rsidSect="00EC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E04C4"/>
    <w:multiLevelType w:val="hybridMultilevel"/>
    <w:tmpl w:val="792A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41"/>
    <w:rsid w:val="000227C3"/>
    <w:rsid w:val="00134D28"/>
    <w:rsid w:val="00147D5B"/>
    <w:rsid w:val="001A7BCB"/>
    <w:rsid w:val="001B0BBF"/>
    <w:rsid w:val="001D2C2F"/>
    <w:rsid w:val="0028529D"/>
    <w:rsid w:val="0048673C"/>
    <w:rsid w:val="004A6779"/>
    <w:rsid w:val="004D3A10"/>
    <w:rsid w:val="00535571"/>
    <w:rsid w:val="005C3A2E"/>
    <w:rsid w:val="006A5295"/>
    <w:rsid w:val="006B41FC"/>
    <w:rsid w:val="00736EC0"/>
    <w:rsid w:val="0078137B"/>
    <w:rsid w:val="007A3174"/>
    <w:rsid w:val="007B0410"/>
    <w:rsid w:val="00831AD9"/>
    <w:rsid w:val="009453AD"/>
    <w:rsid w:val="00982127"/>
    <w:rsid w:val="00982785"/>
    <w:rsid w:val="009A148A"/>
    <w:rsid w:val="009C76A5"/>
    <w:rsid w:val="00A11AF9"/>
    <w:rsid w:val="00A64EBF"/>
    <w:rsid w:val="00AA4FA5"/>
    <w:rsid w:val="00B67C3A"/>
    <w:rsid w:val="00BD6065"/>
    <w:rsid w:val="00BE74E6"/>
    <w:rsid w:val="00C310B8"/>
    <w:rsid w:val="00C40791"/>
    <w:rsid w:val="00C550C2"/>
    <w:rsid w:val="00CD1541"/>
    <w:rsid w:val="00D10BD0"/>
    <w:rsid w:val="00D15EB0"/>
    <w:rsid w:val="00DE58E7"/>
    <w:rsid w:val="00EB44AE"/>
    <w:rsid w:val="00EC6DD1"/>
    <w:rsid w:val="00EC7E3C"/>
    <w:rsid w:val="00EF24D7"/>
    <w:rsid w:val="00EF7F0F"/>
    <w:rsid w:val="00F12AD6"/>
    <w:rsid w:val="00F17B76"/>
    <w:rsid w:val="00F5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1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D1541"/>
    <w:rPr>
      <w:rFonts w:ascii="Arial" w:eastAsia="Arial" w:hAnsi="Arial" w:cs="Arial"/>
      <w:sz w:val="20"/>
      <w:szCs w:val="20"/>
      <w:lang w:val="en-US"/>
    </w:rPr>
  </w:style>
  <w:style w:type="table" w:styleId="a5">
    <w:name w:val="Table Grid"/>
    <w:basedOn w:val="a1"/>
    <w:uiPriority w:val="39"/>
    <w:rsid w:val="00CD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D15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44AE"/>
    <w:pPr>
      <w:widowControl w:val="0"/>
      <w:autoSpaceDE w:val="0"/>
      <w:autoSpaceDN w:val="0"/>
      <w:spacing w:after="0" w:line="240" w:lineRule="auto"/>
      <w:ind w:left="72"/>
    </w:pPr>
    <w:rPr>
      <w:rFonts w:ascii="Arial" w:eastAsia="Arial" w:hAnsi="Arial" w:cs="Arial"/>
      <w:lang w:val="en-US"/>
    </w:rPr>
  </w:style>
  <w:style w:type="paragraph" w:styleId="a6">
    <w:name w:val="Plain Text"/>
    <w:basedOn w:val="a"/>
    <w:link w:val="a7"/>
    <w:unhideWhenUsed/>
    <w:rsid w:val="00EF7F0F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7">
    <w:name w:val="Текст Знак"/>
    <w:basedOn w:val="a0"/>
    <w:link w:val="a6"/>
    <w:rsid w:val="00EF7F0F"/>
    <w:rPr>
      <w:rFonts w:ascii="Consolas" w:eastAsia="Times New Roman" w:hAnsi="Consolas" w:cs="Times New Roman"/>
      <w:sz w:val="21"/>
      <w:szCs w:val="21"/>
      <w:lang w:eastAsia="ru-RU"/>
    </w:rPr>
  </w:style>
  <w:style w:type="character" w:styleId="a8">
    <w:name w:val="Hyperlink"/>
    <w:basedOn w:val="a0"/>
    <w:unhideWhenUsed/>
    <w:rsid w:val="001A7BC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0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1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D1541"/>
    <w:rPr>
      <w:rFonts w:ascii="Arial" w:eastAsia="Arial" w:hAnsi="Arial" w:cs="Arial"/>
      <w:sz w:val="20"/>
      <w:szCs w:val="20"/>
      <w:lang w:val="en-US"/>
    </w:rPr>
  </w:style>
  <w:style w:type="table" w:styleId="a5">
    <w:name w:val="Table Grid"/>
    <w:basedOn w:val="a1"/>
    <w:uiPriority w:val="39"/>
    <w:rsid w:val="00CD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D15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44AE"/>
    <w:pPr>
      <w:widowControl w:val="0"/>
      <w:autoSpaceDE w:val="0"/>
      <w:autoSpaceDN w:val="0"/>
      <w:spacing w:after="0" w:line="240" w:lineRule="auto"/>
      <w:ind w:left="72"/>
    </w:pPr>
    <w:rPr>
      <w:rFonts w:ascii="Arial" w:eastAsia="Arial" w:hAnsi="Arial" w:cs="Arial"/>
      <w:lang w:val="en-US"/>
    </w:rPr>
  </w:style>
  <w:style w:type="paragraph" w:styleId="a6">
    <w:name w:val="Plain Text"/>
    <w:basedOn w:val="a"/>
    <w:link w:val="a7"/>
    <w:unhideWhenUsed/>
    <w:rsid w:val="00EF7F0F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7">
    <w:name w:val="Текст Знак"/>
    <w:basedOn w:val="a0"/>
    <w:link w:val="a6"/>
    <w:rsid w:val="00EF7F0F"/>
    <w:rPr>
      <w:rFonts w:ascii="Consolas" w:eastAsia="Times New Roman" w:hAnsi="Consolas" w:cs="Times New Roman"/>
      <w:sz w:val="21"/>
      <w:szCs w:val="21"/>
      <w:lang w:eastAsia="ru-RU"/>
    </w:rPr>
  </w:style>
  <w:style w:type="character" w:styleId="a8">
    <w:name w:val="Hyperlink"/>
    <w:basedOn w:val="a0"/>
    <w:unhideWhenUsed/>
    <w:rsid w:val="001A7BC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b@meria.sb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4546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Постолова Марина Евгеньевна</dc:creator>
  <cp:lastModifiedBy>Анна Юрьевна Двораковская</cp:lastModifiedBy>
  <cp:revision>2</cp:revision>
  <dcterms:created xsi:type="dcterms:W3CDTF">2018-09-05T09:23:00Z</dcterms:created>
  <dcterms:modified xsi:type="dcterms:W3CDTF">2018-09-05T09:23:00Z</dcterms:modified>
</cp:coreProperties>
</file>