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BC2" w:rsidRDefault="00631BC2">
      <w:pPr>
        <w:pStyle w:val="ConsPlusTitlePage"/>
      </w:pPr>
      <w:r>
        <w:t xml:space="preserve">Документ предоставлен </w:t>
      </w:r>
      <w:hyperlink r:id="rId5" w:history="1">
        <w:r>
          <w:rPr>
            <w:color w:val="0000FF"/>
          </w:rPr>
          <w:t>КонсультантПлюс</w:t>
        </w:r>
      </w:hyperlink>
      <w:r>
        <w:br/>
      </w:r>
    </w:p>
    <w:p w:rsidR="00631BC2" w:rsidRDefault="00631BC2">
      <w:pPr>
        <w:pStyle w:val="ConsPlusNormal"/>
        <w:jc w:val="both"/>
        <w:outlineLvl w:val="0"/>
      </w:pPr>
    </w:p>
    <w:p w:rsidR="00631BC2" w:rsidRDefault="00631BC2">
      <w:pPr>
        <w:pStyle w:val="ConsPlusTitle"/>
        <w:jc w:val="center"/>
        <w:outlineLvl w:val="0"/>
      </w:pPr>
      <w:r>
        <w:t>ЛЕНИНГРАДСКИЙ ОБЛАСТНОЙ КОМИТЕТ ПО УПРАВЛЕНИЮ</w:t>
      </w:r>
    </w:p>
    <w:p w:rsidR="00631BC2" w:rsidRDefault="00631BC2">
      <w:pPr>
        <w:pStyle w:val="ConsPlusTitle"/>
        <w:jc w:val="center"/>
      </w:pPr>
      <w:r>
        <w:t>ГОСУДАРСТВЕННЫМ ИМУЩЕСТВОМ</w:t>
      </w:r>
    </w:p>
    <w:p w:rsidR="00631BC2" w:rsidRDefault="00631BC2">
      <w:pPr>
        <w:pStyle w:val="ConsPlusTitle"/>
        <w:jc w:val="center"/>
      </w:pPr>
    </w:p>
    <w:p w:rsidR="00631BC2" w:rsidRDefault="00631BC2">
      <w:pPr>
        <w:pStyle w:val="ConsPlusTitle"/>
        <w:jc w:val="center"/>
      </w:pPr>
      <w:r>
        <w:t>ПРИКАЗ</w:t>
      </w:r>
    </w:p>
    <w:p w:rsidR="00631BC2" w:rsidRDefault="00631BC2">
      <w:pPr>
        <w:pStyle w:val="ConsPlusTitle"/>
        <w:jc w:val="center"/>
      </w:pPr>
      <w:r>
        <w:t>от 2 марта 2016 г. N 10</w:t>
      </w:r>
    </w:p>
    <w:p w:rsidR="00631BC2" w:rsidRDefault="00631BC2">
      <w:pPr>
        <w:pStyle w:val="ConsPlusTitle"/>
        <w:jc w:val="center"/>
      </w:pPr>
    </w:p>
    <w:p w:rsidR="00631BC2" w:rsidRDefault="00631BC2">
      <w:pPr>
        <w:pStyle w:val="ConsPlusTitle"/>
        <w:jc w:val="center"/>
      </w:pPr>
      <w:r>
        <w:t>ОБ УТВЕРЖДЕНИИ АДМИНИСТРАТИВНОГО РЕГЛАМЕНТА ЛЕНИНГРАДСКОГО</w:t>
      </w:r>
    </w:p>
    <w:p w:rsidR="00631BC2" w:rsidRDefault="00631BC2">
      <w:pPr>
        <w:pStyle w:val="ConsPlusTitle"/>
        <w:jc w:val="center"/>
      </w:pPr>
      <w:r>
        <w:t>ОБЛАСТНОГО КОМИТЕТА ПО УПРАВЛЕНИЮ ГОСУДАРСТВЕННЫМ ИМУЩЕСТВОМ</w:t>
      </w:r>
    </w:p>
    <w:p w:rsidR="00631BC2" w:rsidRDefault="00631BC2">
      <w:pPr>
        <w:pStyle w:val="ConsPlusTitle"/>
        <w:jc w:val="center"/>
      </w:pPr>
      <w:r>
        <w:t>ПО ПРЕДОСТАВЛЕНИЮ ГОСУДАРСТВЕННОЙ УСЛУГИ "РАЗМЕЩЕНИЕ</w:t>
      </w:r>
    </w:p>
    <w:p w:rsidR="00631BC2" w:rsidRDefault="00631BC2">
      <w:pPr>
        <w:pStyle w:val="ConsPlusTitle"/>
        <w:jc w:val="center"/>
      </w:pPr>
      <w:r>
        <w:t>ОТДЕЛЬНЫХ ВИДОВ ОБЪЕКТОВ НА ЗЕМЛЯХ ИЛИ ЗЕМЕЛЬНЫХ УЧАСТКАХ,</w:t>
      </w:r>
    </w:p>
    <w:p w:rsidR="00631BC2" w:rsidRDefault="00631BC2">
      <w:pPr>
        <w:pStyle w:val="ConsPlusTitle"/>
        <w:jc w:val="center"/>
      </w:pPr>
      <w:r>
        <w:t>НАХОДЯЩИХСЯ В СОБСТВЕННОСТИ ЛЕНИНГРАДСКОЙ ОБЛАСТИ,</w:t>
      </w:r>
    </w:p>
    <w:p w:rsidR="00631BC2" w:rsidRDefault="00631BC2">
      <w:pPr>
        <w:pStyle w:val="ConsPlusTitle"/>
        <w:jc w:val="center"/>
      </w:pPr>
      <w:r>
        <w:t>БЕЗ ПРЕДОСТАВЛЕНИЯ ЗЕМЕЛЬНЫХ УЧАСТКОВ И УСТАНОВЛЕНИЯ</w:t>
      </w:r>
    </w:p>
    <w:p w:rsidR="00631BC2" w:rsidRDefault="00631BC2">
      <w:pPr>
        <w:pStyle w:val="ConsPlusTitle"/>
        <w:jc w:val="center"/>
      </w:pPr>
      <w:r>
        <w:t>СЕРВИТУТОВ"</w:t>
      </w:r>
    </w:p>
    <w:p w:rsidR="00631BC2" w:rsidRDefault="00631B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31BC2">
        <w:trPr>
          <w:jc w:val="center"/>
        </w:trPr>
        <w:tc>
          <w:tcPr>
            <w:tcW w:w="9294" w:type="dxa"/>
            <w:tcBorders>
              <w:top w:val="nil"/>
              <w:left w:val="single" w:sz="24" w:space="0" w:color="CED3F1"/>
              <w:bottom w:val="nil"/>
              <w:right w:val="single" w:sz="24" w:space="0" w:color="F4F3F8"/>
            </w:tcBorders>
            <w:shd w:val="clear" w:color="auto" w:fill="F4F3F8"/>
          </w:tcPr>
          <w:p w:rsidR="00631BC2" w:rsidRDefault="00631BC2">
            <w:pPr>
              <w:pStyle w:val="ConsPlusNormal"/>
              <w:jc w:val="center"/>
            </w:pPr>
            <w:r>
              <w:rPr>
                <w:color w:val="392C69"/>
              </w:rPr>
              <w:t>Список изменяющих документов</w:t>
            </w:r>
          </w:p>
          <w:p w:rsidR="00631BC2" w:rsidRDefault="00631BC2">
            <w:pPr>
              <w:pStyle w:val="ConsPlusNormal"/>
              <w:jc w:val="center"/>
            </w:pPr>
            <w:r>
              <w:rPr>
                <w:color w:val="392C69"/>
              </w:rPr>
              <w:t>(в ред. Приказов Ленинградского областного комитета по управлению</w:t>
            </w:r>
          </w:p>
          <w:p w:rsidR="00631BC2" w:rsidRDefault="00631BC2">
            <w:pPr>
              <w:pStyle w:val="ConsPlusNormal"/>
              <w:jc w:val="center"/>
            </w:pPr>
            <w:r>
              <w:rPr>
                <w:color w:val="392C69"/>
              </w:rPr>
              <w:t xml:space="preserve">государственным имуществом от 03.07.2017 </w:t>
            </w:r>
            <w:hyperlink r:id="rId6" w:history="1">
              <w:r>
                <w:rPr>
                  <w:color w:val="0000FF"/>
                </w:rPr>
                <w:t>N 18</w:t>
              </w:r>
            </w:hyperlink>
            <w:r>
              <w:rPr>
                <w:color w:val="392C69"/>
              </w:rPr>
              <w:t xml:space="preserve">, от 20.09.2017 </w:t>
            </w:r>
            <w:hyperlink r:id="rId7" w:history="1">
              <w:r>
                <w:rPr>
                  <w:color w:val="0000FF"/>
                </w:rPr>
                <w:t>N 39</w:t>
              </w:r>
            </w:hyperlink>
            <w:r>
              <w:rPr>
                <w:color w:val="392C69"/>
              </w:rPr>
              <w:t>,</w:t>
            </w:r>
          </w:p>
          <w:p w:rsidR="00631BC2" w:rsidRDefault="00631BC2">
            <w:pPr>
              <w:pStyle w:val="ConsPlusNormal"/>
              <w:jc w:val="center"/>
            </w:pPr>
            <w:r>
              <w:rPr>
                <w:color w:val="392C69"/>
              </w:rPr>
              <w:t xml:space="preserve">от 14.02.2018 </w:t>
            </w:r>
            <w:hyperlink r:id="rId8" w:history="1">
              <w:r>
                <w:rPr>
                  <w:color w:val="0000FF"/>
                </w:rPr>
                <w:t>N 4</w:t>
              </w:r>
            </w:hyperlink>
            <w:r>
              <w:rPr>
                <w:color w:val="392C69"/>
              </w:rPr>
              <w:t xml:space="preserve">, от 25.07.2018 </w:t>
            </w:r>
            <w:hyperlink r:id="rId9" w:history="1">
              <w:r>
                <w:rPr>
                  <w:color w:val="0000FF"/>
                </w:rPr>
                <w:t>N 22</w:t>
              </w:r>
            </w:hyperlink>
            <w:r>
              <w:rPr>
                <w:color w:val="392C69"/>
              </w:rPr>
              <w:t xml:space="preserve">, от 22.10.2018 </w:t>
            </w:r>
            <w:hyperlink r:id="rId10" w:history="1">
              <w:r>
                <w:rPr>
                  <w:color w:val="0000FF"/>
                </w:rPr>
                <w:t>N 34</w:t>
              </w:r>
            </w:hyperlink>
            <w:r>
              <w:rPr>
                <w:color w:val="392C69"/>
              </w:rPr>
              <w:t>,</w:t>
            </w:r>
          </w:p>
          <w:p w:rsidR="00631BC2" w:rsidRDefault="00631BC2">
            <w:pPr>
              <w:pStyle w:val="ConsPlusNormal"/>
              <w:jc w:val="center"/>
            </w:pPr>
            <w:r>
              <w:rPr>
                <w:color w:val="392C69"/>
              </w:rPr>
              <w:t xml:space="preserve">от 26.08.2019 </w:t>
            </w:r>
            <w:hyperlink r:id="rId11" w:history="1">
              <w:r>
                <w:rPr>
                  <w:color w:val="0000FF"/>
                </w:rPr>
                <w:t>N 30</w:t>
              </w:r>
            </w:hyperlink>
            <w:r>
              <w:rPr>
                <w:color w:val="392C69"/>
              </w:rPr>
              <w:t xml:space="preserve">, от 28.12.2019 </w:t>
            </w:r>
            <w:hyperlink r:id="rId12" w:history="1">
              <w:r>
                <w:rPr>
                  <w:color w:val="0000FF"/>
                </w:rPr>
                <w:t>N 40</w:t>
              </w:r>
            </w:hyperlink>
            <w:r>
              <w:rPr>
                <w:color w:val="392C69"/>
              </w:rPr>
              <w:t xml:space="preserve">, от 16.07.2020 </w:t>
            </w:r>
            <w:hyperlink r:id="rId13" w:history="1">
              <w:r>
                <w:rPr>
                  <w:color w:val="0000FF"/>
                </w:rPr>
                <w:t>N 20</w:t>
              </w:r>
            </w:hyperlink>
            <w:r>
              <w:rPr>
                <w:color w:val="392C69"/>
              </w:rPr>
              <w:t>)</w:t>
            </w:r>
          </w:p>
        </w:tc>
      </w:tr>
    </w:tbl>
    <w:p w:rsidR="00631BC2" w:rsidRDefault="00631BC2">
      <w:pPr>
        <w:pStyle w:val="ConsPlusNormal"/>
        <w:jc w:val="center"/>
      </w:pPr>
    </w:p>
    <w:p w:rsidR="00631BC2" w:rsidRDefault="00631BC2">
      <w:pPr>
        <w:pStyle w:val="ConsPlusNormal"/>
        <w:ind w:firstLine="540"/>
        <w:jc w:val="both"/>
      </w:pPr>
      <w:r>
        <w:t xml:space="preserve">На основании Федерального </w:t>
      </w:r>
      <w:hyperlink r:id="rId14" w:history="1">
        <w:r>
          <w:rPr>
            <w:color w:val="0000FF"/>
          </w:rPr>
          <w:t>закона</w:t>
        </w:r>
      </w:hyperlink>
      <w:r>
        <w:t xml:space="preserve"> от 27 июля 2010 г. N 210-ФЗ "Об организации предоставления государственных и муниципальных услуг", а также </w:t>
      </w:r>
      <w:hyperlink r:id="rId15" w:history="1">
        <w:r>
          <w:rPr>
            <w:color w:val="0000FF"/>
          </w:rPr>
          <w:t>постановления</w:t>
        </w:r>
      </w:hyperlink>
      <w:r>
        <w:t xml:space="preserve"> Правительства Ленинградской области от 5 марта 2011 г.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 N 260 и признании утратившими силу постановлений Правительства Ленинградской области от 25 августа 2008 г. N 249, от 4 декабря 2008 г. N 381 и пункта 5 постановления Правительства Ленинградской области от 11 декабря 2009 г. N 367" приказываю:</w:t>
      </w:r>
    </w:p>
    <w:p w:rsidR="00631BC2" w:rsidRDefault="00631BC2">
      <w:pPr>
        <w:pStyle w:val="ConsPlusNormal"/>
        <w:jc w:val="both"/>
      </w:pPr>
    </w:p>
    <w:p w:rsidR="00631BC2" w:rsidRDefault="00631BC2">
      <w:pPr>
        <w:pStyle w:val="ConsPlusNormal"/>
        <w:ind w:firstLine="540"/>
        <w:jc w:val="both"/>
      </w:pPr>
      <w:bookmarkStart w:id="0" w:name="P22"/>
      <w:bookmarkEnd w:id="0"/>
      <w:r>
        <w:t xml:space="preserve">1. Утвердить прилагаемый Административный </w:t>
      </w:r>
      <w:hyperlink w:anchor="P39" w:history="1">
        <w:r>
          <w:rPr>
            <w:color w:val="0000FF"/>
          </w:rPr>
          <w:t>регламент</w:t>
        </w:r>
      </w:hyperlink>
      <w:r>
        <w:t xml:space="preserve"> Ленинградского областного комитета по управлению государственным имуществом по предоставлению государственной услуги "Размещение отдельных видов объектов на землях или земельных участках, находящихся в собственности Ленинградской области, без предоставления земельных участков и установления сервитутов".</w:t>
      </w:r>
    </w:p>
    <w:p w:rsidR="00631BC2" w:rsidRDefault="00631BC2">
      <w:pPr>
        <w:pStyle w:val="ConsPlusNormal"/>
        <w:spacing w:before="220"/>
        <w:ind w:firstLine="540"/>
        <w:jc w:val="both"/>
      </w:pPr>
      <w:r>
        <w:t xml:space="preserve">2. Начальнику отдела разграничения, формирования и учета земельных ресурсов и начальнику общего отдела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22" w:history="1">
        <w:r>
          <w:rPr>
            <w:color w:val="0000FF"/>
          </w:rPr>
          <w:t>пункте 1</w:t>
        </w:r>
      </w:hyperlink>
      <w:r>
        <w:t xml:space="preserve"> настоящего приказа.</w:t>
      </w:r>
    </w:p>
    <w:p w:rsidR="00631BC2" w:rsidRDefault="00631BC2">
      <w:pPr>
        <w:pStyle w:val="ConsPlusNormal"/>
        <w:spacing w:before="220"/>
        <w:ind w:firstLine="540"/>
        <w:jc w:val="both"/>
      </w:pPr>
      <w:r>
        <w:t>3. Контроль за исполнением настоящего приказа оставляю за собой.</w:t>
      </w:r>
    </w:p>
    <w:p w:rsidR="00631BC2" w:rsidRDefault="00631BC2">
      <w:pPr>
        <w:pStyle w:val="ConsPlusNormal"/>
        <w:jc w:val="both"/>
      </w:pPr>
    </w:p>
    <w:p w:rsidR="00631BC2" w:rsidRDefault="00631BC2">
      <w:pPr>
        <w:pStyle w:val="ConsPlusNormal"/>
        <w:jc w:val="right"/>
      </w:pPr>
      <w:r>
        <w:t>Председатель Леноблкомимущества</w:t>
      </w:r>
    </w:p>
    <w:p w:rsidR="00631BC2" w:rsidRDefault="00631BC2">
      <w:pPr>
        <w:pStyle w:val="ConsPlusNormal"/>
        <w:jc w:val="right"/>
      </w:pPr>
      <w:r>
        <w:t>Э.В.Салтыков</w:t>
      </w:r>
    </w:p>
    <w:p w:rsidR="00631BC2" w:rsidRDefault="00631BC2">
      <w:pPr>
        <w:pStyle w:val="ConsPlusNormal"/>
        <w:jc w:val="both"/>
      </w:pPr>
    </w:p>
    <w:p w:rsidR="00631BC2" w:rsidRDefault="00631BC2">
      <w:pPr>
        <w:pStyle w:val="ConsPlusNormal"/>
        <w:jc w:val="both"/>
      </w:pPr>
    </w:p>
    <w:p w:rsidR="00631BC2" w:rsidRDefault="00631BC2">
      <w:pPr>
        <w:pStyle w:val="ConsPlusNormal"/>
        <w:jc w:val="both"/>
      </w:pPr>
    </w:p>
    <w:p w:rsidR="00631BC2" w:rsidRDefault="00631BC2">
      <w:pPr>
        <w:pStyle w:val="ConsPlusNormal"/>
        <w:jc w:val="both"/>
      </w:pPr>
    </w:p>
    <w:p w:rsidR="00631BC2" w:rsidRDefault="00631BC2">
      <w:pPr>
        <w:pStyle w:val="ConsPlusNormal"/>
        <w:jc w:val="both"/>
      </w:pPr>
    </w:p>
    <w:p w:rsidR="00631BC2" w:rsidRDefault="00631BC2">
      <w:pPr>
        <w:pStyle w:val="ConsPlusNormal"/>
        <w:jc w:val="right"/>
        <w:outlineLvl w:val="0"/>
      </w:pPr>
      <w:r>
        <w:lastRenderedPageBreak/>
        <w:t>ПРИЛОЖЕНИЕ</w:t>
      </w:r>
    </w:p>
    <w:p w:rsidR="00631BC2" w:rsidRDefault="00631BC2">
      <w:pPr>
        <w:pStyle w:val="ConsPlusNormal"/>
        <w:jc w:val="right"/>
      </w:pPr>
      <w:r>
        <w:t>к приказу Ленинградского</w:t>
      </w:r>
    </w:p>
    <w:p w:rsidR="00631BC2" w:rsidRDefault="00631BC2">
      <w:pPr>
        <w:pStyle w:val="ConsPlusNormal"/>
        <w:jc w:val="right"/>
      </w:pPr>
      <w:r>
        <w:t>областного комитета по управлению</w:t>
      </w:r>
    </w:p>
    <w:p w:rsidR="00631BC2" w:rsidRDefault="00631BC2">
      <w:pPr>
        <w:pStyle w:val="ConsPlusNormal"/>
        <w:jc w:val="right"/>
      </w:pPr>
      <w:r>
        <w:t>государственным имуществом</w:t>
      </w:r>
    </w:p>
    <w:p w:rsidR="00631BC2" w:rsidRDefault="00631BC2">
      <w:pPr>
        <w:pStyle w:val="ConsPlusNormal"/>
        <w:jc w:val="right"/>
      </w:pPr>
      <w:r>
        <w:t>от 02.03.2016 N 10</w:t>
      </w:r>
    </w:p>
    <w:p w:rsidR="00631BC2" w:rsidRDefault="00631BC2">
      <w:pPr>
        <w:pStyle w:val="ConsPlusNormal"/>
        <w:jc w:val="both"/>
      </w:pPr>
    </w:p>
    <w:p w:rsidR="00631BC2" w:rsidRDefault="00631BC2">
      <w:pPr>
        <w:pStyle w:val="ConsPlusTitle"/>
        <w:jc w:val="center"/>
      </w:pPr>
      <w:bookmarkStart w:id="1" w:name="P39"/>
      <w:bookmarkEnd w:id="1"/>
      <w:r>
        <w:t>АДМИНИСТРАТИВНЫЙ РЕГЛАМЕНТ</w:t>
      </w:r>
    </w:p>
    <w:p w:rsidR="00631BC2" w:rsidRDefault="00631BC2">
      <w:pPr>
        <w:pStyle w:val="ConsPlusTitle"/>
        <w:jc w:val="center"/>
      </w:pPr>
      <w:r>
        <w:t>ЛЕНИНГРАДСКОГО ОБЛАСТНОГО КОМИТЕТА ПО УПРАВЛЕНИЮ</w:t>
      </w:r>
    </w:p>
    <w:p w:rsidR="00631BC2" w:rsidRDefault="00631BC2">
      <w:pPr>
        <w:pStyle w:val="ConsPlusTitle"/>
        <w:jc w:val="center"/>
      </w:pPr>
      <w:r>
        <w:t>ГОСУДАРСТВЕННЫМ ИМУЩЕСТВОМ ПО ПРЕДОСТАВЛЕНИЮ ГОСУДАРСТВЕННОЙ</w:t>
      </w:r>
    </w:p>
    <w:p w:rsidR="00631BC2" w:rsidRDefault="00631BC2">
      <w:pPr>
        <w:pStyle w:val="ConsPlusTitle"/>
        <w:jc w:val="center"/>
      </w:pPr>
      <w:r>
        <w:t>УСЛУГИ "РАЗМЕЩЕНИЕ ОТДЕЛЬНЫХ ВИДОВ ОБЪЕКТОВ НА ЗЕМЛЯХ</w:t>
      </w:r>
    </w:p>
    <w:p w:rsidR="00631BC2" w:rsidRDefault="00631BC2">
      <w:pPr>
        <w:pStyle w:val="ConsPlusTitle"/>
        <w:jc w:val="center"/>
      </w:pPr>
      <w:r>
        <w:t>ИЛИ ЗЕМЕЛЬНЫХ УЧАСТКАХ, НАХОДЯЩИХСЯ В СОБСТВЕННОСТИ</w:t>
      </w:r>
    </w:p>
    <w:p w:rsidR="00631BC2" w:rsidRDefault="00631BC2">
      <w:pPr>
        <w:pStyle w:val="ConsPlusTitle"/>
        <w:jc w:val="center"/>
      </w:pPr>
      <w:r>
        <w:t>ЛЕНИНГРАДСКОЙ ОБЛАСТИ, БЕЗ ПРЕДОСТАВЛЕНИЯ ЗЕМЕЛЬНЫХ УЧАСТКОВ</w:t>
      </w:r>
    </w:p>
    <w:p w:rsidR="00631BC2" w:rsidRDefault="00631BC2">
      <w:pPr>
        <w:pStyle w:val="ConsPlusTitle"/>
        <w:jc w:val="center"/>
      </w:pPr>
      <w:r>
        <w:t>И УСТАНОВЛЕНИЯ СЕРВИТУТОВ"</w:t>
      </w:r>
    </w:p>
    <w:p w:rsidR="00631BC2" w:rsidRDefault="00631B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31BC2">
        <w:trPr>
          <w:jc w:val="center"/>
        </w:trPr>
        <w:tc>
          <w:tcPr>
            <w:tcW w:w="9294" w:type="dxa"/>
            <w:tcBorders>
              <w:top w:val="nil"/>
              <w:left w:val="single" w:sz="24" w:space="0" w:color="CED3F1"/>
              <w:bottom w:val="nil"/>
              <w:right w:val="single" w:sz="24" w:space="0" w:color="F4F3F8"/>
            </w:tcBorders>
            <w:shd w:val="clear" w:color="auto" w:fill="F4F3F8"/>
          </w:tcPr>
          <w:p w:rsidR="00631BC2" w:rsidRDefault="00631BC2">
            <w:pPr>
              <w:pStyle w:val="ConsPlusNormal"/>
              <w:jc w:val="center"/>
            </w:pPr>
            <w:r>
              <w:rPr>
                <w:color w:val="392C69"/>
              </w:rPr>
              <w:t>Список изменяющих документов</w:t>
            </w:r>
          </w:p>
          <w:p w:rsidR="00631BC2" w:rsidRDefault="00631BC2">
            <w:pPr>
              <w:pStyle w:val="ConsPlusNormal"/>
              <w:jc w:val="center"/>
            </w:pPr>
            <w:r>
              <w:rPr>
                <w:color w:val="392C69"/>
              </w:rPr>
              <w:t>(в ред. Приказов Ленинградского областного комитета по управлению</w:t>
            </w:r>
          </w:p>
          <w:p w:rsidR="00631BC2" w:rsidRDefault="00631BC2">
            <w:pPr>
              <w:pStyle w:val="ConsPlusNormal"/>
              <w:jc w:val="center"/>
            </w:pPr>
            <w:r>
              <w:rPr>
                <w:color w:val="392C69"/>
              </w:rPr>
              <w:t xml:space="preserve">государственным имуществом от 25.07.2018 </w:t>
            </w:r>
            <w:hyperlink r:id="rId16" w:history="1">
              <w:r>
                <w:rPr>
                  <w:color w:val="0000FF"/>
                </w:rPr>
                <w:t>N 22</w:t>
              </w:r>
            </w:hyperlink>
            <w:r>
              <w:rPr>
                <w:color w:val="392C69"/>
              </w:rPr>
              <w:t xml:space="preserve">, от 22.10.2018 </w:t>
            </w:r>
            <w:hyperlink r:id="rId17" w:history="1">
              <w:r>
                <w:rPr>
                  <w:color w:val="0000FF"/>
                </w:rPr>
                <w:t>N 34</w:t>
              </w:r>
            </w:hyperlink>
            <w:r>
              <w:rPr>
                <w:color w:val="392C69"/>
              </w:rPr>
              <w:t>,</w:t>
            </w:r>
          </w:p>
          <w:p w:rsidR="00631BC2" w:rsidRDefault="00631BC2">
            <w:pPr>
              <w:pStyle w:val="ConsPlusNormal"/>
              <w:jc w:val="center"/>
            </w:pPr>
            <w:r>
              <w:rPr>
                <w:color w:val="392C69"/>
              </w:rPr>
              <w:t xml:space="preserve">от 26.08.2019 </w:t>
            </w:r>
            <w:hyperlink r:id="rId18" w:history="1">
              <w:r>
                <w:rPr>
                  <w:color w:val="0000FF"/>
                </w:rPr>
                <w:t>N 30</w:t>
              </w:r>
            </w:hyperlink>
            <w:r>
              <w:rPr>
                <w:color w:val="392C69"/>
              </w:rPr>
              <w:t xml:space="preserve">, от 28.12.2019 </w:t>
            </w:r>
            <w:hyperlink r:id="rId19" w:history="1">
              <w:r>
                <w:rPr>
                  <w:color w:val="0000FF"/>
                </w:rPr>
                <w:t>N 40</w:t>
              </w:r>
            </w:hyperlink>
            <w:r>
              <w:rPr>
                <w:color w:val="392C69"/>
              </w:rPr>
              <w:t xml:space="preserve">, от 16.07.2020 </w:t>
            </w:r>
            <w:hyperlink r:id="rId20" w:history="1">
              <w:r>
                <w:rPr>
                  <w:color w:val="0000FF"/>
                </w:rPr>
                <w:t>N 20</w:t>
              </w:r>
            </w:hyperlink>
            <w:r>
              <w:rPr>
                <w:color w:val="392C69"/>
              </w:rPr>
              <w:t>)</w:t>
            </w:r>
          </w:p>
        </w:tc>
      </w:tr>
    </w:tbl>
    <w:p w:rsidR="00631BC2" w:rsidRDefault="00631BC2">
      <w:pPr>
        <w:pStyle w:val="ConsPlusNormal"/>
        <w:jc w:val="center"/>
      </w:pPr>
    </w:p>
    <w:p w:rsidR="00631BC2" w:rsidRDefault="00631BC2">
      <w:pPr>
        <w:pStyle w:val="ConsPlusNormal"/>
        <w:jc w:val="center"/>
      </w:pPr>
      <w:r>
        <w:t>(сокращенное наименование - "Размещение отдельных видов</w:t>
      </w:r>
    </w:p>
    <w:p w:rsidR="00631BC2" w:rsidRDefault="00631BC2">
      <w:pPr>
        <w:pStyle w:val="ConsPlusNormal"/>
        <w:jc w:val="center"/>
      </w:pPr>
      <w:r>
        <w:t>объектов на землях или земельных участках без предоставления</w:t>
      </w:r>
    </w:p>
    <w:p w:rsidR="00631BC2" w:rsidRDefault="00631BC2">
      <w:pPr>
        <w:pStyle w:val="ConsPlusNormal"/>
        <w:jc w:val="center"/>
      </w:pPr>
      <w:r>
        <w:t>земельных участков и установления сервитутов")</w:t>
      </w:r>
    </w:p>
    <w:p w:rsidR="00631BC2" w:rsidRDefault="00631BC2">
      <w:pPr>
        <w:pStyle w:val="ConsPlusNormal"/>
        <w:jc w:val="center"/>
      </w:pPr>
    </w:p>
    <w:p w:rsidR="00631BC2" w:rsidRDefault="00631BC2">
      <w:pPr>
        <w:pStyle w:val="ConsPlusTitle"/>
        <w:jc w:val="center"/>
        <w:outlineLvl w:val="1"/>
      </w:pPr>
      <w:r>
        <w:t>1. Общие положения</w:t>
      </w:r>
    </w:p>
    <w:p w:rsidR="00631BC2" w:rsidRDefault="00631BC2">
      <w:pPr>
        <w:pStyle w:val="ConsPlusNormal"/>
        <w:ind w:firstLine="540"/>
        <w:jc w:val="both"/>
      </w:pPr>
    </w:p>
    <w:p w:rsidR="00631BC2" w:rsidRDefault="00631BC2">
      <w:pPr>
        <w:pStyle w:val="ConsPlusNormal"/>
        <w:ind w:firstLine="540"/>
        <w:jc w:val="both"/>
      </w:pPr>
      <w:r>
        <w:t>1.1. Административный регламент устанавливает порядок и стандарт предоставления государственной услуги.</w:t>
      </w:r>
    </w:p>
    <w:p w:rsidR="00631BC2" w:rsidRDefault="00631BC2">
      <w:pPr>
        <w:pStyle w:val="ConsPlusNormal"/>
        <w:jc w:val="both"/>
      </w:pPr>
      <w:r>
        <w:t xml:space="preserve">(п. 1.1 в ред. </w:t>
      </w:r>
      <w:hyperlink r:id="rId2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bookmarkStart w:id="2" w:name="P59"/>
      <w:bookmarkEnd w:id="2"/>
      <w:r>
        <w:t>1.2. Заявителями, имеющими право на получение государственной услуги, являются:</w:t>
      </w:r>
    </w:p>
    <w:p w:rsidR="00631BC2" w:rsidRDefault="00631BC2">
      <w:pPr>
        <w:pStyle w:val="ConsPlusNormal"/>
        <w:spacing w:before="220"/>
        <w:ind w:firstLine="540"/>
        <w:jc w:val="both"/>
      </w:pPr>
      <w:r>
        <w:t>- физические лица;</w:t>
      </w:r>
    </w:p>
    <w:p w:rsidR="00631BC2" w:rsidRDefault="00631BC2">
      <w:pPr>
        <w:pStyle w:val="ConsPlusNormal"/>
        <w:spacing w:before="220"/>
        <w:ind w:firstLine="540"/>
        <w:jc w:val="both"/>
      </w:pPr>
      <w:r>
        <w:t>- индивидуальные предприниматели;</w:t>
      </w:r>
    </w:p>
    <w:p w:rsidR="00631BC2" w:rsidRDefault="00631BC2">
      <w:pPr>
        <w:pStyle w:val="ConsPlusNormal"/>
        <w:spacing w:before="220"/>
        <w:ind w:firstLine="540"/>
        <w:jc w:val="both"/>
      </w:pPr>
      <w:r>
        <w:t>- юридические лица.</w:t>
      </w:r>
    </w:p>
    <w:p w:rsidR="00631BC2" w:rsidRDefault="00631BC2">
      <w:pPr>
        <w:pStyle w:val="ConsPlusNormal"/>
        <w:spacing w:before="220"/>
        <w:ind w:firstLine="540"/>
        <w:jc w:val="both"/>
      </w:pPr>
      <w:r>
        <w:t>Представлять интересы заявителя могут:</w:t>
      </w:r>
    </w:p>
    <w:p w:rsidR="00631BC2" w:rsidRDefault="00631BC2">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631BC2" w:rsidRDefault="00631BC2">
      <w:pPr>
        <w:pStyle w:val="ConsPlusNormal"/>
        <w:jc w:val="both"/>
      </w:pPr>
      <w:r>
        <w:t xml:space="preserve">(в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631BC2" w:rsidRDefault="00631BC2">
      <w:pPr>
        <w:pStyle w:val="ConsPlusNormal"/>
        <w:jc w:val="both"/>
      </w:pPr>
      <w:r>
        <w:t xml:space="preserve">(в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 xml:space="preserve">1.3. Информация о месте нахождения Ленинградского областного комитета по управлению государственным имуществом (далее - Леноблкомимущество, комитет), предоставляющего </w:t>
      </w:r>
      <w:r>
        <w:lastRenderedPageBreak/>
        <w:t>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631BC2" w:rsidRDefault="00631BC2">
      <w:pPr>
        <w:pStyle w:val="ConsPlusNormal"/>
        <w:jc w:val="both"/>
      </w:pPr>
      <w:r>
        <w:t xml:space="preserve">(в ред. </w:t>
      </w:r>
      <w:hyperlink r:id="rId2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631BC2" w:rsidRDefault="00631BC2">
      <w:pPr>
        <w:pStyle w:val="ConsPlusNormal"/>
        <w:spacing w:before="220"/>
        <w:ind w:firstLine="540"/>
        <w:jc w:val="both"/>
      </w:pPr>
      <w:r>
        <w:t>на сайте Леноблкомимущества: http://www.kugi.lenobl.ru;</w:t>
      </w:r>
    </w:p>
    <w:p w:rsidR="00631BC2" w:rsidRDefault="00631BC2">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631BC2" w:rsidRDefault="00631BC2">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631BC2" w:rsidRDefault="00631BC2">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631BC2" w:rsidRDefault="00631BC2">
      <w:pPr>
        <w:pStyle w:val="ConsPlusNormal"/>
        <w:jc w:val="both"/>
      </w:pPr>
      <w:r>
        <w:t xml:space="preserve">(абзац введен </w:t>
      </w:r>
      <w:hyperlink r:id="rId2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pPr>
    </w:p>
    <w:p w:rsidR="00631BC2" w:rsidRDefault="00631BC2">
      <w:pPr>
        <w:pStyle w:val="ConsPlusTitle"/>
        <w:jc w:val="center"/>
        <w:outlineLvl w:val="1"/>
      </w:pPr>
      <w:r>
        <w:t>2. Стандарт предоставления государственной услуги</w:t>
      </w:r>
    </w:p>
    <w:p w:rsidR="00631BC2" w:rsidRDefault="00631BC2">
      <w:pPr>
        <w:pStyle w:val="ConsPlusNormal"/>
        <w:ind w:firstLine="540"/>
        <w:jc w:val="both"/>
      </w:pPr>
    </w:p>
    <w:p w:rsidR="00631BC2" w:rsidRDefault="00631BC2">
      <w:pPr>
        <w:pStyle w:val="ConsPlusNormal"/>
        <w:ind w:firstLine="540"/>
        <w:jc w:val="both"/>
      </w:pPr>
      <w:r>
        <w:t>2.1. Полное наименование государственной услуги:</w:t>
      </w:r>
    </w:p>
    <w:p w:rsidR="00631BC2" w:rsidRDefault="00631BC2">
      <w:pPr>
        <w:pStyle w:val="ConsPlusNormal"/>
        <w:spacing w:before="220"/>
        <w:ind w:firstLine="540"/>
        <w:jc w:val="both"/>
      </w:pPr>
      <w:r>
        <w:t>Размещение отдельных видов объектов на землях или земельных участках, находящихся в собственности Ленинградской области, без предоставления земельных участков и установления сервитутов (далее - государственная услуга, регламент).</w:t>
      </w:r>
    </w:p>
    <w:p w:rsidR="00631BC2" w:rsidRDefault="00631BC2">
      <w:pPr>
        <w:pStyle w:val="ConsPlusNormal"/>
        <w:spacing w:before="220"/>
        <w:ind w:firstLine="540"/>
        <w:jc w:val="both"/>
      </w:pPr>
      <w:r>
        <w:t>Сокращенное наименование государственной услуги:</w:t>
      </w:r>
    </w:p>
    <w:p w:rsidR="00631BC2" w:rsidRDefault="00631BC2">
      <w:pPr>
        <w:pStyle w:val="ConsPlusNormal"/>
        <w:spacing w:before="220"/>
        <w:ind w:firstLine="540"/>
        <w:jc w:val="both"/>
      </w:pPr>
      <w:r>
        <w:t>Размещение отдельных видов объектов на землях или земельных участках без предоставления земельных участков и установления сервитутов.</w:t>
      </w:r>
    </w:p>
    <w:p w:rsidR="00631BC2" w:rsidRDefault="00631BC2">
      <w:pPr>
        <w:pStyle w:val="ConsPlusNormal"/>
        <w:spacing w:before="220"/>
        <w:ind w:firstLine="540"/>
        <w:jc w:val="both"/>
      </w:pPr>
      <w:r>
        <w:t>2.2. Государственную услугу предоставляет:</w:t>
      </w:r>
    </w:p>
    <w:p w:rsidR="00631BC2" w:rsidRDefault="00631BC2">
      <w:pPr>
        <w:pStyle w:val="ConsPlusNormal"/>
        <w:spacing w:before="220"/>
        <w:ind w:firstLine="540"/>
        <w:jc w:val="both"/>
      </w:pPr>
      <w:r>
        <w:t>- Леноблкомимущество.</w:t>
      </w:r>
    </w:p>
    <w:p w:rsidR="00631BC2" w:rsidRDefault="00631BC2">
      <w:pPr>
        <w:pStyle w:val="ConsPlusNormal"/>
        <w:spacing w:before="220"/>
        <w:ind w:firstLine="540"/>
        <w:jc w:val="both"/>
      </w:pPr>
      <w:r>
        <w:t>В предоставлении услуги участвуют:</w:t>
      </w:r>
    </w:p>
    <w:p w:rsidR="00631BC2" w:rsidRDefault="00631BC2">
      <w:pPr>
        <w:pStyle w:val="ConsPlusNormal"/>
        <w:spacing w:before="220"/>
        <w:ind w:firstLine="540"/>
        <w:jc w:val="both"/>
      </w:pPr>
      <w:r>
        <w:t>- ГБУ ЛО "МФЦ";</w:t>
      </w:r>
    </w:p>
    <w:p w:rsidR="00631BC2" w:rsidRDefault="00631BC2">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631BC2" w:rsidRDefault="00631BC2">
      <w:pPr>
        <w:pStyle w:val="ConsPlusNormal"/>
        <w:spacing w:before="220"/>
        <w:ind w:firstLine="540"/>
        <w:jc w:val="both"/>
      </w:pPr>
      <w:r>
        <w:t>- Управление ФНС России по Ленинградской области.</w:t>
      </w:r>
    </w:p>
    <w:p w:rsidR="00631BC2" w:rsidRDefault="00631BC2">
      <w:pPr>
        <w:pStyle w:val="ConsPlusNormal"/>
        <w:spacing w:before="220"/>
        <w:ind w:firstLine="540"/>
        <w:jc w:val="both"/>
      </w:pPr>
      <w:r>
        <w:t>Заявление на получение государственной услуги с комплектом документов принимается:</w:t>
      </w:r>
    </w:p>
    <w:p w:rsidR="00631BC2" w:rsidRDefault="00631BC2">
      <w:pPr>
        <w:pStyle w:val="ConsPlusNormal"/>
        <w:spacing w:before="220"/>
        <w:ind w:firstLine="540"/>
        <w:jc w:val="both"/>
      </w:pPr>
      <w:r>
        <w:t>1) при личной явке:</w:t>
      </w:r>
    </w:p>
    <w:p w:rsidR="00631BC2" w:rsidRDefault="00631BC2">
      <w:pPr>
        <w:pStyle w:val="ConsPlusNormal"/>
        <w:spacing w:before="220"/>
        <w:ind w:firstLine="540"/>
        <w:jc w:val="both"/>
      </w:pPr>
      <w:r>
        <w:t xml:space="preserve">абзац исключен. - </w:t>
      </w:r>
      <w:hyperlink r:id="rId26"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lastRenderedPageBreak/>
        <w:t>- в филиалах, отделах, удаленных рабочих местах ГБУ ЛО "МФЦ";</w:t>
      </w:r>
    </w:p>
    <w:p w:rsidR="00631BC2" w:rsidRDefault="00631BC2">
      <w:pPr>
        <w:pStyle w:val="ConsPlusNormal"/>
        <w:spacing w:before="220"/>
        <w:ind w:firstLine="540"/>
        <w:jc w:val="both"/>
      </w:pPr>
      <w:r>
        <w:t>2) без личной явки:</w:t>
      </w:r>
    </w:p>
    <w:p w:rsidR="00631BC2" w:rsidRDefault="00631BC2">
      <w:pPr>
        <w:pStyle w:val="ConsPlusNormal"/>
        <w:spacing w:before="220"/>
        <w:ind w:firstLine="540"/>
        <w:jc w:val="both"/>
      </w:pPr>
      <w:r>
        <w:t>- почтовым отправлением в Леноблкомимущество;</w:t>
      </w:r>
    </w:p>
    <w:p w:rsidR="00631BC2" w:rsidRDefault="00631BC2">
      <w:pPr>
        <w:pStyle w:val="ConsPlusNormal"/>
        <w:spacing w:before="220"/>
        <w:ind w:firstLine="540"/>
        <w:jc w:val="both"/>
      </w:pPr>
      <w:r>
        <w:t>- в электронной форме через личный кабинет заявителя на ПГУ ЛО/ЕПГУ (при наличии технической возможности).</w:t>
      </w:r>
    </w:p>
    <w:p w:rsidR="00631BC2" w:rsidRDefault="00631BC2">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631BC2" w:rsidRDefault="00631BC2">
      <w:pPr>
        <w:pStyle w:val="ConsPlusNormal"/>
        <w:jc w:val="both"/>
      </w:pPr>
      <w:r>
        <w:t xml:space="preserve">(в ред. </w:t>
      </w:r>
      <w:hyperlink r:id="rId27"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r>
        <w:t>1) посредством ПГУ ЛО/ЕПГУ (при наличии технической возможности) - в МФЦ;</w:t>
      </w:r>
    </w:p>
    <w:p w:rsidR="00631BC2" w:rsidRDefault="00631BC2">
      <w:pPr>
        <w:pStyle w:val="ConsPlusNormal"/>
        <w:jc w:val="both"/>
      </w:pPr>
      <w:r>
        <w:t xml:space="preserve">(в ред. </w:t>
      </w:r>
      <w:hyperlink r:id="rId28"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2) по телефону - в МФЦ;</w:t>
      </w:r>
    </w:p>
    <w:p w:rsidR="00631BC2" w:rsidRDefault="00631BC2">
      <w:pPr>
        <w:pStyle w:val="ConsPlusNormal"/>
        <w:jc w:val="both"/>
      </w:pPr>
      <w:r>
        <w:t xml:space="preserve">(в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 xml:space="preserve">3) исключен. - </w:t>
      </w:r>
      <w:hyperlink r:id="rId30"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Для записи заявитель выбирает любые свободные для приема дату и время в пределах установленного в МФЦ графика приема заявителей.</w:t>
      </w:r>
    </w:p>
    <w:p w:rsidR="00631BC2" w:rsidRDefault="00631BC2">
      <w:pPr>
        <w:pStyle w:val="ConsPlusNormal"/>
        <w:jc w:val="both"/>
      </w:pPr>
      <w:r>
        <w:t xml:space="preserve">(в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2.3. Результатом предоставления государственной услуги является:</w:t>
      </w:r>
    </w:p>
    <w:p w:rsidR="00631BC2" w:rsidRDefault="00631BC2">
      <w:pPr>
        <w:pStyle w:val="ConsPlusNormal"/>
        <w:spacing w:before="220"/>
        <w:ind w:firstLine="540"/>
        <w:jc w:val="both"/>
      </w:pPr>
      <w:r>
        <w:t>- распоряжение Леноблкомимущества о размещении объекта на землях или земельных участках, находящихся в собственности Ленинградской области, без предоставления земельных участков и установления сервитутов;</w:t>
      </w:r>
    </w:p>
    <w:p w:rsidR="00631BC2" w:rsidRDefault="00631BC2">
      <w:pPr>
        <w:pStyle w:val="ConsPlusNormal"/>
        <w:spacing w:before="220"/>
        <w:ind w:firstLine="540"/>
        <w:jc w:val="both"/>
      </w:pPr>
      <w:r>
        <w:t>- решение об отказе в предоставлении государственной услуги.</w:t>
      </w:r>
    </w:p>
    <w:p w:rsidR="00631BC2" w:rsidRDefault="00631BC2">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631BC2" w:rsidRDefault="00631BC2">
      <w:pPr>
        <w:pStyle w:val="ConsPlusNormal"/>
        <w:spacing w:before="220"/>
        <w:ind w:firstLine="540"/>
        <w:jc w:val="both"/>
      </w:pPr>
      <w:r>
        <w:t>1) при личной явке:</w:t>
      </w:r>
    </w:p>
    <w:p w:rsidR="00631BC2" w:rsidRDefault="00631BC2">
      <w:pPr>
        <w:pStyle w:val="ConsPlusNormal"/>
        <w:spacing w:before="220"/>
        <w:ind w:firstLine="540"/>
        <w:jc w:val="both"/>
      </w:pPr>
      <w:r>
        <w:t xml:space="preserve">абзац исключен. - </w:t>
      </w:r>
      <w:hyperlink r:id="rId32"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в филиалах, отделах, удаленных рабочих местах ГБУ ЛО "МФЦ";</w:t>
      </w:r>
    </w:p>
    <w:p w:rsidR="00631BC2" w:rsidRDefault="00631BC2">
      <w:pPr>
        <w:pStyle w:val="ConsPlusNormal"/>
        <w:spacing w:before="220"/>
        <w:ind w:firstLine="540"/>
        <w:jc w:val="both"/>
      </w:pPr>
      <w:r>
        <w:t>2) без личной явки:</w:t>
      </w:r>
    </w:p>
    <w:p w:rsidR="00631BC2" w:rsidRDefault="00631BC2">
      <w:pPr>
        <w:pStyle w:val="ConsPlusNormal"/>
        <w:spacing w:before="220"/>
        <w:ind w:firstLine="540"/>
        <w:jc w:val="both"/>
      </w:pPr>
      <w:r>
        <w:t>почтовым отправлением;</w:t>
      </w:r>
    </w:p>
    <w:p w:rsidR="00631BC2" w:rsidRDefault="00631BC2">
      <w:pPr>
        <w:pStyle w:val="ConsPlusNormal"/>
        <w:spacing w:before="220"/>
        <w:ind w:firstLine="540"/>
        <w:jc w:val="both"/>
      </w:pPr>
      <w:r>
        <w:t>в электронной форме через личный кабинет заявителя на ПГУ ЛО/ЕПГУ.</w:t>
      </w:r>
    </w:p>
    <w:p w:rsidR="00631BC2" w:rsidRDefault="00631BC2">
      <w:pPr>
        <w:pStyle w:val="ConsPlusNormal"/>
        <w:spacing w:before="220"/>
        <w:ind w:firstLine="540"/>
        <w:jc w:val="both"/>
      </w:pPr>
      <w:r>
        <w:t>2.4. Срок предоставления государственной услуги - не более 13 (тринадцати) рабочих дней со дня получения заявления Леноблкомимуществом.</w:t>
      </w:r>
    </w:p>
    <w:p w:rsidR="00631BC2" w:rsidRDefault="00631BC2">
      <w:pPr>
        <w:pStyle w:val="ConsPlusNormal"/>
        <w:spacing w:before="220"/>
        <w:ind w:firstLine="540"/>
        <w:jc w:val="both"/>
      </w:pPr>
      <w:r>
        <w:lastRenderedPageBreak/>
        <w:t>2.5. Правовые основания для предоставления государственной услуги.</w:t>
      </w:r>
    </w:p>
    <w:p w:rsidR="00631BC2" w:rsidRDefault="00631BC2">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631BC2" w:rsidRDefault="00631BC2">
      <w:pPr>
        <w:pStyle w:val="ConsPlusNormal"/>
        <w:jc w:val="both"/>
      </w:pPr>
      <w:r>
        <w:t xml:space="preserve">(п. 2.5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bookmarkStart w:id="3" w:name="P119"/>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631BC2" w:rsidRDefault="00631BC2">
      <w:pPr>
        <w:pStyle w:val="ConsPlusNormal"/>
        <w:spacing w:before="220"/>
        <w:ind w:firstLine="540"/>
        <w:jc w:val="both"/>
      </w:pPr>
      <w:r>
        <w:t>1) заявление о размещении объекта на землях или земельных участках, находящихся в собственности Ленинградской области, без предоставления земельных участков и установления сервитутов, которое должно содержать следующую информацию:</w:t>
      </w:r>
    </w:p>
    <w:p w:rsidR="00631BC2" w:rsidRDefault="00631BC2">
      <w:pPr>
        <w:pStyle w:val="ConsPlusNormal"/>
        <w:spacing w:before="220"/>
        <w:ind w:firstLine="540"/>
        <w:jc w:val="both"/>
      </w:pPr>
      <w:r>
        <w:t>- фамилию, имя и (при наличии) отчество, место жительства заявителя, реквизиты документа, удостоверяющего личность заявителя (для физического лица);</w:t>
      </w:r>
    </w:p>
    <w:p w:rsidR="00631BC2" w:rsidRDefault="00631BC2">
      <w:pPr>
        <w:pStyle w:val="ConsPlusNormal"/>
        <w:spacing w:before="220"/>
        <w:ind w:firstLine="540"/>
        <w:jc w:val="both"/>
      </w:pPr>
      <w:r>
        <w:t>- фамилию, имя и (при наличии) отчество, место жительства заявителя, реквизиты документа, удостоверяющего его личность 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631BC2" w:rsidRDefault="00631BC2">
      <w:pPr>
        <w:pStyle w:val="ConsPlusNormal"/>
        <w:spacing w:before="220"/>
        <w:ind w:firstLine="540"/>
        <w:jc w:val="both"/>
      </w:pPr>
      <w:r>
        <w:t>-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(для юридического лица);</w:t>
      </w:r>
    </w:p>
    <w:p w:rsidR="00631BC2" w:rsidRDefault="00631BC2">
      <w:pPr>
        <w:pStyle w:val="ConsPlusNormal"/>
        <w:spacing w:before="220"/>
        <w:ind w:firstLine="540"/>
        <w:jc w:val="both"/>
      </w:pPr>
      <w:r>
        <w:t>- 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631BC2" w:rsidRDefault="00631BC2">
      <w:pPr>
        <w:pStyle w:val="ConsPlusNormal"/>
        <w:spacing w:before="220"/>
        <w:ind w:firstLine="540"/>
        <w:jc w:val="both"/>
      </w:pPr>
      <w:r>
        <w:t>- кадастровый номер земельного участка (при предоставлении земельного участка);</w:t>
      </w:r>
    </w:p>
    <w:p w:rsidR="00631BC2" w:rsidRDefault="00631BC2">
      <w:pPr>
        <w:pStyle w:val="ConsPlusNormal"/>
        <w:spacing w:before="220"/>
        <w:ind w:firstLine="540"/>
        <w:jc w:val="both"/>
      </w:pPr>
      <w:r>
        <w:t>- вид объекта, предполагаемого к размещению на землях или земельном участке;</w:t>
      </w:r>
    </w:p>
    <w:p w:rsidR="00631BC2" w:rsidRDefault="00631BC2">
      <w:pPr>
        <w:pStyle w:val="ConsPlusNormal"/>
        <w:spacing w:before="220"/>
        <w:ind w:firstLine="540"/>
        <w:jc w:val="both"/>
      </w:pPr>
      <w:r>
        <w:t>- предполагаемый срок использования земель или земельного участка (срок использования земель или земельного участка не может превышать срока размещения и эксплуатации объекта);</w:t>
      </w:r>
    </w:p>
    <w:p w:rsidR="00631BC2" w:rsidRDefault="00631BC2">
      <w:pPr>
        <w:pStyle w:val="ConsPlusNormal"/>
        <w:spacing w:before="220"/>
        <w:ind w:firstLine="540"/>
        <w:jc w:val="both"/>
      </w:pPr>
      <w:r>
        <w:t>- предполагаемая цель использования земель или земельного участка;</w:t>
      </w:r>
    </w:p>
    <w:p w:rsidR="00631BC2" w:rsidRDefault="00631BC2">
      <w:pPr>
        <w:pStyle w:val="ConsPlusNormal"/>
        <w:spacing w:before="220"/>
        <w:ind w:firstLine="540"/>
        <w:jc w:val="both"/>
      </w:pPr>
      <w:r>
        <w:t>- почтовый адрес, адрес электронной почты, номер телефона для связи с заявителем или представителем заявителя.</w:t>
      </w:r>
    </w:p>
    <w:p w:rsidR="00631BC2" w:rsidRDefault="00631BC2">
      <w:pPr>
        <w:pStyle w:val="ConsPlusNormal"/>
        <w:spacing w:before="220"/>
        <w:ind w:firstLine="540"/>
        <w:jc w:val="both"/>
      </w:pPr>
      <w: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исправления ошибок путем зачеркивания или с помощью корректирующих средств;</w:t>
      </w:r>
    </w:p>
    <w:p w:rsidR="00631BC2" w:rsidRDefault="00631BC2">
      <w:pPr>
        <w:pStyle w:val="ConsPlusNormal"/>
        <w:jc w:val="both"/>
      </w:pPr>
      <w:r>
        <w:t xml:space="preserve">(абзац введен </w:t>
      </w:r>
      <w:hyperlink r:id="rId34"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2)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p>
    <w:p w:rsidR="00631BC2" w:rsidRDefault="00631BC2">
      <w:pPr>
        <w:pStyle w:val="ConsPlusNormal"/>
        <w:jc w:val="both"/>
      </w:pPr>
      <w:r>
        <w:t xml:space="preserve">(пп. 2 в ред. </w:t>
      </w:r>
      <w:hyperlink r:id="rId35"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40)</w:t>
      </w:r>
    </w:p>
    <w:p w:rsidR="00631BC2" w:rsidRDefault="00631BC2">
      <w:pPr>
        <w:pStyle w:val="ConsPlusNormal"/>
        <w:spacing w:before="220"/>
        <w:ind w:firstLine="540"/>
        <w:jc w:val="both"/>
      </w:pPr>
      <w:r>
        <w:t>3) схема границ предполагаемых к использованию под размещение объекта земель или земельного участка на кадастровом плане территории с указанием координат характерных точек границ земель или земельного участка (с использованием системы координат, применяемой при ведении государственного кадастра недвижимости);</w:t>
      </w:r>
    </w:p>
    <w:p w:rsidR="00631BC2" w:rsidRDefault="00631BC2">
      <w:pPr>
        <w:pStyle w:val="ConsPlusNormal"/>
        <w:spacing w:before="220"/>
        <w:ind w:firstLine="540"/>
        <w:jc w:val="both"/>
      </w:pPr>
      <w:r>
        <w:t>4)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631BC2" w:rsidRDefault="00631BC2">
      <w:pPr>
        <w:pStyle w:val="ConsPlusNormal"/>
        <w:jc w:val="both"/>
      </w:pPr>
      <w:r>
        <w:t xml:space="preserve">(пп. 4 введен </w:t>
      </w:r>
      <w:hyperlink r:id="rId36"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bookmarkStart w:id="4" w:name="P137"/>
      <w:bookmarkEnd w:id="4"/>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631BC2" w:rsidRDefault="00631BC2">
      <w:pPr>
        <w:pStyle w:val="ConsPlusNormal"/>
        <w:spacing w:before="220"/>
        <w:ind w:firstLine="540"/>
        <w:jc w:val="both"/>
      </w:pPr>
      <w:r>
        <w:t>Леноблкомимущество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631BC2" w:rsidRDefault="00631BC2">
      <w:pPr>
        <w:pStyle w:val="ConsPlusNormal"/>
        <w:spacing w:before="220"/>
        <w:ind w:firstLine="540"/>
        <w:jc w:val="both"/>
      </w:pPr>
      <w:r>
        <w:t>- выписку из Единого государственного реестра недвижимости (далее - ЕГРН) об основных характеристиках и зарегистрированных правах на объект недвижимости;</w:t>
      </w:r>
    </w:p>
    <w:p w:rsidR="00631BC2" w:rsidRDefault="00631BC2">
      <w:pPr>
        <w:pStyle w:val="ConsPlusNormal"/>
        <w:spacing w:before="220"/>
        <w:ind w:firstLine="540"/>
        <w:jc w:val="both"/>
      </w:pPr>
      <w:r>
        <w:t>- иные документы, подтверждающие основания для размещения объектов на землях или земельных участках.</w:t>
      </w:r>
    </w:p>
    <w:p w:rsidR="00631BC2" w:rsidRDefault="00631BC2">
      <w:pPr>
        <w:pStyle w:val="ConsPlusNormal"/>
        <w:spacing w:before="220"/>
        <w:ind w:firstLine="540"/>
        <w:jc w:val="both"/>
      </w:pPr>
      <w:r>
        <w:t xml:space="preserve">Заявитель вправе представить документы, указанные в настоящем пункте, а также копии документов, указанных в </w:t>
      </w:r>
      <w:hyperlink w:anchor="P119" w:history="1">
        <w:r>
          <w:rPr>
            <w:color w:val="0000FF"/>
          </w:rPr>
          <w:t>пункте 2.6</w:t>
        </w:r>
      </w:hyperlink>
      <w:r>
        <w:t xml:space="preserve"> Административного регламента, по собственной инициативе.</w:t>
      </w:r>
    </w:p>
    <w:p w:rsidR="00631BC2" w:rsidRDefault="00631BC2">
      <w:pPr>
        <w:pStyle w:val="ConsPlusNormal"/>
        <w:spacing w:before="220"/>
        <w:ind w:firstLine="540"/>
        <w:jc w:val="both"/>
      </w:pPr>
      <w:r>
        <w:t>2.7.1. При предоставлении государственной услуги запрещается требовать от заявителя:</w:t>
      </w:r>
    </w:p>
    <w:p w:rsidR="00631BC2" w:rsidRDefault="00631BC2">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31BC2" w:rsidRDefault="00631BC2">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7"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631BC2" w:rsidRDefault="00631BC2">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8" w:history="1">
        <w:r>
          <w:rPr>
            <w:color w:val="0000FF"/>
          </w:rPr>
          <w:t>части 1 статьи 9</w:t>
        </w:r>
      </w:hyperlink>
      <w:r>
        <w:t xml:space="preserve"> Федерального закона N 210-ФЗ;</w:t>
      </w:r>
    </w:p>
    <w:p w:rsidR="00631BC2" w:rsidRDefault="00631BC2">
      <w:pPr>
        <w:pStyle w:val="ConsPlusNormal"/>
        <w:spacing w:before="220"/>
        <w:ind w:firstLine="540"/>
        <w:jc w:val="both"/>
      </w:pPr>
      <w:r>
        <w:lastRenderedPageBreak/>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9" w:history="1">
        <w:r>
          <w:rPr>
            <w:color w:val="0000FF"/>
          </w:rPr>
          <w:t>пунктом 4 части 1 статьи 7</w:t>
        </w:r>
      </w:hyperlink>
      <w:r>
        <w:t xml:space="preserve"> Федерального закона N 210-ФЗ.</w:t>
      </w:r>
    </w:p>
    <w:p w:rsidR="00631BC2" w:rsidRDefault="00631BC2">
      <w:pPr>
        <w:pStyle w:val="ConsPlusNormal"/>
        <w:jc w:val="both"/>
      </w:pPr>
      <w:r>
        <w:t xml:space="preserve">(п. 2.7.1 введен </w:t>
      </w:r>
      <w:hyperlink r:id="rId40"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2.8. Основания для приостановления предоставления государственной услуги отсутствуют.</w:t>
      </w:r>
    </w:p>
    <w:p w:rsidR="00631BC2" w:rsidRDefault="00631BC2">
      <w:pPr>
        <w:pStyle w:val="ConsPlusNormal"/>
        <w:spacing w:before="220"/>
        <w:ind w:firstLine="540"/>
        <w:jc w:val="both"/>
      </w:pPr>
      <w:bookmarkStart w:id="5" w:name="P149"/>
      <w:bookmarkEnd w:id="5"/>
      <w:r>
        <w:t>2.9. Исчерпывающий перечень оснований для отказа в приеме документов, необходимых для предоставления государственной услуги:</w:t>
      </w:r>
    </w:p>
    <w:p w:rsidR="00631BC2" w:rsidRDefault="00631BC2">
      <w:pPr>
        <w:pStyle w:val="ConsPlusNormal"/>
        <w:spacing w:before="220"/>
        <w:ind w:firstLine="540"/>
        <w:jc w:val="both"/>
      </w:pPr>
      <w:r>
        <w:t xml:space="preserve">- заявителем не представлены документы, установленные </w:t>
      </w:r>
      <w:hyperlink w:anchor="P119" w:history="1">
        <w:r>
          <w:rPr>
            <w:color w:val="0000FF"/>
          </w:rPr>
          <w:t>пунктом 2.6</w:t>
        </w:r>
      </w:hyperlink>
      <w:r>
        <w:t xml:space="preserve"> 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631BC2" w:rsidRDefault="00631BC2">
      <w:pPr>
        <w:pStyle w:val="ConsPlusNormal"/>
        <w:jc w:val="both"/>
      </w:pPr>
      <w:r>
        <w:t xml:space="preserve">(п. 2.9 в ред. </w:t>
      </w:r>
      <w:hyperlink r:id="rId4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bookmarkStart w:id="6" w:name="P152"/>
      <w:bookmarkEnd w:id="6"/>
      <w:r>
        <w:t>2.10. Исчерпывающий перечень оснований для отказа в предоставлении государственной услуги:</w:t>
      </w:r>
    </w:p>
    <w:p w:rsidR="00631BC2" w:rsidRDefault="00631BC2">
      <w:pPr>
        <w:pStyle w:val="ConsPlusNormal"/>
        <w:spacing w:before="220"/>
        <w:ind w:firstLine="540"/>
        <w:jc w:val="both"/>
      </w:pPr>
      <w:r>
        <w:t>1) заявление подано в уполномоченный орган, не обладающий правом принятия решения о размещении объектов на землях или земельных участках, на использование которых испрашивается разрешение;</w:t>
      </w:r>
    </w:p>
    <w:p w:rsidR="00631BC2" w:rsidRDefault="00631BC2">
      <w:pPr>
        <w:pStyle w:val="ConsPlusNormal"/>
        <w:jc w:val="both"/>
      </w:pPr>
      <w:r>
        <w:t xml:space="preserve">(в ред. Приказов Ленинградского областного комитета по управлению государственным имуществом от 22.10.2018 </w:t>
      </w:r>
      <w:hyperlink r:id="rId42" w:history="1">
        <w:r>
          <w:rPr>
            <w:color w:val="0000FF"/>
          </w:rPr>
          <w:t>N 34</w:t>
        </w:r>
      </w:hyperlink>
      <w:r>
        <w:t xml:space="preserve">, от 16.07.2020 </w:t>
      </w:r>
      <w:hyperlink r:id="rId43" w:history="1">
        <w:r>
          <w:rPr>
            <w:color w:val="0000FF"/>
          </w:rPr>
          <w:t>N 20</w:t>
        </w:r>
      </w:hyperlink>
      <w:r>
        <w:t>)</w:t>
      </w:r>
    </w:p>
    <w:p w:rsidR="00631BC2" w:rsidRDefault="00631BC2">
      <w:pPr>
        <w:pStyle w:val="ConsPlusNormal"/>
        <w:spacing w:before="220"/>
        <w:ind w:firstLine="540"/>
        <w:jc w:val="both"/>
      </w:pPr>
      <w:r>
        <w:t xml:space="preserve">2) в заявлении указаны объекты, предполагаемые к размещению, не предусмотренные </w:t>
      </w:r>
      <w:hyperlink r:id="rId44" w:history="1">
        <w:r>
          <w:rPr>
            <w:color w:val="0000FF"/>
          </w:rPr>
          <w:t>постановлением</w:t>
        </w:r>
      </w:hyperlink>
      <w:r>
        <w:t xml:space="preserve"> Правительства Российской Федерации от 3 декабря 2014 года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31BC2" w:rsidRDefault="00631BC2">
      <w:pPr>
        <w:pStyle w:val="ConsPlusNormal"/>
        <w:spacing w:before="220"/>
        <w:ind w:firstLine="540"/>
        <w:jc w:val="both"/>
      </w:pPr>
      <w:r>
        <w:t>3) в заявлении указана цель использования земель или земельного участка, не соответствующая назначению объекта;</w:t>
      </w:r>
    </w:p>
    <w:p w:rsidR="00631BC2" w:rsidRDefault="00631BC2">
      <w:pPr>
        <w:pStyle w:val="ConsPlusNormal"/>
        <w:spacing w:before="220"/>
        <w:ind w:firstLine="540"/>
        <w:jc w:val="both"/>
      </w:pPr>
      <w:r>
        <w:t>4) размещение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w:t>
      </w:r>
    </w:p>
    <w:p w:rsidR="00631BC2" w:rsidRDefault="00631BC2">
      <w:pPr>
        <w:pStyle w:val="ConsPlusNormal"/>
        <w:spacing w:before="220"/>
        <w:ind w:firstLine="540"/>
        <w:jc w:val="both"/>
      </w:pPr>
      <w:r>
        <w:t xml:space="preserve">5) земельный участок, на использование которого испрашивается разрешение, предоставлен физическому,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соответствии со </w:t>
      </w:r>
      <w:hyperlink r:id="rId45" w:history="1">
        <w:r>
          <w:rPr>
            <w:color w:val="0000FF"/>
          </w:rPr>
          <w:t>статьей 39.15</w:t>
        </w:r>
      </w:hyperlink>
      <w:r>
        <w:t xml:space="preserve"> Земельного кодекса Российской Федерации,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w:t>
      </w:r>
      <w:hyperlink r:id="rId46" w:history="1">
        <w:r>
          <w:rPr>
            <w:color w:val="0000FF"/>
          </w:rPr>
          <w:t>статьей 39.11</w:t>
        </w:r>
      </w:hyperlink>
      <w:r>
        <w:t xml:space="preserve"> Земельного кодекса Российской Федерации;</w:t>
      </w:r>
    </w:p>
    <w:p w:rsidR="00631BC2" w:rsidRDefault="00631BC2">
      <w:pPr>
        <w:pStyle w:val="ConsPlusNormal"/>
        <w:spacing w:before="220"/>
        <w:ind w:firstLine="540"/>
        <w:jc w:val="both"/>
      </w:pPr>
      <w:r>
        <w:t>6) на землях или земельном участке, на использование которых испрашивается разрешение, предполагается размещение нестационарного торгового объекта, включенного в схему размещения нестационарных торговых объектов;</w:t>
      </w:r>
    </w:p>
    <w:p w:rsidR="00631BC2" w:rsidRDefault="00631BC2">
      <w:pPr>
        <w:pStyle w:val="ConsPlusNormal"/>
        <w:spacing w:before="220"/>
        <w:ind w:firstLine="540"/>
        <w:jc w:val="both"/>
      </w:pPr>
      <w:r>
        <w:t>7) размещение объекта не соответствует утвержденным документам территориального планирования, правилам землепользования и застройки, документации по планировке территории или землеустроительной документации;</w:t>
      </w:r>
    </w:p>
    <w:p w:rsidR="00631BC2" w:rsidRDefault="00631BC2">
      <w:pPr>
        <w:pStyle w:val="ConsPlusNormal"/>
        <w:spacing w:before="220"/>
        <w:ind w:firstLine="540"/>
        <w:jc w:val="both"/>
      </w:pPr>
      <w:r>
        <w:lastRenderedPageBreak/>
        <w:t>8) планируемое размещение объекта не соответствует требованиям технических регламентов, противопожарным, санитарно-эпидемиологическим, гигиеническим, экологическим и(или) иным установленным в соответствии с законодательством Российской Федерации правилам, нормативам, в том числе правилам благоустройства и(или) нормативам градостроительного проектирования.</w:t>
      </w:r>
    </w:p>
    <w:p w:rsidR="00631BC2" w:rsidRDefault="00631BC2">
      <w:pPr>
        <w:pStyle w:val="ConsPlusNormal"/>
        <w:spacing w:before="220"/>
        <w:ind w:firstLine="540"/>
        <w:jc w:val="both"/>
      </w:pPr>
      <w:r>
        <w:t>2.11. Государственная услуга предоставляется бесплатно.</w:t>
      </w:r>
    </w:p>
    <w:p w:rsidR="00631BC2" w:rsidRDefault="00631BC2">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631BC2" w:rsidRDefault="00631BC2">
      <w:pPr>
        <w:pStyle w:val="ConsPlusNormal"/>
        <w:spacing w:before="220"/>
        <w:ind w:firstLine="540"/>
        <w:jc w:val="both"/>
      </w:pPr>
      <w:r>
        <w:t>2.13. Срок регистрации заявления о предоставлении государственной услуги в Леноблкомимуществе составляет:</w:t>
      </w:r>
    </w:p>
    <w:p w:rsidR="00631BC2" w:rsidRDefault="00631BC2">
      <w:pPr>
        <w:pStyle w:val="ConsPlusNormal"/>
        <w:spacing w:before="220"/>
        <w:ind w:firstLine="540"/>
        <w:jc w:val="both"/>
      </w:pPr>
      <w:r>
        <w:t>при направлении заявления почтовой связью в Леноблкомимущество - в течение не более 1 рабочего дня со дня получения заявления Леноблкомимуществом;</w:t>
      </w:r>
    </w:p>
    <w:p w:rsidR="00631BC2" w:rsidRDefault="00631BC2">
      <w:pPr>
        <w:pStyle w:val="ConsPlusNormal"/>
        <w:spacing w:before="220"/>
        <w:ind w:firstLine="540"/>
        <w:jc w:val="both"/>
      </w:pPr>
      <w:r>
        <w:t>при направлении заявления на бумажном носителе из МФЦ в Леноблкомимущество - в день передачи документов из МФЦ в Леноблкомимущество;</w:t>
      </w:r>
    </w:p>
    <w:p w:rsidR="00631BC2" w:rsidRDefault="00631BC2">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31BC2" w:rsidRDefault="00631BC2">
      <w:pPr>
        <w:pStyle w:val="ConsPlusNormal"/>
        <w:jc w:val="both"/>
      </w:pPr>
      <w:r>
        <w:t xml:space="preserve">(п. 2.13 в ред. </w:t>
      </w:r>
      <w:hyperlink r:id="rId47"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bookmarkStart w:id="7" w:name="P169"/>
      <w:bookmarkEnd w:id="7"/>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631BC2" w:rsidRDefault="00631BC2">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МФЦ.</w:t>
      </w:r>
    </w:p>
    <w:p w:rsidR="00631BC2" w:rsidRDefault="00631BC2">
      <w:pPr>
        <w:pStyle w:val="ConsPlusNormal"/>
        <w:jc w:val="both"/>
      </w:pPr>
      <w:r>
        <w:t xml:space="preserve">(в ред. </w:t>
      </w:r>
      <w:hyperlink r:id="rId48"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631BC2" w:rsidRDefault="00631BC2">
      <w:pPr>
        <w:pStyle w:val="ConsPlusNormal"/>
        <w:spacing w:before="220"/>
        <w:ind w:firstLine="540"/>
        <w:jc w:val="both"/>
      </w:pPr>
      <w: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31BC2" w:rsidRDefault="00631BC2">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31BC2" w:rsidRDefault="00631BC2">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631BC2" w:rsidRDefault="00631BC2">
      <w:pPr>
        <w:pStyle w:val="ConsPlusNormal"/>
        <w:jc w:val="both"/>
      </w:pPr>
      <w:r>
        <w:t xml:space="preserve">(в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 xml:space="preserve">2.14.5. Вход в здание (помещение) и выход из него оборудуются лестницами с поручнями и </w:t>
      </w:r>
      <w:r>
        <w:lastRenderedPageBreak/>
        <w:t>пандусами для передвижения детских и инвалидных колясок.</w:t>
      </w:r>
    </w:p>
    <w:p w:rsidR="00631BC2" w:rsidRDefault="00631BC2">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631BC2" w:rsidRDefault="00631BC2">
      <w:pPr>
        <w:pStyle w:val="ConsPlusNormal"/>
        <w:spacing w:before="220"/>
        <w:ind w:firstLine="540"/>
        <w:jc w:val="both"/>
      </w:pPr>
      <w:r>
        <w:t>2.14.7. При необходимости работником МФЦ инвалиду оказывается помощь в преодолении барьеров, мешающих получению им услуг наравне с другими лицами.</w:t>
      </w:r>
    </w:p>
    <w:p w:rsidR="00631BC2" w:rsidRDefault="00631BC2">
      <w:pPr>
        <w:pStyle w:val="ConsPlusNormal"/>
        <w:jc w:val="both"/>
      </w:pPr>
      <w:r>
        <w:t xml:space="preserve">(в ред. </w:t>
      </w:r>
      <w:hyperlink r:id="rId50"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31BC2" w:rsidRDefault="00631BC2">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31BC2" w:rsidRDefault="00631BC2">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631BC2" w:rsidRDefault="00631BC2">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631BC2" w:rsidRDefault="00631BC2">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631BC2" w:rsidRDefault="00631BC2">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631BC2" w:rsidRDefault="00631BC2">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31BC2" w:rsidRDefault="00631BC2">
      <w:pPr>
        <w:pStyle w:val="ConsPlusNormal"/>
        <w:spacing w:before="220"/>
        <w:ind w:firstLine="540"/>
        <w:jc w:val="both"/>
      </w:pPr>
      <w:r>
        <w:t xml:space="preserve">2.14.15. Исключен. - </w:t>
      </w:r>
      <w:hyperlink r:id="rId51"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2.15. Показатели доступности и качества государственной услуги.</w:t>
      </w:r>
    </w:p>
    <w:p w:rsidR="00631BC2" w:rsidRDefault="00631BC2">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631BC2" w:rsidRDefault="00631BC2">
      <w:pPr>
        <w:pStyle w:val="ConsPlusNormal"/>
        <w:spacing w:before="220"/>
        <w:ind w:firstLine="540"/>
        <w:jc w:val="both"/>
      </w:pPr>
      <w:r>
        <w:t>1) транспортная доступность к месту предоставления государственной услуги;</w:t>
      </w:r>
    </w:p>
    <w:p w:rsidR="00631BC2" w:rsidRDefault="00631BC2">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631BC2" w:rsidRDefault="00631BC2">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МФЦ, по телефону, на официальном сайте органа, предоставляющего услугу, посредством ЕПГУ либо ПГУ ЛО;</w:t>
      </w:r>
    </w:p>
    <w:p w:rsidR="00631BC2" w:rsidRDefault="00631BC2">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631BC2" w:rsidRDefault="00631BC2">
      <w:pPr>
        <w:pStyle w:val="ConsPlusNormal"/>
        <w:spacing w:before="220"/>
        <w:ind w:firstLine="540"/>
        <w:jc w:val="both"/>
      </w:pPr>
      <w:r>
        <w:lastRenderedPageBreak/>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631BC2" w:rsidRDefault="00631BC2">
      <w:pPr>
        <w:pStyle w:val="ConsPlusNormal"/>
        <w:spacing w:before="220"/>
        <w:ind w:firstLine="540"/>
        <w:jc w:val="both"/>
      </w:pPr>
      <w:r>
        <w:t>6) возможность получения государственной услуги по экстерриториальному принципу.</w:t>
      </w:r>
    </w:p>
    <w:p w:rsidR="00631BC2" w:rsidRDefault="00631BC2">
      <w:pPr>
        <w:pStyle w:val="ConsPlusNormal"/>
        <w:jc w:val="both"/>
      </w:pPr>
      <w:r>
        <w:t xml:space="preserve">(пп. 6 введен </w:t>
      </w:r>
      <w:hyperlink r:id="rId52"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631BC2" w:rsidRDefault="00631BC2">
      <w:pPr>
        <w:pStyle w:val="ConsPlusNormal"/>
        <w:spacing w:before="220"/>
        <w:ind w:firstLine="540"/>
        <w:jc w:val="both"/>
      </w:pPr>
      <w:r>
        <w:t xml:space="preserve">1) наличие инфраструктуры, указанной в </w:t>
      </w:r>
      <w:hyperlink w:anchor="P169" w:history="1">
        <w:r>
          <w:rPr>
            <w:color w:val="0000FF"/>
          </w:rPr>
          <w:t>пункте 2.14</w:t>
        </w:r>
      </w:hyperlink>
      <w:r>
        <w:t xml:space="preserve"> настоящего Административного регламента;</w:t>
      </w:r>
    </w:p>
    <w:p w:rsidR="00631BC2" w:rsidRDefault="00631BC2">
      <w:pPr>
        <w:pStyle w:val="ConsPlusNormal"/>
        <w:spacing w:before="220"/>
        <w:ind w:firstLine="540"/>
        <w:jc w:val="both"/>
      </w:pPr>
      <w:r>
        <w:t>2) исполнение требований доступности услуг для инвалидов;</w:t>
      </w:r>
    </w:p>
    <w:p w:rsidR="00631BC2" w:rsidRDefault="00631BC2">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631BC2" w:rsidRDefault="00631BC2">
      <w:pPr>
        <w:pStyle w:val="ConsPlusNormal"/>
        <w:spacing w:before="220"/>
        <w:ind w:firstLine="540"/>
        <w:jc w:val="both"/>
      </w:pPr>
      <w:r>
        <w:t>2.15.3. Показатели качества государственной услуги:</w:t>
      </w:r>
    </w:p>
    <w:p w:rsidR="00631BC2" w:rsidRDefault="00631BC2">
      <w:pPr>
        <w:pStyle w:val="ConsPlusNormal"/>
        <w:spacing w:before="220"/>
        <w:ind w:firstLine="540"/>
        <w:jc w:val="both"/>
      </w:pPr>
      <w:r>
        <w:t>1) соблюдение срока предоставления государственной услуги;</w:t>
      </w:r>
    </w:p>
    <w:p w:rsidR="00631BC2" w:rsidRDefault="00631BC2">
      <w:pPr>
        <w:pStyle w:val="ConsPlusNormal"/>
        <w:spacing w:before="220"/>
        <w:ind w:firstLine="540"/>
        <w:jc w:val="both"/>
      </w:pPr>
      <w:r>
        <w:t>2) соблюдение времени ожидания в очереди при подаче запроса и получении результата;</w:t>
      </w:r>
    </w:p>
    <w:p w:rsidR="00631BC2" w:rsidRDefault="00631BC2">
      <w:pPr>
        <w:pStyle w:val="ConsPlusNormal"/>
        <w:spacing w:before="220"/>
        <w:ind w:firstLine="540"/>
        <w:jc w:val="both"/>
      </w:pPr>
      <w:r>
        <w:t>3) осуществление не более одного обращения заявителя к работникам МФЦ при подаче документов на получение государственной услуги и не более одного обращения при получении результата в МФЦ;</w:t>
      </w:r>
    </w:p>
    <w:p w:rsidR="00631BC2" w:rsidRDefault="00631BC2">
      <w:pPr>
        <w:pStyle w:val="ConsPlusNormal"/>
        <w:jc w:val="both"/>
      </w:pPr>
      <w:r>
        <w:t xml:space="preserve">(в ред. </w:t>
      </w:r>
      <w:hyperlink r:id="rId53"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631BC2" w:rsidRDefault="00631BC2">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631BC2" w:rsidRDefault="00631BC2">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631BC2" w:rsidRDefault="00631BC2">
      <w:pPr>
        <w:pStyle w:val="ConsPlusNormal"/>
        <w:spacing w:before="220"/>
        <w:ind w:firstLine="540"/>
        <w:jc w:val="both"/>
      </w:pPr>
      <w:r>
        <w:t>Получения согласований, которые являются необходимыми и обязательными для предоставления государственной услуги, не требуется.</w:t>
      </w:r>
    </w:p>
    <w:p w:rsidR="00631BC2" w:rsidRDefault="00631BC2">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631BC2" w:rsidRDefault="00631BC2">
      <w:pPr>
        <w:pStyle w:val="ConsPlusNormal"/>
        <w:jc w:val="both"/>
      </w:pPr>
      <w:r>
        <w:t xml:space="preserve">(п. 2.17 в ред. </w:t>
      </w:r>
      <w:hyperlink r:id="rId5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а также получение результатов предоставления государственной услуги осуществляются в Леноблкомимуществе или МФЦ при наличии соглашения, указанного в </w:t>
      </w:r>
      <w:hyperlink r:id="rId55"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31BC2" w:rsidRDefault="00631BC2">
      <w:pPr>
        <w:pStyle w:val="ConsPlusNormal"/>
        <w:jc w:val="both"/>
      </w:pPr>
      <w:r>
        <w:lastRenderedPageBreak/>
        <w:t xml:space="preserve">(п. 2.17.1 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631BC2" w:rsidRDefault="00631BC2">
      <w:pPr>
        <w:pStyle w:val="ConsPlusNormal"/>
      </w:pPr>
    </w:p>
    <w:p w:rsidR="00631BC2" w:rsidRDefault="00631BC2">
      <w:pPr>
        <w:pStyle w:val="ConsPlusTitle"/>
        <w:jc w:val="center"/>
        <w:outlineLvl w:val="1"/>
      </w:pPr>
      <w:r>
        <w:t>3. Состав, последовательность и сроки выполнения</w:t>
      </w:r>
    </w:p>
    <w:p w:rsidR="00631BC2" w:rsidRDefault="00631BC2">
      <w:pPr>
        <w:pStyle w:val="ConsPlusTitle"/>
        <w:jc w:val="center"/>
      </w:pPr>
      <w:r>
        <w:t>административных процедур, требования к порядку их</w:t>
      </w:r>
    </w:p>
    <w:p w:rsidR="00631BC2" w:rsidRDefault="00631BC2">
      <w:pPr>
        <w:pStyle w:val="ConsPlusTitle"/>
        <w:jc w:val="center"/>
      </w:pPr>
      <w:r>
        <w:t>выполнения, в том числе особенности выполнения</w:t>
      </w:r>
    </w:p>
    <w:p w:rsidR="00631BC2" w:rsidRDefault="00631BC2">
      <w:pPr>
        <w:pStyle w:val="ConsPlusTitle"/>
        <w:jc w:val="center"/>
      </w:pPr>
      <w:r>
        <w:t>административных процедур в электронной форме</w:t>
      </w:r>
    </w:p>
    <w:p w:rsidR="00631BC2" w:rsidRDefault="00631BC2">
      <w:pPr>
        <w:pStyle w:val="ConsPlusNormal"/>
        <w:jc w:val="center"/>
      </w:pPr>
      <w:r>
        <w:t xml:space="preserve">(в ред. </w:t>
      </w:r>
      <w:hyperlink r:id="rId57" w:history="1">
        <w:r>
          <w:rPr>
            <w:color w:val="0000FF"/>
          </w:rPr>
          <w:t>Приказа</w:t>
        </w:r>
      </w:hyperlink>
      <w:r>
        <w:t xml:space="preserve"> Ленинградского областного комитета</w:t>
      </w:r>
    </w:p>
    <w:p w:rsidR="00631BC2" w:rsidRDefault="00631BC2">
      <w:pPr>
        <w:pStyle w:val="ConsPlusNormal"/>
        <w:jc w:val="center"/>
      </w:pPr>
      <w:r>
        <w:t>по управлению государственным имуществом от 28.12.2019 N 40)</w:t>
      </w:r>
    </w:p>
    <w:p w:rsidR="00631BC2" w:rsidRDefault="00631BC2">
      <w:pPr>
        <w:pStyle w:val="ConsPlusNormal"/>
        <w:jc w:val="center"/>
      </w:pPr>
    </w:p>
    <w:p w:rsidR="00631BC2" w:rsidRDefault="00631BC2">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631BC2" w:rsidRDefault="00631BC2">
      <w:pPr>
        <w:pStyle w:val="ConsPlusNormal"/>
        <w:ind w:firstLine="540"/>
        <w:jc w:val="both"/>
      </w:pPr>
    </w:p>
    <w:p w:rsidR="00631BC2" w:rsidRDefault="00631BC2">
      <w:pPr>
        <w:pStyle w:val="ConsPlusNormal"/>
        <w:ind w:firstLine="540"/>
        <w:jc w:val="both"/>
        <w:outlineLvl w:val="3"/>
      </w:pPr>
      <w:r>
        <w:t>3.1.1. Предоставление государственной услуги включает в себя следующие административные процедуры:</w:t>
      </w:r>
    </w:p>
    <w:p w:rsidR="00631BC2" w:rsidRDefault="00631BC2">
      <w:pPr>
        <w:pStyle w:val="ConsPlusNormal"/>
        <w:spacing w:before="220"/>
        <w:ind w:firstLine="540"/>
        <w:jc w:val="both"/>
      </w:pPr>
      <w:r>
        <w:t>1) прием и регистрация заявления и документов о предоставлении государственной услуги - не более 1 (одного) рабочего дня;</w:t>
      </w:r>
    </w:p>
    <w:p w:rsidR="00631BC2" w:rsidRDefault="00631BC2">
      <w:pPr>
        <w:pStyle w:val="ConsPlusNormal"/>
        <w:spacing w:before="220"/>
        <w:ind w:firstLine="540"/>
        <w:jc w:val="both"/>
      </w:pPr>
      <w:r>
        <w:t>2) рассмотрение заявления и документов о предоставлении государственной услуги - не более 9 (девяти) рабочих дней;</w:t>
      </w:r>
    </w:p>
    <w:p w:rsidR="00631BC2" w:rsidRDefault="00631BC2">
      <w:pPr>
        <w:pStyle w:val="ConsPlusNormal"/>
        <w:spacing w:before="220"/>
        <w:ind w:firstLine="540"/>
        <w:jc w:val="both"/>
      </w:pPr>
      <w:r>
        <w:t>3) принятие решения о предоставлении государственной услуги или об отказе в предоставлении государственной услуги - не более 2 (двух) рабочих дней;</w:t>
      </w:r>
    </w:p>
    <w:p w:rsidR="00631BC2" w:rsidRDefault="00631BC2">
      <w:pPr>
        <w:pStyle w:val="ConsPlusNormal"/>
        <w:spacing w:before="220"/>
        <w:ind w:firstLine="540"/>
        <w:jc w:val="both"/>
      </w:pPr>
      <w:r>
        <w:t>4) выдача результата - не более 1 (одного) рабочего дня.</w:t>
      </w:r>
    </w:p>
    <w:p w:rsidR="00631BC2" w:rsidRDefault="00631BC2">
      <w:pPr>
        <w:pStyle w:val="ConsPlusNormal"/>
        <w:spacing w:before="220"/>
        <w:ind w:firstLine="540"/>
        <w:jc w:val="both"/>
      </w:pPr>
      <w:r>
        <w:t xml:space="preserve">Абзац утратил силу. - </w:t>
      </w:r>
      <w:hyperlink r:id="rId58" w:history="1">
        <w:r>
          <w:rPr>
            <w:color w:val="0000FF"/>
          </w:rPr>
          <w:t>Приказ</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ind w:firstLine="540"/>
        <w:jc w:val="both"/>
      </w:pPr>
    </w:p>
    <w:p w:rsidR="00631BC2" w:rsidRDefault="00631BC2">
      <w:pPr>
        <w:pStyle w:val="ConsPlusTitle"/>
        <w:ind w:firstLine="540"/>
        <w:jc w:val="both"/>
        <w:outlineLvl w:val="3"/>
      </w:pPr>
      <w:r>
        <w:t>3.1.2. Прием и регистрация заявления о предоставлении государственной услуги</w:t>
      </w:r>
    </w:p>
    <w:p w:rsidR="00631BC2" w:rsidRDefault="00631BC2">
      <w:pPr>
        <w:pStyle w:val="ConsPlusNormal"/>
        <w:ind w:firstLine="540"/>
        <w:jc w:val="both"/>
      </w:pPr>
    </w:p>
    <w:p w:rsidR="00631BC2" w:rsidRDefault="00631BC2">
      <w:pPr>
        <w:pStyle w:val="ConsPlusNormal"/>
        <w:ind w:firstLine="540"/>
        <w:jc w:val="both"/>
      </w:pPr>
      <w:r>
        <w:t>3.1.2.1. Основание для начала административной процедуры: поступление заявления и документов в Леноблкомимущество.</w:t>
      </w:r>
    </w:p>
    <w:p w:rsidR="00631BC2" w:rsidRDefault="00631BC2">
      <w:pPr>
        <w:pStyle w:val="ConsPlusNormal"/>
        <w:spacing w:before="220"/>
        <w:ind w:firstLine="540"/>
        <w:jc w:val="both"/>
      </w:pPr>
      <w:r>
        <w:t xml:space="preserve">3.1.2.2. Содержание административного действия, продолжительность и(или) максимальный срок его выполнения: должностное лицо Леноблкомимущества, ответственное за делопроизводство, принимает представленные (направленные) заявителем заявление и документы и в случае отсутствия установленных </w:t>
      </w:r>
      <w:hyperlink w:anchor="P149" w:history="1">
        <w:r>
          <w:rPr>
            <w:color w:val="0000FF"/>
          </w:rPr>
          <w:t>пунктом 2.9</w:t>
        </w:r>
      </w:hyperlink>
      <w:r>
        <w:t xml:space="preserve"> настоящего Административного регламента оснований для отказа в приеме регистрирует их в соответствии с правилами делопроизводства, установленными в Леноблкомимуществе, в течение не более 1 (одного) рабочего дня.</w:t>
      </w:r>
    </w:p>
    <w:p w:rsidR="00631BC2" w:rsidRDefault="00631BC2">
      <w:pPr>
        <w:pStyle w:val="ConsPlusNormal"/>
        <w:jc w:val="both"/>
      </w:pPr>
      <w:r>
        <w:t xml:space="preserve">(в ред. </w:t>
      </w:r>
      <w:hyperlink r:id="rId5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r>
        <w:t xml:space="preserve">3.1.2.2.1. При наличии оснований для отказа в приеме документов, предусмотренных </w:t>
      </w:r>
      <w:hyperlink w:anchor="P149" w:history="1">
        <w:r>
          <w:rPr>
            <w:color w:val="0000FF"/>
          </w:rPr>
          <w:t>пунктом 2.9</w:t>
        </w:r>
      </w:hyperlink>
      <w:r>
        <w:t xml:space="preserve"> настоящего Административного регламента, должностное лицо Леноблкомимущества, ответственное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p>
    <w:p w:rsidR="00631BC2" w:rsidRDefault="00631BC2">
      <w:pPr>
        <w:pStyle w:val="ConsPlusNormal"/>
        <w:jc w:val="both"/>
      </w:pPr>
      <w:r>
        <w:t xml:space="preserve">(п. 3.1.2.2.1 введен </w:t>
      </w:r>
      <w:hyperlink r:id="rId60"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r>
        <w:lastRenderedPageBreak/>
        <w:t>3.1.2.3. Лицо, ответственное за выполнение административной процедуры: должностное лицо, ответственное за делопроизводство.</w:t>
      </w:r>
    </w:p>
    <w:p w:rsidR="00631BC2" w:rsidRDefault="00631BC2">
      <w:pPr>
        <w:pStyle w:val="ConsPlusNormal"/>
        <w:spacing w:before="220"/>
        <w:ind w:firstLine="540"/>
        <w:jc w:val="both"/>
      </w:pPr>
      <w:r>
        <w:t xml:space="preserve">3.1.2.3.1. Критерий принятия решения: наличие/отсутствие оснований для отказа в приеме документов, необходимых для предоставления государственной услуги, установленных </w:t>
      </w:r>
      <w:hyperlink w:anchor="P149" w:history="1">
        <w:r>
          <w:rPr>
            <w:color w:val="0000FF"/>
          </w:rPr>
          <w:t>пунктом 2.9</w:t>
        </w:r>
      </w:hyperlink>
      <w:r>
        <w:t xml:space="preserve"> настоящего Административного регламента.</w:t>
      </w:r>
    </w:p>
    <w:p w:rsidR="00631BC2" w:rsidRDefault="00631BC2">
      <w:pPr>
        <w:pStyle w:val="ConsPlusNormal"/>
        <w:jc w:val="both"/>
      </w:pPr>
      <w:r>
        <w:t xml:space="preserve">(п. 3.1.2.3.1 введен </w:t>
      </w:r>
      <w:hyperlink r:id="rId61"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r>
        <w:t>3.1.2.4. Результат выполнения административной процедуры:</w:t>
      </w:r>
    </w:p>
    <w:p w:rsidR="00631BC2" w:rsidRDefault="00631BC2">
      <w:pPr>
        <w:pStyle w:val="ConsPlusNormal"/>
        <w:spacing w:before="220"/>
        <w:ind w:firstLine="540"/>
        <w:jc w:val="both"/>
      </w:pPr>
      <w:r>
        <w:t>- отказ в приеме заявления и документов о предоставлении государственной услуги;</w:t>
      </w:r>
    </w:p>
    <w:p w:rsidR="00631BC2" w:rsidRDefault="00631BC2">
      <w:pPr>
        <w:pStyle w:val="ConsPlusNormal"/>
        <w:spacing w:before="220"/>
        <w:ind w:firstLine="540"/>
        <w:jc w:val="both"/>
      </w:pPr>
      <w:r>
        <w:t>- регистрация заявления и документов о предоставлении государственной услуги.</w:t>
      </w:r>
    </w:p>
    <w:p w:rsidR="00631BC2" w:rsidRDefault="00631BC2">
      <w:pPr>
        <w:pStyle w:val="ConsPlusNormal"/>
        <w:jc w:val="both"/>
      </w:pPr>
      <w:r>
        <w:t xml:space="preserve">(п. 3.1.2.4 в ред. </w:t>
      </w:r>
      <w:hyperlink r:id="rId62"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ind w:firstLine="540"/>
        <w:jc w:val="both"/>
      </w:pPr>
    </w:p>
    <w:p w:rsidR="00631BC2" w:rsidRDefault="00631BC2">
      <w:pPr>
        <w:pStyle w:val="ConsPlusTitle"/>
        <w:ind w:firstLine="540"/>
        <w:jc w:val="both"/>
        <w:outlineLvl w:val="3"/>
      </w:pPr>
      <w:r>
        <w:t>3.1.3. Рассмотрение заявления и документов о предоставлении государственной услуги</w:t>
      </w:r>
    </w:p>
    <w:p w:rsidR="00631BC2" w:rsidRDefault="00631BC2">
      <w:pPr>
        <w:pStyle w:val="ConsPlusNormal"/>
        <w:ind w:firstLine="540"/>
        <w:jc w:val="both"/>
      </w:pPr>
    </w:p>
    <w:p w:rsidR="00631BC2" w:rsidRDefault="00631BC2">
      <w:pPr>
        <w:pStyle w:val="ConsPlusNormal"/>
        <w:ind w:firstLine="540"/>
        <w:jc w:val="both"/>
      </w:pPr>
      <w: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631BC2" w:rsidRDefault="00631BC2">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631BC2" w:rsidRDefault="00631BC2">
      <w:pPr>
        <w:pStyle w:val="ConsPlusNormal"/>
        <w:spacing w:before="220"/>
        <w:ind w:firstLine="540"/>
        <w:jc w:val="both"/>
      </w:pPr>
      <w:r>
        <w:t>-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государственной услуги, а также формирование проекта решения по итогам рассмотрения заявления и документов в течение не более 9 (девяти) рабочих дней с даты окончания первой административной процедуры;</w:t>
      </w:r>
    </w:p>
    <w:p w:rsidR="00631BC2" w:rsidRDefault="00631BC2">
      <w:pPr>
        <w:pStyle w:val="ConsPlusNormal"/>
        <w:spacing w:before="220"/>
        <w:ind w:firstLine="540"/>
        <w:jc w:val="both"/>
      </w:pPr>
      <w:r>
        <w:t xml:space="preserve">- сбор документов/сведений, предусмотренных </w:t>
      </w:r>
      <w:hyperlink w:anchor="P137" w:history="1">
        <w:r>
          <w:rPr>
            <w:color w:val="0000FF"/>
          </w:rPr>
          <w:t>пунктом 2.7</w:t>
        </w:r>
      </w:hyperlink>
      <w:r>
        <w:t xml:space="preserve"> настоящего Административного регламента, с использованием системы межведомственного информационного взаимодействия и при наличии технической возможности системы межведомственного электронного взаимодействия в течение не более 5 (пяти) рабочих дней с даты окончания первой административной процедуры.</w:t>
      </w:r>
    </w:p>
    <w:p w:rsidR="00631BC2" w:rsidRDefault="00631BC2">
      <w:pPr>
        <w:pStyle w:val="ConsPlusNormal"/>
        <w:spacing w:before="220"/>
        <w:ind w:firstLine="540"/>
        <w:jc w:val="both"/>
      </w:pPr>
      <w:r>
        <w:t>3.1.3.3. Лицо, ответственное за выполнение административной процедуры: должностное лицо, ответственное за формирование проекта решения.</w:t>
      </w:r>
    </w:p>
    <w:p w:rsidR="00631BC2" w:rsidRDefault="00631BC2">
      <w:pPr>
        <w:pStyle w:val="ConsPlusNormal"/>
        <w:spacing w:before="220"/>
        <w:ind w:firstLine="540"/>
        <w:jc w:val="both"/>
      </w:pPr>
      <w:r>
        <w:t xml:space="preserve">3.1.3.4. Критерии принятия решения: наличие/отсутствие оснований для отказа в предоставлении государственной услуги, перечисленных в </w:t>
      </w:r>
      <w:hyperlink w:anchor="P152" w:history="1">
        <w:r>
          <w:rPr>
            <w:color w:val="0000FF"/>
          </w:rPr>
          <w:t>пункте 2.10</w:t>
        </w:r>
      </w:hyperlink>
      <w:r>
        <w:t xml:space="preserve"> Административного регламента.</w:t>
      </w:r>
    </w:p>
    <w:p w:rsidR="00631BC2" w:rsidRDefault="00631BC2">
      <w:pPr>
        <w:pStyle w:val="ConsPlusNormal"/>
        <w:spacing w:before="220"/>
        <w:ind w:firstLine="540"/>
        <w:jc w:val="both"/>
      </w:pPr>
      <w:r>
        <w:t>3.1.3.5. Результат выполнения административной процедуры:</w:t>
      </w:r>
    </w:p>
    <w:p w:rsidR="00631BC2" w:rsidRDefault="00631BC2">
      <w:pPr>
        <w:pStyle w:val="ConsPlusNormal"/>
        <w:spacing w:before="220"/>
        <w:ind w:firstLine="540"/>
        <w:jc w:val="both"/>
      </w:pPr>
      <w:r>
        <w:t>- подготовка проекта распоряжения Леноблкомимущества о размещении объекта на землях или земельных участках, находящихся в собственности Ленинградской области, без предоставления земельных участков и установления сервитутов;</w:t>
      </w:r>
    </w:p>
    <w:p w:rsidR="00631BC2" w:rsidRDefault="00631BC2">
      <w:pPr>
        <w:pStyle w:val="ConsPlusNormal"/>
        <w:spacing w:before="220"/>
        <w:ind w:firstLine="540"/>
        <w:jc w:val="both"/>
      </w:pPr>
      <w:r>
        <w:t>- подготовка проекта решения об отказе в предоставлении государственной услуги.</w:t>
      </w:r>
    </w:p>
    <w:p w:rsidR="00631BC2" w:rsidRDefault="00631BC2">
      <w:pPr>
        <w:pStyle w:val="ConsPlusNormal"/>
        <w:spacing w:before="220"/>
        <w:ind w:firstLine="540"/>
        <w:jc w:val="both"/>
      </w:pPr>
      <w:r>
        <w:t>Решение об отказе в предоставлении государственной услуги должно быть обоснованным и содержать все основания отказа.</w:t>
      </w:r>
    </w:p>
    <w:p w:rsidR="00631BC2" w:rsidRDefault="00631BC2">
      <w:pPr>
        <w:pStyle w:val="ConsPlusNormal"/>
        <w:ind w:firstLine="540"/>
        <w:jc w:val="both"/>
      </w:pPr>
    </w:p>
    <w:p w:rsidR="00631BC2" w:rsidRDefault="00631BC2">
      <w:pPr>
        <w:pStyle w:val="ConsPlusTitle"/>
        <w:ind w:firstLine="540"/>
        <w:jc w:val="both"/>
        <w:outlineLvl w:val="3"/>
      </w:pPr>
      <w:r>
        <w:lastRenderedPageBreak/>
        <w:t>3.1.4. Принятие решения о предоставлении государственной услуги или об отказе в предоставлении государственной услуги</w:t>
      </w:r>
    </w:p>
    <w:p w:rsidR="00631BC2" w:rsidRDefault="00631BC2">
      <w:pPr>
        <w:pStyle w:val="ConsPlusNormal"/>
        <w:ind w:firstLine="540"/>
        <w:jc w:val="both"/>
      </w:pPr>
    </w:p>
    <w:p w:rsidR="00631BC2" w:rsidRDefault="00631BC2">
      <w:pPr>
        <w:pStyle w:val="ConsPlusNormal"/>
        <w:ind w:firstLine="540"/>
        <w:jc w:val="both"/>
      </w:pPr>
      <w: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Леноблкомимущества, ответственному за принятие и подписание соответствующего решения.</w:t>
      </w:r>
    </w:p>
    <w:p w:rsidR="00631BC2" w:rsidRDefault="00631BC2">
      <w:pPr>
        <w:pStyle w:val="ConsPlusNormal"/>
        <w:spacing w:before="220"/>
        <w:ind w:firstLine="540"/>
        <w:jc w:val="both"/>
      </w:pPr>
      <w:r>
        <w:t>3.1.4.2. Содержание административного действия (административных действий), продолжительность и(или) максимальный срок его (их) выполнения: рассмотрение проекта решения, а также заявления и документов должностным лицом Леноблкомимущества, ответственным за принятие и подписание соответствующего решения (о предоставлении государственной услуги или об отказе в предоставлении государственной услуги), в течение не более 2 (двух) рабочих дней с даты окончания второй административной процедуры.</w:t>
      </w:r>
    </w:p>
    <w:p w:rsidR="00631BC2" w:rsidRDefault="00631BC2">
      <w:pPr>
        <w:pStyle w:val="ConsPlusNormal"/>
        <w:spacing w:before="220"/>
        <w:ind w:firstLine="540"/>
        <w:jc w:val="both"/>
      </w:pPr>
      <w: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631BC2" w:rsidRDefault="00631BC2">
      <w:pPr>
        <w:pStyle w:val="ConsPlusNormal"/>
        <w:spacing w:before="220"/>
        <w:ind w:firstLine="540"/>
        <w:jc w:val="both"/>
      </w:pPr>
      <w:r>
        <w:t xml:space="preserve">3.1.4.4. Критерии принятия решения: наличие/отсутствие оснований для отказа в предоставлении государственной услуги, перечисленных в </w:t>
      </w:r>
      <w:hyperlink w:anchor="P152" w:history="1">
        <w:r>
          <w:rPr>
            <w:color w:val="0000FF"/>
          </w:rPr>
          <w:t>п. 2.10</w:t>
        </w:r>
      </w:hyperlink>
      <w:r>
        <w:t xml:space="preserve"> Административного регламента.</w:t>
      </w:r>
    </w:p>
    <w:p w:rsidR="00631BC2" w:rsidRDefault="00631BC2">
      <w:pPr>
        <w:pStyle w:val="ConsPlusNormal"/>
        <w:spacing w:before="220"/>
        <w:ind w:firstLine="540"/>
        <w:jc w:val="both"/>
      </w:pPr>
      <w:r>
        <w:t xml:space="preserve">3.1.4.5. Результат выполнения административной процедуры: подписание </w:t>
      </w:r>
      <w:hyperlink w:anchor="P577" w:history="1">
        <w:r>
          <w:rPr>
            <w:color w:val="0000FF"/>
          </w:rPr>
          <w:t>распоряжения</w:t>
        </w:r>
      </w:hyperlink>
      <w:r>
        <w:t xml:space="preserve"> Леноблкомимущества о размещении объекта на землях или земельных участках, находящихся в собственности Ленинградской области, без предоставления земельных участков и установления сервитутов (Приложение 3 к Административному регламенту) или </w:t>
      </w:r>
      <w:hyperlink w:anchor="P603" w:history="1">
        <w:r>
          <w:rPr>
            <w:color w:val="0000FF"/>
          </w:rPr>
          <w:t>решения</w:t>
        </w:r>
      </w:hyperlink>
      <w:r>
        <w:t xml:space="preserve"> об отказе в предоставлении государственной услуги (Приложение 4 к Административному регламенту).</w:t>
      </w:r>
    </w:p>
    <w:p w:rsidR="00631BC2" w:rsidRDefault="00631BC2">
      <w:pPr>
        <w:pStyle w:val="ConsPlusNormal"/>
        <w:ind w:firstLine="540"/>
        <w:jc w:val="both"/>
      </w:pPr>
    </w:p>
    <w:p w:rsidR="00631BC2" w:rsidRDefault="00631BC2">
      <w:pPr>
        <w:pStyle w:val="ConsPlusTitle"/>
        <w:ind w:firstLine="540"/>
        <w:jc w:val="both"/>
        <w:outlineLvl w:val="3"/>
      </w:pPr>
      <w:r>
        <w:t>3.1.5. Выдача результата</w:t>
      </w:r>
    </w:p>
    <w:p w:rsidR="00631BC2" w:rsidRDefault="00631BC2">
      <w:pPr>
        <w:pStyle w:val="ConsPlusNormal"/>
        <w:ind w:firstLine="540"/>
        <w:jc w:val="both"/>
      </w:pPr>
    </w:p>
    <w:p w:rsidR="00631BC2" w:rsidRDefault="00631BC2">
      <w:pPr>
        <w:pStyle w:val="ConsPlusNormal"/>
        <w:ind w:firstLine="540"/>
        <w:jc w:val="both"/>
      </w:pPr>
      <w:r>
        <w:t>3.1.5.1. Основание для начала административной процедуры:</w:t>
      </w:r>
    </w:p>
    <w:p w:rsidR="00631BC2" w:rsidRDefault="00631BC2">
      <w:pPr>
        <w:pStyle w:val="ConsPlusNormal"/>
        <w:spacing w:before="220"/>
        <w:ind w:firstLine="540"/>
        <w:jc w:val="both"/>
      </w:pPr>
      <w:r>
        <w:t>подписанное распоряжение/решение, являющееся результатом предоставления государственной услуги.</w:t>
      </w:r>
    </w:p>
    <w:p w:rsidR="00631BC2" w:rsidRDefault="00631BC2">
      <w:pPr>
        <w:pStyle w:val="ConsPlusNormal"/>
        <w:spacing w:before="220"/>
        <w:ind w:firstLine="540"/>
        <w:jc w:val="both"/>
      </w:pPr>
      <w:r>
        <w:t>3.1.5.2. Содержание административного действия, продолжительность и(или) максимальный срок его выполнения:</w:t>
      </w:r>
    </w:p>
    <w:p w:rsidR="00631BC2" w:rsidRDefault="00631BC2">
      <w:pPr>
        <w:pStyle w:val="ConsPlusNormal"/>
        <w:spacing w:before="220"/>
        <w:ind w:firstLine="540"/>
        <w:jc w:val="both"/>
      </w:pPr>
      <w:r>
        <w:t>должностное лицо, ответственное за делопроизводство, регистрирует результат предоставления государственной услуги: распоряжение или решение об отказе в предоставлении государственной услуги и направляет заявителю способом, указанным в заявлении, не позднее 1 (одного) рабочего дня с даты окончания третьей административной процедуры.</w:t>
      </w:r>
    </w:p>
    <w:p w:rsidR="00631BC2" w:rsidRDefault="00631BC2">
      <w:pPr>
        <w:pStyle w:val="ConsPlusNormal"/>
        <w:spacing w:before="220"/>
        <w:ind w:firstLine="540"/>
        <w:jc w:val="both"/>
      </w:pPr>
      <w:r>
        <w:t>3.1.5.3. Лицо, ответственное за выполнение административной процедуры: должностное лицо, ответственное за делопроизводство.</w:t>
      </w:r>
    </w:p>
    <w:p w:rsidR="00631BC2" w:rsidRDefault="00631BC2">
      <w:pPr>
        <w:pStyle w:val="ConsPlusNormal"/>
        <w:spacing w:before="220"/>
        <w:ind w:firstLine="540"/>
        <w:jc w:val="both"/>
      </w:pPr>
      <w:r>
        <w:t>3.1.5.4.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631BC2" w:rsidRDefault="00631BC2">
      <w:pPr>
        <w:pStyle w:val="ConsPlusNormal"/>
        <w:ind w:firstLine="540"/>
        <w:jc w:val="both"/>
      </w:pPr>
    </w:p>
    <w:p w:rsidR="00631BC2" w:rsidRDefault="00631BC2">
      <w:pPr>
        <w:pStyle w:val="ConsPlusTitle"/>
        <w:ind w:firstLine="540"/>
        <w:jc w:val="both"/>
        <w:outlineLvl w:val="2"/>
      </w:pPr>
      <w:r>
        <w:t>3.2. Особенности выполнения административных процедур в электронной форме</w:t>
      </w:r>
    </w:p>
    <w:p w:rsidR="00631BC2" w:rsidRDefault="00631BC2">
      <w:pPr>
        <w:pStyle w:val="ConsPlusNormal"/>
        <w:ind w:firstLine="540"/>
        <w:jc w:val="both"/>
      </w:pPr>
    </w:p>
    <w:p w:rsidR="00631BC2" w:rsidRDefault="00631BC2">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63"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64" w:history="1">
        <w:r>
          <w:rPr>
            <w:color w:val="0000FF"/>
          </w:rPr>
          <w:t>законом</w:t>
        </w:r>
      </w:hyperlink>
      <w:r>
        <w:t xml:space="preserve"> от 27.07.2006 N 149-ФЗ "Об информации, информационных технологиях и о защите информации", </w:t>
      </w:r>
      <w:hyperlink r:id="rId65"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w:t>
      </w:r>
      <w:r>
        <w:lastRenderedPageBreak/>
        <w:t>муниципальных услуг".</w:t>
      </w:r>
    </w:p>
    <w:p w:rsidR="00631BC2" w:rsidRDefault="00631BC2">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631BC2" w:rsidRDefault="00631BC2">
      <w:pPr>
        <w:pStyle w:val="ConsPlusNormal"/>
        <w:spacing w:before="220"/>
        <w:ind w:firstLine="540"/>
        <w:jc w:val="both"/>
      </w:pPr>
      <w:r>
        <w:t>3.2.3. Государственная услуга может быть получена через ПГУ ЛО либо через ЕПГУ следующими способами:</w:t>
      </w:r>
    </w:p>
    <w:p w:rsidR="00631BC2" w:rsidRDefault="00631BC2">
      <w:pPr>
        <w:pStyle w:val="ConsPlusNormal"/>
        <w:spacing w:before="220"/>
        <w:ind w:firstLine="540"/>
        <w:jc w:val="both"/>
      </w:pPr>
      <w:r>
        <w:t xml:space="preserve">абзац исключен. - </w:t>
      </w:r>
      <w:hyperlink r:id="rId66"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без личной явки на прием в Леноблкомимущество.</w:t>
      </w:r>
    </w:p>
    <w:p w:rsidR="00631BC2" w:rsidRDefault="00631BC2">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УКЭП) для заверения заявления и документов, поданных в электронном виде на ПГУ ЛО или на ЕПГУ.</w:t>
      </w:r>
    </w:p>
    <w:p w:rsidR="00631BC2" w:rsidRDefault="00631BC2">
      <w:pPr>
        <w:pStyle w:val="ConsPlusNormal"/>
        <w:spacing w:before="220"/>
        <w:ind w:firstLine="540"/>
        <w:jc w:val="both"/>
      </w:pPr>
      <w:r>
        <w:t>3.2.5. Для подачи заявления через ЕПГУ или через ПГУ ЛО заявитель должен выполнить следующие действия:</w:t>
      </w:r>
    </w:p>
    <w:p w:rsidR="00631BC2" w:rsidRDefault="00631BC2">
      <w:pPr>
        <w:pStyle w:val="ConsPlusNormal"/>
        <w:spacing w:before="220"/>
        <w:ind w:firstLine="540"/>
        <w:jc w:val="both"/>
      </w:pPr>
      <w:r>
        <w:t>пройти идентификацию и аутентификацию в ЕСИА;</w:t>
      </w:r>
    </w:p>
    <w:p w:rsidR="00631BC2" w:rsidRDefault="00631BC2">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631BC2" w:rsidRDefault="00631BC2">
      <w:pPr>
        <w:pStyle w:val="ConsPlusNormal"/>
        <w:spacing w:before="220"/>
        <w:ind w:firstLine="540"/>
        <w:jc w:val="both"/>
      </w:pPr>
      <w:r>
        <w:t xml:space="preserve">абзацы четвертый - пятый исключены. - </w:t>
      </w:r>
      <w:hyperlink r:id="rId67"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3.2.6.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631BC2" w:rsidRDefault="00631BC2">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631BC2" w:rsidRDefault="00631BC2">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631BC2" w:rsidRDefault="00631BC2">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631BC2" w:rsidRDefault="00631BC2">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631BC2" w:rsidRDefault="00631BC2">
      <w:pPr>
        <w:pStyle w:val="ConsPlusNormal"/>
        <w:spacing w:before="220"/>
        <w:ind w:firstLine="540"/>
        <w:jc w:val="both"/>
      </w:pPr>
      <w:r>
        <w:t xml:space="preserve">3.2.8. Исключен. - </w:t>
      </w:r>
      <w:hyperlink r:id="rId68" w:history="1">
        <w:r>
          <w:rPr>
            <w:color w:val="0000FF"/>
          </w:rPr>
          <w:t>Приказ</w:t>
        </w:r>
      </w:hyperlink>
      <w:r>
        <w:t xml:space="preserve"> Ленинградского областного комитета по управлению </w:t>
      </w:r>
      <w:r>
        <w:lastRenderedPageBreak/>
        <w:t>государственным имуществом от 26.08.2019 N 30.</w:t>
      </w:r>
    </w:p>
    <w:p w:rsidR="00631BC2" w:rsidRDefault="00631BC2">
      <w:pPr>
        <w:pStyle w:val="ConsPlusNormal"/>
        <w:spacing w:before="220"/>
        <w:ind w:firstLine="540"/>
        <w:jc w:val="both"/>
      </w:pPr>
      <w:r>
        <w:t xml:space="preserve">3.2.9. В случае поступления всех документов, указанных в </w:t>
      </w:r>
      <w:hyperlink w:anchor="P119" w:history="1">
        <w:r>
          <w:rPr>
            <w:color w:val="0000FF"/>
          </w:rPr>
          <w:t>пункте 2.6</w:t>
        </w:r>
      </w:hyperlink>
      <w:r>
        <w:t xml:space="preserve">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631BC2" w:rsidRDefault="00631BC2">
      <w:pPr>
        <w:pStyle w:val="ConsPlusNormal"/>
        <w:spacing w:before="220"/>
        <w:ind w:firstLine="540"/>
        <w:jc w:val="both"/>
      </w:pPr>
      <w:r>
        <w:t xml:space="preserve">Абзац исключен. - </w:t>
      </w:r>
      <w:hyperlink r:id="rId69" w:history="1">
        <w:r>
          <w:rPr>
            <w:color w:val="0000FF"/>
          </w:rPr>
          <w:t>Приказ</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631BC2" w:rsidRDefault="00631BC2">
      <w:pPr>
        <w:pStyle w:val="ConsPlusNormal"/>
        <w:spacing w:before="220"/>
        <w:ind w:firstLine="540"/>
        <w:jc w:val="both"/>
      </w:pPr>
      <w:r>
        <w:t>3.2.10. Леноблкомимущество при поступлении документов от заявителя посредством ПГУ ЛО или ЕПГУ по требованию заявителя направляет результат предоставления государственной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государственной услуги отмечает в соответствующем поле такую необходимость).</w:t>
      </w:r>
    </w:p>
    <w:p w:rsidR="00631BC2" w:rsidRDefault="00631BC2">
      <w:pPr>
        <w:pStyle w:val="ConsPlusNormal"/>
        <w:spacing w:before="220"/>
        <w:ind w:firstLine="540"/>
        <w:jc w:val="both"/>
      </w:pPr>
      <w: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в Леноблкомимуществе.</w:t>
      </w:r>
    </w:p>
    <w:p w:rsidR="00631BC2" w:rsidRDefault="00631BC2">
      <w:pPr>
        <w:pStyle w:val="ConsPlusNormal"/>
        <w:ind w:firstLine="540"/>
        <w:jc w:val="both"/>
      </w:pPr>
    </w:p>
    <w:p w:rsidR="00631BC2" w:rsidRDefault="00631BC2">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631BC2" w:rsidRDefault="00631BC2">
      <w:pPr>
        <w:pStyle w:val="ConsPlusNormal"/>
        <w:ind w:firstLine="540"/>
        <w:jc w:val="both"/>
      </w:pPr>
      <w:r>
        <w:t xml:space="preserve">(в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ind w:firstLine="540"/>
        <w:jc w:val="both"/>
      </w:pPr>
    </w:p>
    <w:p w:rsidR="00631BC2" w:rsidRDefault="00631BC2">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631BC2" w:rsidRDefault="00631BC2">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631BC2" w:rsidRDefault="00631BC2">
      <w:pPr>
        <w:pStyle w:val="ConsPlusNormal"/>
      </w:pPr>
    </w:p>
    <w:p w:rsidR="00631BC2" w:rsidRDefault="00631BC2">
      <w:pPr>
        <w:pStyle w:val="ConsPlusTitle"/>
        <w:jc w:val="center"/>
        <w:outlineLvl w:val="1"/>
      </w:pPr>
      <w:r>
        <w:t>4. Формы контроля за исполнением</w:t>
      </w:r>
    </w:p>
    <w:p w:rsidR="00631BC2" w:rsidRDefault="00631BC2">
      <w:pPr>
        <w:pStyle w:val="ConsPlusTitle"/>
        <w:jc w:val="center"/>
      </w:pPr>
      <w:r>
        <w:t>административного регламента</w:t>
      </w:r>
    </w:p>
    <w:p w:rsidR="00631BC2" w:rsidRDefault="00631BC2">
      <w:pPr>
        <w:pStyle w:val="ConsPlusNormal"/>
        <w:ind w:firstLine="540"/>
        <w:jc w:val="both"/>
      </w:pPr>
    </w:p>
    <w:p w:rsidR="00631BC2" w:rsidRDefault="00631BC2">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631BC2" w:rsidRDefault="00631BC2">
      <w:pPr>
        <w:pStyle w:val="ConsPlusNormal"/>
        <w:spacing w:before="220"/>
        <w:ind w:firstLine="540"/>
        <w:jc w:val="both"/>
      </w:pPr>
      <w:r>
        <w:lastRenderedPageBreak/>
        <w:t>Текущий контроль осуществляется ответственными специалистами Леноблкомимущества по каждой процедуре в соответствии с установленными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Административного регламента, иных нормативных правовых актов.</w:t>
      </w:r>
    </w:p>
    <w:p w:rsidR="00631BC2" w:rsidRDefault="00631BC2">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631BC2" w:rsidRDefault="00631BC2">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631BC2" w:rsidRDefault="00631BC2">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631BC2" w:rsidRDefault="00631BC2">
      <w:pPr>
        <w:pStyle w:val="ConsPlusNormal"/>
        <w:jc w:val="both"/>
      </w:pPr>
      <w:r>
        <w:t xml:space="preserve">(в ред. </w:t>
      </w:r>
      <w:hyperlink r:id="rId71"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 xml:space="preserve">Абзац утратил силу. - </w:t>
      </w:r>
      <w:hyperlink r:id="rId72" w:history="1">
        <w:r>
          <w:rPr>
            <w:color w:val="0000FF"/>
          </w:rPr>
          <w:t>Приказ</w:t>
        </w:r>
      </w:hyperlink>
      <w:r>
        <w:t xml:space="preserve"> Ленинградского областного комитета по управлению государственным имуществом от 28.12.2019 N 40.</w:t>
      </w:r>
    </w:p>
    <w:p w:rsidR="00631BC2" w:rsidRDefault="00631BC2">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631BC2" w:rsidRDefault="00631BC2">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631BC2" w:rsidRDefault="00631BC2">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631BC2" w:rsidRDefault="00631BC2">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631BC2" w:rsidRDefault="00631BC2">
      <w:pPr>
        <w:pStyle w:val="ConsPlusNormal"/>
        <w:spacing w:before="220"/>
        <w:ind w:firstLine="540"/>
        <w:jc w:val="both"/>
      </w:pPr>
      <w:r>
        <w:t>По результатам рассмотрения обращения обратившемуся дается письменный ответ.</w:t>
      </w:r>
    </w:p>
    <w:p w:rsidR="00631BC2" w:rsidRDefault="00631BC2">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631BC2" w:rsidRDefault="00631BC2">
      <w:pPr>
        <w:pStyle w:val="ConsPlusNormal"/>
        <w:spacing w:before="220"/>
        <w:ind w:firstLine="540"/>
        <w:jc w:val="both"/>
      </w:pPr>
      <w:r>
        <w:t>Должностные лица, уполномоченные на выполнение административных действий, предусмотренных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631BC2" w:rsidRDefault="00631BC2">
      <w:pPr>
        <w:pStyle w:val="ConsPlusNormal"/>
        <w:spacing w:before="220"/>
        <w:ind w:firstLine="540"/>
        <w:jc w:val="both"/>
      </w:pPr>
      <w:r>
        <w:t xml:space="preserve">Председатель Леноблкомимущества несет ответственность за обеспечение предоставления </w:t>
      </w:r>
      <w:r>
        <w:lastRenderedPageBreak/>
        <w:t>государственной услуги.</w:t>
      </w:r>
    </w:p>
    <w:p w:rsidR="00631BC2" w:rsidRDefault="00631BC2">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631BC2" w:rsidRDefault="00631BC2">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631BC2" w:rsidRDefault="00631BC2">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631BC2" w:rsidRDefault="00631BC2">
      <w:pPr>
        <w:pStyle w:val="ConsPlusNormal"/>
        <w:spacing w:before="220"/>
        <w:ind w:firstLine="540"/>
        <w:jc w:val="both"/>
      </w:pPr>
      <w:r>
        <w:t>Должностные лица, виновные в неисполнении или ненадлежащем исполнении требований Административного регламента, привлекаются к ответственности в порядке, установленном действующим законодательством РФ.</w:t>
      </w:r>
    </w:p>
    <w:p w:rsidR="00631BC2" w:rsidRDefault="00631BC2">
      <w:pPr>
        <w:pStyle w:val="ConsPlusNormal"/>
      </w:pPr>
    </w:p>
    <w:p w:rsidR="00631BC2" w:rsidRDefault="00631BC2">
      <w:pPr>
        <w:pStyle w:val="ConsPlusTitle"/>
        <w:jc w:val="center"/>
        <w:outlineLvl w:val="1"/>
      </w:pPr>
      <w:r>
        <w:t>5. Досудебный (внесудебный) порядок обжалования решений</w:t>
      </w:r>
    </w:p>
    <w:p w:rsidR="00631BC2" w:rsidRDefault="00631BC2">
      <w:pPr>
        <w:pStyle w:val="ConsPlusTitle"/>
        <w:jc w:val="center"/>
      </w:pPr>
      <w:r>
        <w:t>и действий (бездействия) органа, предоставляющего</w:t>
      </w:r>
    </w:p>
    <w:p w:rsidR="00631BC2" w:rsidRDefault="00631BC2">
      <w:pPr>
        <w:pStyle w:val="ConsPlusTitle"/>
        <w:jc w:val="center"/>
      </w:pPr>
      <w:r>
        <w:t>государственную услугу, а также должностных лиц органа,</w:t>
      </w:r>
    </w:p>
    <w:p w:rsidR="00631BC2" w:rsidRDefault="00631BC2">
      <w:pPr>
        <w:pStyle w:val="ConsPlusTitle"/>
        <w:jc w:val="center"/>
      </w:pPr>
      <w:r>
        <w:t>предоставляющего государственную услугу, либо</w:t>
      </w:r>
    </w:p>
    <w:p w:rsidR="00631BC2" w:rsidRDefault="00631BC2">
      <w:pPr>
        <w:pStyle w:val="ConsPlusTitle"/>
        <w:jc w:val="center"/>
      </w:pPr>
      <w:r>
        <w:t>государственных служащих, многофункционального центра</w:t>
      </w:r>
    </w:p>
    <w:p w:rsidR="00631BC2" w:rsidRDefault="00631BC2">
      <w:pPr>
        <w:pStyle w:val="ConsPlusTitle"/>
        <w:jc w:val="center"/>
      </w:pPr>
      <w:r>
        <w:t>предоставления государственных и муниципальных услуг,</w:t>
      </w:r>
    </w:p>
    <w:p w:rsidR="00631BC2" w:rsidRDefault="00631BC2">
      <w:pPr>
        <w:pStyle w:val="ConsPlusTitle"/>
        <w:jc w:val="center"/>
      </w:pPr>
      <w:r>
        <w:t>работника многофункционального центра предоставления</w:t>
      </w:r>
    </w:p>
    <w:p w:rsidR="00631BC2" w:rsidRDefault="00631BC2">
      <w:pPr>
        <w:pStyle w:val="ConsPlusTitle"/>
        <w:jc w:val="center"/>
      </w:pPr>
      <w:r>
        <w:t>государственных и муниципальных услуг</w:t>
      </w:r>
    </w:p>
    <w:p w:rsidR="00631BC2" w:rsidRDefault="00631BC2">
      <w:pPr>
        <w:pStyle w:val="ConsPlusNormal"/>
        <w:jc w:val="center"/>
      </w:pPr>
      <w:r>
        <w:t xml:space="preserve">(в ред. </w:t>
      </w:r>
      <w:hyperlink r:id="rId73" w:history="1">
        <w:r>
          <w:rPr>
            <w:color w:val="0000FF"/>
          </w:rPr>
          <w:t>Приказа</w:t>
        </w:r>
      </w:hyperlink>
      <w:r>
        <w:t xml:space="preserve"> Ленинградского областного комитета</w:t>
      </w:r>
    </w:p>
    <w:p w:rsidR="00631BC2" w:rsidRDefault="00631BC2">
      <w:pPr>
        <w:pStyle w:val="ConsPlusNormal"/>
        <w:jc w:val="center"/>
      </w:pPr>
      <w:r>
        <w:t>по управлению государственным имуществом от 22.10.2018 N 34)</w:t>
      </w:r>
    </w:p>
    <w:p w:rsidR="00631BC2" w:rsidRDefault="00631BC2">
      <w:pPr>
        <w:pStyle w:val="ConsPlusNormal"/>
        <w:ind w:firstLine="540"/>
        <w:jc w:val="both"/>
      </w:pPr>
    </w:p>
    <w:p w:rsidR="00631BC2" w:rsidRDefault="00631BC2">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631BC2" w:rsidRDefault="00631BC2">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631BC2" w:rsidRDefault="00631BC2">
      <w:pPr>
        <w:pStyle w:val="ConsPlusNormal"/>
        <w:jc w:val="both"/>
      </w:pPr>
      <w:r>
        <w:t xml:space="preserve">(в ред. </w:t>
      </w:r>
      <w:hyperlink r:id="rId74"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31BC2" w:rsidRDefault="00631BC2">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75" w:history="1">
        <w:r>
          <w:rPr>
            <w:color w:val="0000FF"/>
          </w:rPr>
          <w:t>статье 15.1</w:t>
        </w:r>
      </w:hyperlink>
      <w:r>
        <w:t xml:space="preserve"> Федерального закона от 27.07.2010 N 210-ФЗ;</w:t>
      </w:r>
    </w:p>
    <w:p w:rsidR="00631BC2" w:rsidRDefault="00631BC2">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6" w:history="1">
        <w:r>
          <w:rPr>
            <w:color w:val="0000FF"/>
          </w:rPr>
          <w:t>частью 1.3 статьи 16</w:t>
        </w:r>
      </w:hyperlink>
      <w:r>
        <w:t xml:space="preserve"> Федерального закона от 27.07.2010 N 210-ФЗ;</w:t>
      </w:r>
    </w:p>
    <w:p w:rsidR="00631BC2" w:rsidRDefault="00631BC2">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631BC2" w:rsidRDefault="00631BC2">
      <w:pPr>
        <w:pStyle w:val="ConsPlusNormal"/>
        <w:spacing w:before="220"/>
        <w:ind w:firstLine="540"/>
        <w:jc w:val="both"/>
      </w:pPr>
      <w: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w:t>
      </w:r>
      <w:r>
        <w:lastRenderedPageBreak/>
        <w:t>области для предоставления государственной услуги, у заявителя;</w:t>
      </w:r>
    </w:p>
    <w:p w:rsidR="00631BC2" w:rsidRDefault="00631BC2">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7" w:history="1">
        <w:r>
          <w:rPr>
            <w:color w:val="0000FF"/>
          </w:rPr>
          <w:t>частью 1.3 статьи 16</w:t>
        </w:r>
      </w:hyperlink>
      <w:r>
        <w:t xml:space="preserve"> Федерального закона от 27.07.2010 N 210-ФЗ;</w:t>
      </w:r>
    </w:p>
    <w:p w:rsidR="00631BC2" w:rsidRDefault="00631BC2">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631BC2" w:rsidRDefault="00631BC2">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78" w:history="1">
        <w:r>
          <w:rPr>
            <w:color w:val="0000FF"/>
          </w:rPr>
          <w:t>частью 1.3 статьи 16</w:t>
        </w:r>
      </w:hyperlink>
      <w:r>
        <w:t xml:space="preserve"> Федерального закона от 27.07.2010 N 210-ФЗ;</w:t>
      </w:r>
    </w:p>
    <w:p w:rsidR="00631BC2" w:rsidRDefault="00631BC2">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631BC2" w:rsidRDefault="00631BC2">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79" w:history="1">
        <w:r>
          <w:rPr>
            <w:color w:val="0000FF"/>
          </w:rPr>
          <w:t>частью 1.3 статьи 16</w:t>
        </w:r>
      </w:hyperlink>
      <w:r>
        <w:t xml:space="preserve"> Федерального закона от 27.07.2010 N 210-ФЗ;</w:t>
      </w:r>
    </w:p>
    <w:p w:rsidR="00631BC2" w:rsidRDefault="00631BC2">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80"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81" w:history="1">
        <w:r>
          <w:rPr>
            <w:color w:val="0000FF"/>
          </w:rPr>
          <w:t>частью 1.3 статьи 16</w:t>
        </w:r>
      </w:hyperlink>
      <w:r>
        <w:t xml:space="preserve"> Федерального закона от 27.07.2010 N 210-ФЗ.</w:t>
      </w:r>
    </w:p>
    <w:p w:rsidR="00631BC2" w:rsidRDefault="00631BC2">
      <w:pPr>
        <w:pStyle w:val="ConsPlusNormal"/>
        <w:spacing w:before="220"/>
        <w:ind w:firstLine="540"/>
        <w:jc w:val="both"/>
      </w:pPr>
      <w:r>
        <w:t xml:space="preserve">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w:t>
      </w:r>
      <w:r>
        <w:lastRenderedPageBreak/>
        <w:t>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631BC2" w:rsidRDefault="00631BC2">
      <w:pPr>
        <w:pStyle w:val="ConsPlusNormal"/>
        <w:jc w:val="both"/>
      </w:pPr>
      <w:r>
        <w:t xml:space="preserve">(в ред. </w:t>
      </w:r>
      <w:hyperlink r:id="rId82"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631BC2" w:rsidRDefault="00631BC2">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83" w:history="1">
        <w:r>
          <w:rPr>
            <w:color w:val="0000FF"/>
          </w:rPr>
          <w:t>части 5 статьи 11.2</w:t>
        </w:r>
      </w:hyperlink>
      <w:r>
        <w:t xml:space="preserve"> Федерального закона N 210-ФЗ.</w:t>
      </w:r>
    </w:p>
    <w:p w:rsidR="00631BC2" w:rsidRDefault="00631BC2">
      <w:pPr>
        <w:pStyle w:val="ConsPlusNormal"/>
        <w:spacing w:before="220"/>
        <w:ind w:firstLine="540"/>
        <w:jc w:val="both"/>
      </w:pPr>
      <w:r>
        <w:t>В письменной жалобе в обязательном порядке указываются:</w:t>
      </w:r>
    </w:p>
    <w:p w:rsidR="00631BC2" w:rsidRDefault="00631BC2">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631BC2" w:rsidRDefault="00631BC2">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31BC2" w:rsidRDefault="00631BC2">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631BC2" w:rsidRDefault="00631BC2">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631BC2" w:rsidRDefault="00631BC2">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84"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631BC2" w:rsidRDefault="00631BC2">
      <w:pPr>
        <w:pStyle w:val="ConsPlusNormal"/>
        <w:spacing w:before="220"/>
        <w:ind w:firstLine="540"/>
        <w:jc w:val="both"/>
      </w:pPr>
      <w:r>
        <w:t xml:space="preserve">5.6. Жалоба, поступившая в орган, предоставляющий государственную услугу, ГБУ ЛО </w:t>
      </w:r>
      <w:r>
        <w:lastRenderedPageBreak/>
        <w:t>"МФЦ",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31BC2" w:rsidRDefault="00631BC2">
      <w:pPr>
        <w:pStyle w:val="ConsPlusNormal"/>
        <w:jc w:val="both"/>
      </w:pPr>
      <w:r>
        <w:t xml:space="preserve">(в ред. </w:t>
      </w:r>
      <w:hyperlink r:id="rId85" w:history="1">
        <w:r>
          <w:rPr>
            <w:color w:val="0000FF"/>
          </w:rPr>
          <w:t>Приказа</w:t>
        </w:r>
      </w:hyperlink>
      <w:r>
        <w:t xml:space="preserve"> Ленинградского областного комитета по управлению государственным имуществом от 26.08.2019 N 30)</w:t>
      </w:r>
    </w:p>
    <w:p w:rsidR="00631BC2" w:rsidRDefault="00631BC2">
      <w:pPr>
        <w:pStyle w:val="ConsPlusNormal"/>
        <w:spacing w:before="220"/>
        <w:ind w:firstLine="540"/>
        <w:jc w:val="both"/>
      </w:pPr>
      <w:r>
        <w:t>5.7. По результатам рассмотрения жалобы принимается одно из следующих решений:</w:t>
      </w:r>
    </w:p>
    <w:p w:rsidR="00631BC2" w:rsidRDefault="00631BC2">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631BC2" w:rsidRDefault="00631BC2">
      <w:pPr>
        <w:pStyle w:val="ConsPlusNormal"/>
        <w:spacing w:before="220"/>
        <w:ind w:firstLine="540"/>
        <w:jc w:val="both"/>
      </w:pPr>
      <w:r>
        <w:t>2) в удовлетворении жалобы отказывается.</w:t>
      </w:r>
    </w:p>
    <w:p w:rsidR="00631BC2" w:rsidRDefault="00631BC2">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31BC2" w:rsidRDefault="00631BC2">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631BC2" w:rsidRDefault="00631BC2">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31BC2" w:rsidRDefault="00631BC2">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31BC2" w:rsidRDefault="00631BC2">
      <w:pPr>
        <w:pStyle w:val="ConsPlusNormal"/>
        <w:ind w:firstLine="540"/>
        <w:jc w:val="both"/>
      </w:pPr>
    </w:p>
    <w:p w:rsidR="00631BC2" w:rsidRDefault="00631BC2">
      <w:pPr>
        <w:pStyle w:val="ConsPlusTitle"/>
        <w:jc w:val="center"/>
        <w:outlineLvl w:val="1"/>
      </w:pPr>
      <w:r>
        <w:t>6. Особенности выполнения административных процедур</w:t>
      </w:r>
    </w:p>
    <w:p w:rsidR="00631BC2" w:rsidRDefault="00631BC2">
      <w:pPr>
        <w:pStyle w:val="ConsPlusTitle"/>
        <w:jc w:val="center"/>
      </w:pPr>
      <w:r>
        <w:t>в многофункциональных центрах</w:t>
      </w:r>
    </w:p>
    <w:p w:rsidR="00631BC2" w:rsidRDefault="00631BC2">
      <w:pPr>
        <w:pStyle w:val="ConsPlusNormal"/>
        <w:jc w:val="center"/>
      </w:pPr>
      <w:r>
        <w:t xml:space="preserve">(введен </w:t>
      </w:r>
      <w:hyperlink r:id="rId86" w:history="1">
        <w:r>
          <w:rPr>
            <w:color w:val="0000FF"/>
          </w:rPr>
          <w:t>Приказом</w:t>
        </w:r>
      </w:hyperlink>
      <w:r>
        <w:t xml:space="preserve"> Ленинградского областного комитета</w:t>
      </w:r>
    </w:p>
    <w:p w:rsidR="00631BC2" w:rsidRDefault="00631BC2">
      <w:pPr>
        <w:pStyle w:val="ConsPlusNormal"/>
        <w:jc w:val="center"/>
      </w:pPr>
      <w:r>
        <w:t>по управлению государственным имуществом от 28.12.2019 N 40)</w:t>
      </w:r>
    </w:p>
    <w:p w:rsidR="00631BC2" w:rsidRDefault="00631BC2">
      <w:pPr>
        <w:pStyle w:val="ConsPlusNormal"/>
        <w:jc w:val="center"/>
      </w:pPr>
    </w:p>
    <w:p w:rsidR="00631BC2" w:rsidRDefault="00631BC2">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631BC2" w:rsidRDefault="00631BC2">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631BC2" w:rsidRDefault="00631BC2">
      <w:pPr>
        <w:pStyle w:val="ConsPlusNormal"/>
        <w:spacing w:before="220"/>
        <w:ind w:firstLine="540"/>
        <w:jc w:val="both"/>
      </w:pPr>
      <w:r>
        <w:lastRenderedPageBreak/>
        <w:t>а) удостоверяет личность заявителя или личность и полномочия законного представителя заявителя - в случае обращения физического лица;</w:t>
      </w:r>
    </w:p>
    <w:p w:rsidR="00631BC2" w:rsidRDefault="00631BC2">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31BC2" w:rsidRDefault="00631BC2">
      <w:pPr>
        <w:pStyle w:val="ConsPlusNormal"/>
        <w:spacing w:before="220"/>
        <w:ind w:firstLine="540"/>
        <w:jc w:val="both"/>
      </w:pPr>
      <w:r>
        <w:t>б) определяет предмет обращения;</w:t>
      </w:r>
    </w:p>
    <w:p w:rsidR="00631BC2" w:rsidRDefault="00631BC2">
      <w:pPr>
        <w:pStyle w:val="ConsPlusNormal"/>
        <w:spacing w:before="220"/>
        <w:ind w:firstLine="540"/>
        <w:jc w:val="both"/>
      </w:pPr>
      <w:r>
        <w:t>в) проводит проверку правильности заполнения обращения;</w:t>
      </w:r>
    </w:p>
    <w:p w:rsidR="00631BC2" w:rsidRDefault="00631BC2">
      <w:pPr>
        <w:pStyle w:val="ConsPlusNormal"/>
        <w:spacing w:before="220"/>
        <w:ind w:firstLine="540"/>
        <w:jc w:val="both"/>
      </w:pPr>
      <w:r>
        <w:t>г) проводит проверку укомплектованности пакета документов;</w:t>
      </w:r>
    </w:p>
    <w:p w:rsidR="00631BC2" w:rsidRDefault="00631BC2">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631BC2" w:rsidRDefault="00631BC2">
      <w:pPr>
        <w:pStyle w:val="ConsPlusNormal"/>
        <w:spacing w:before="220"/>
        <w:ind w:firstLine="540"/>
        <w:jc w:val="both"/>
      </w:pPr>
      <w:r>
        <w:t>е) заверяет каждый документ дела своей электронной подписью (далее - ЭП);</w:t>
      </w:r>
    </w:p>
    <w:p w:rsidR="00631BC2" w:rsidRDefault="00631BC2">
      <w:pPr>
        <w:pStyle w:val="ConsPlusNormal"/>
        <w:spacing w:before="220"/>
        <w:ind w:firstLine="540"/>
        <w:jc w:val="both"/>
      </w:pPr>
      <w:r>
        <w:t>ж) направляет копии документов и реестр документов в Леноблкомимущество:</w:t>
      </w:r>
    </w:p>
    <w:p w:rsidR="00631BC2" w:rsidRDefault="00631BC2">
      <w:pPr>
        <w:pStyle w:val="ConsPlusNormal"/>
        <w:spacing w:before="220"/>
        <w:ind w:firstLine="540"/>
        <w:jc w:val="both"/>
      </w:pPr>
      <w:r>
        <w:t>- в электронном виде (в составе пакетов электронных дел) - в день обращения заявителя в МФЦ;</w:t>
      </w:r>
    </w:p>
    <w:p w:rsidR="00631BC2" w:rsidRDefault="00631BC2">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31BC2" w:rsidRDefault="00631BC2">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631BC2" w:rsidRDefault="00631BC2">
      <w:pPr>
        <w:pStyle w:val="ConsPlusNormal"/>
        <w:spacing w:before="220"/>
        <w:ind w:firstLine="540"/>
        <w:jc w:val="both"/>
      </w:pPr>
      <w:r>
        <w:t>6.2.1. При установлении работником МФЦ следующих фактов:</w:t>
      </w:r>
    </w:p>
    <w:p w:rsidR="00631BC2" w:rsidRDefault="00631BC2">
      <w:pPr>
        <w:pStyle w:val="ConsPlusNormal"/>
        <w:spacing w:before="220"/>
        <w:ind w:firstLine="540"/>
        <w:jc w:val="both"/>
      </w:pPr>
      <w:r>
        <w:t xml:space="preserve">а) представление заявителем неполного комплекта документов, указанных в </w:t>
      </w:r>
      <w:hyperlink w:anchor="P119" w:history="1">
        <w:r>
          <w:rPr>
            <w:color w:val="0000FF"/>
          </w:rPr>
          <w:t>пункте 2.6</w:t>
        </w:r>
      </w:hyperlink>
      <w:r>
        <w:t xml:space="preserve"> настоящего регламента, и наличие в </w:t>
      </w:r>
      <w:hyperlink w:anchor="P149"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631BC2" w:rsidRDefault="00631BC2">
      <w:pPr>
        <w:pStyle w:val="ConsPlusNormal"/>
        <w:spacing w:before="220"/>
        <w:ind w:firstLine="540"/>
        <w:jc w:val="both"/>
      </w:pPr>
      <w:r>
        <w:t>сообщает заявителю, какие необходимые документы им не представлены;</w:t>
      </w:r>
    </w:p>
    <w:p w:rsidR="00631BC2" w:rsidRDefault="00631BC2">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631BC2" w:rsidRDefault="00631BC2">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631BC2" w:rsidRDefault="00631BC2">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9" w:history="1">
        <w:r>
          <w:rPr>
            <w:color w:val="0000FF"/>
          </w:rPr>
          <w:t>пункте 1.2</w:t>
        </w:r>
      </w:hyperlink>
      <w:r>
        <w:t xml:space="preserve"> настоящего регламента, а также наличие в </w:t>
      </w:r>
      <w:hyperlink w:anchor="P149"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631BC2" w:rsidRDefault="00631BC2">
      <w:pPr>
        <w:pStyle w:val="ConsPlusNormal"/>
        <w:spacing w:before="220"/>
        <w:ind w:firstLine="540"/>
        <w:jc w:val="both"/>
      </w:pPr>
      <w:r>
        <w:t>сообщает заявителю об отсутствии у него права на получение государственной услуги;</w:t>
      </w:r>
    </w:p>
    <w:p w:rsidR="00631BC2" w:rsidRDefault="00631BC2">
      <w:pPr>
        <w:pStyle w:val="ConsPlusNormal"/>
        <w:spacing w:before="220"/>
        <w:ind w:firstLine="540"/>
        <w:jc w:val="both"/>
      </w:pPr>
      <w:r>
        <w:lastRenderedPageBreak/>
        <w:t>распечатывает расписку о предоставлении консультации.</w:t>
      </w:r>
    </w:p>
    <w:p w:rsidR="00631BC2" w:rsidRDefault="00631BC2">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31BC2" w:rsidRDefault="00631BC2">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631BC2" w:rsidRDefault="00631BC2">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631BC2" w:rsidRDefault="00631BC2">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31BC2" w:rsidRDefault="00631BC2">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jc w:val="right"/>
      </w:pPr>
    </w:p>
    <w:p w:rsidR="00631BC2" w:rsidRDefault="00631BC2">
      <w:pPr>
        <w:pStyle w:val="ConsPlusNormal"/>
        <w:jc w:val="right"/>
        <w:outlineLvl w:val="1"/>
      </w:pPr>
      <w:r>
        <w:t>Приложение 1</w:t>
      </w:r>
    </w:p>
    <w:p w:rsidR="00631BC2" w:rsidRDefault="00631BC2">
      <w:pPr>
        <w:pStyle w:val="ConsPlusNormal"/>
        <w:jc w:val="right"/>
      </w:pPr>
      <w:r>
        <w:t>к Административному регламенту</w:t>
      </w:r>
    </w:p>
    <w:p w:rsidR="00631BC2" w:rsidRDefault="00631B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31BC2">
        <w:trPr>
          <w:jc w:val="center"/>
        </w:trPr>
        <w:tc>
          <w:tcPr>
            <w:tcW w:w="9294" w:type="dxa"/>
            <w:tcBorders>
              <w:top w:val="nil"/>
              <w:left w:val="single" w:sz="24" w:space="0" w:color="CED3F1"/>
              <w:bottom w:val="nil"/>
              <w:right w:val="single" w:sz="24" w:space="0" w:color="F4F3F8"/>
            </w:tcBorders>
            <w:shd w:val="clear" w:color="auto" w:fill="F4F3F8"/>
          </w:tcPr>
          <w:p w:rsidR="00631BC2" w:rsidRDefault="00631BC2">
            <w:pPr>
              <w:pStyle w:val="ConsPlusNormal"/>
              <w:jc w:val="center"/>
            </w:pPr>
            <w:r>
              <w:rPr>
                <w:color w:val="392C69"/>
              </w:rPr>
              <w:t>Список изменяющих документов</w:t>
            </w:r>
          </w:p>
          <w:p w:rsidR="00631BC2" w:rsidRDefault="00631BC2">
            <w:pPr>
              <w:pStyle w:val="ConsPlusNormal"/>
              <w:jc w:val="center"/>
            </w:pPr>
            <w:r>
              <w:rPr>
                <w:color w:val="392C69"/>
              </w:rPr>
              <w:t xml:space="preserve">(в ред. </w:t>
            </w:r>
            <w:hyperlink r:id="rId87" w:history="1">
              <w:r>
                <w:rPr>
                  <w:color w:val="0000FF"/>
                </w:rPr>
                <w:t>Приказа</w:t>
              </w:r>
            </w:hyperlink>
            <w:r>
              <w:rPr>
                <w:color w:val="392C69"/>
              </w:rPr>
              <w:t xml:space="preserve"> Ленинградского областного комитета по управлению</w:t>
            </w:r>
          </w:p>
          <w:p w:rsidR="00631BC2" w:rsidRDefault="00631BC2">
            <w:pPr>
              <w:pStyle w:val="ConsPlusNormal"/>
              <w:jc w:val="center"/>
            </w:pPr>
            <w:r>
              <w:rPr>
                <w:color w:val="392C69"/>
              </w:rPr>
              <w:t>государственным имуществом от 26.08.2019 N 30)</w:t>
            </w:r>
          </w:p>
        </w:tc>
      </w:tr>
    </w:tbl>
    <w:p w:rsidR="00631BC2" w:rsidRDefault="00631BC2">
      <w:pPr>
        <w:pStyle w:val="ConsPlusNormal"/>
      </w:pPr>
    </w:p>
    <w:p w:rsidR="00631BC2" w:rsidRDefault="00631BC2">
      <w:pPr>
        <w:pStyle w:val="ConsPlusNormal"/>
        <w:jc w:val="center"/>
      </w:pPr>
      <w:r>
        <w:t>ОБРАЗЕЦ ЗАЯВЛЕНИЯ</w:t>
      </w:r>
    </w:p>
    <w:p w:rsidR="00631BC2" w:rsidRDefault="00631BC2">
      <w:pPr>
        <w:pStyle w:val="ConsPlusNormal"/>
        <w:jc w:val="right"/>
      </w:pPr>
    </w:p>
    <w:p w:rsidR="00631BC2" w:rsidRDefault="00631BC2">
      <w:pPr>
        <w:pStyle w:val="ConsPlusNonformat"/>
        <w:jc w:val="both"/>
      </w:pPr>
      <w:r>
        <w:t xml:space="preserve">                                  В Ленинградский областной комитет</w:t>
      </w:r>
    </w:p>
    <w:p w:rsidR="00631BC2" w:rsidRDefault="00631BC2">
      <w:pPr>
        <w:pStyle w:val="ConsPlusNonformat"/>
        <w:jc w:val="both"/>
      </w:pPr>
      <w:r>
        <w:t xml:space="preserve">                                  по управлению государственным имуществом</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(адрес организации)</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от _____________________________________</w:t>
      </w:r>
    </w:p>
    <w:p w:rsidR="00631BC2" w:rsidRDefault="00631BC2">
      <w:pPr>
        <w:pStyle w:val="ConsPlusNonformat"/>
        <w:jc w:val="both"/>
      </w:pPr>
      <w:r>
        <w:t xml:space="preserve">                                       (фамилия, имя, отчество заявителя)</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(место жительства  заявителя,  реквизиты</w:t>
      </w:r>
    </w:p>
    <w:p w:rsidR="00631BC2" w:rsidRDefault="00631BC2">
      <w:pPr>
        <w:pStyle w:val="ConsPlusNonformat"/>
        <w:jc w:val="both"/>
      </w:pPr>
      <w:r>
        <w:t xml:space="preserve">                                  документа,  удостоверяющего  личность  -</w:t>
      </w:r>
    </w:p>
    <w:p w:rsidR="00631BC2" w:rsidRDefault="00631BC2">
      <w:pPr>
        <w:pStyle w:val="ConsPlusNonformat"/>
        <w:jc w:val="both"/>
      </w:pPr>
      <w:r>
        <w:t xml:space="preserve">                                  если   заявление   подается   физическим</w:t>
      </w:r>
    </w:p>
    <w:p w:rsidR="00631BC2" w:rsidRDefault="00631BC2">
      <w:pPr>
        <w:pStyle w:val="ConsPlusNonformat"/>
        <w:jc w:val="both"/>
      </w:pPr>
      <w:r>
        <w:t xml:space="preserve">                                  лицом)</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lastRenderedPageBreak/>
        <w:t xml:space="preserve">                                  (сведения о государственной  регистрации</w:t>
      </w:r>
    </w:p>
    <w:p w:rsidR="00631BC2" w:rsidRDefault="00631BC2">
      <w:pPr>
        <w:pStyle w:val="ConsPlusNonformat"/>
        <w:jc w:val="both"/>
      </w:pPr>
      <w:r>
        <w:t xml:space="preserve">                                  заявителя   в   Едином   государственном</w:t>
      </w:r>
    </w:p>
    <w:p w:rsidR="00631BC2" w:rsidRDefault="00631BC2">
      <w:pPr>
        <w:pStyle w:val="ConsPlusNonformat"/>
        <w:jc w:val="both"/>
      </w:pPr>
      <w:r>
        <w:t xml:space="preserve">                                  реестре индивидуальных  предпринимателей</w:t>
      </w:r>
    </w:p>
    <w:p w:rsidR="00631BC2" w:rsidRDefault="00631BC2">
      <w:pPr>
        <w:pStyle w:val="ConsPlusNonformat"/>
        <w:jc w:val="both"/>
      </w:pPr>
      <w:r>
        <w:t xml:space="preserve">                                  - если заявление подается индивидуальным</w:t>
      </w:r>
    </w:p>
    <w:p w:rsidR="00631BC2" w:rsidRDefault="00631BC2">
      <w:pPr>
        <w:pStyle w:val="ConsPlusNonformat"/>
        <w:jc w:val="both"/>
      </w:pPr>
      <w:r>
        <w:t xml:space="preserve">                                  предпринимателем)</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(наименование,     место     нахождения,</w:t>
      </w:r>
    </w:p>
    <w:p w:rsidR="00631BC2" w:rsidRDefault="00631BC2">
      <w:pPr>
        <w:pStyle w:val="ConsPlusNonformat"/>
        <w:jc w:val="both"/>
      </w:pPr>
      <w:r>
        <w:t xml:space="preserve">                                  организационно-правовая форма,  сведения</w:t>
      </w:r>
    </w:p>
    <w:p w:rsidR="00631BC2" w:rsidRDefault="00631BC2">
      <w:pPr>
        <w:pStyle w:val="ConsPlusNonformat"/>
        <w:jc w:val="both"/>
      </w:pPr>
      <w:r>
        <w:t xml:space="preserve">                                  о государственной регистрации  заявителя</w:t>
      </w:r>
    </w:p>
    <w:p w:rsidR="00631BC2" w:rsidRDefault="00631BC2">
      <w:pPr>
        <w:pStyle w:val="ConsPlusNonformat"/>
        <w:jc w:val="both"/>
      </w:pPr>
      <w:r>
        <w:t xml:space="preserve">                                  в   Едином    государственном    реестре</w:t>
      </w:r>
    </w:p>
    <w:p w:rsidR="00631BC2" w:rsidRDefault="00631BC2">
      <w:pPr>
        <w:pStyle w:val="ConsPlusNonformat"/>
        <w:jc w:val="both"/>
      </w:pPr>
      <w:r>
        <w:t xml:space="preserve">                                  юридических   лиц   -   если   заявление</w:t>
      </w:r>
    </w:p>
    <w:p w:rsidR="00631BC2" w:rsidRDefault="00631BC2">
      <w:pPr>
        <w:pStyle w:val="ConsPlusNonformat"/>
        <w:jc w:val="both"/>
      </w:pPr>
      <w:r>
        <w:t xml:space="preserve">                                  подается юридическим лицом)</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(фамилия,  имя,  отчество  представителя</w:t>
      </w:r>
    </w:p>
    <w:p w:rsidR="00631BC2" w:rsidRDefault="00631BC2">
      <w:pPr>
        <w:pStyle w:val="ConsPlusNonformat"/>
        <w:jc w:val="both"/>
      </w:pPr>
      <w:r>
        <w:t xml:space="preserve">                                  заявителя   и    реквизиты    документа,</w:t>
      </w:r>
    </w:p>
    <w:p w:rsidR="00631BC2" w:rsidRDefault="00631BC2">
      <w:pPr>
        <w:pStyle w:val="ConsPlusNonformat"/>
        <w:jc w:val="both"/>
      </w:pPr>
      <w:r>
        <w:t xml:space="preserve">                                  подтверждающего его  полномочия  -  если</w:t>
      </w:r>
    </w:p>
    <w:p w:rsidR="00631BC2" w:rsidRDefault="00631BC2">
      <w:pPr>
        <w:pStyle w:val="ConsPlusNonformat"/>
        <w:jc w:val="both"/>
      </w:pPr>
      <w:r>
        <w:t xml:space="preserve">                                  заявление    подается     представителем</w:t>
      </w:r>
    </w:p>
    <w:p w:rsidR="00631BC2" w:rsidRDefault="00631BC2">
      <w:pPr>
        <w:pStyle w:val="ConsPlusNonformat"/>
        <w:jc w:val="both"/>
      </w:pPr>
      <w:r>
        <w:t xml:space="preserve">                                  заявителя)</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________________________________________</w:t>
      </w:r>
    </w:p>
    <w:p w:rsidR="00631BC2" w:rsidRDefault="00631BC2">
      <w:pPr>
        <w:pStyle w:val="ConsPlusNonformat"/>
        <w:jc w:val="both"/>
      </w:pPr>
      <w:r>
        <w:t xml:space="preserve">                                  (почтовый   адрес,   адрес   электронной</w:t>
      </w:r>
    </w:p>
    <w:p w:rsidR="00631BC2" w:rsidRDefault="00631BC2">
      <w:pPr>
        <w:pStyle w:val="ConsPlusNonformat"/>
        <w:jc w:val="both"/>
      </w:pPr>
      <w:r>
        <w:t xml:space="preserve">                                  почты,  номер  телефона  для   связи   с</w:t>
      </w:r>
    </w:p>
    <w:p w:rsidR="00631BC2" w:rsidRDefault="00631BC2">
      <w:pPr>
        <w:pStyle w:val="ConsPlusNonformat"/>
        <w:jc w:val="both"/>
      </w:pPr>
      <w:r>
        <w:t xml:space="preserve">                                  заявителем или представителем заявителя)</w:t>
      </w:r>
    </w:p>
    <w:p w:rsidR="00631BC2" w:rsidRDefault="00631BC2">
      <w:pPr>
        <w:pStyle w:val="ConsPlusNormal"/>
      </w:pPr>
    </w:p>
    <w:p w:rsidR="00631BC2" w:rsidRDefault="00631BC2">
      <w:pPr>
        <w:pStyle w:val="ConsPlusNonformat"/>
        <w:jc w:val="both"/>
      </w:pPr>
      <w:r>
        <w:t xml:space="preserve">                                ЗАЯВЛЕНИЕ</w:t>
      </w:r>
    </w:p>
    <w:p w:rsidR="00631BC2" w:rsidRDefault="00631BC2">
      <w:pPr>
        <w:pStyle w:val="ConsPlusNonformat"/>
        <w:jc w:val="both"/>
      </w:pPr>
      <w:r>
        <w:t xml:space="preserve">          о размещении объекта на землях или земельных участках,</w:t>
      </w:r>
    </w:p>
    <w:p w:rsidR="00631BC2" w:rsidRDefault="00631BC2">
      <w:pPr>
        <w:pStyle w:val="ConsPlusNonformat"/>
        <w:jc w:val="both"/>
      </w:pPr>
      <w:r>
        <w:t xml:space="preserve">            находящихся в собственности Ленинградской области,</w:t>
      </w:r>
    </w:p>
    <w:p w:rsidR="00631BC2" w:rsidRDefault="00631BC2">
      <w:pPr>
        <w:pStyle w:val="ConsPlusNonformat"/>
        <w:jc w:val="both"/>
      </w:pPr>
      <w:r>
        <w:t xml:space="preserve">      без предоставления земельных участков и установления сервитутов</w:t>
      </w:r>
    </w:p>
    <w:p w:rsidR="00631BC2" w:rsidRDefault="00631BC2">
      <w:pPr>
        <w:pStyle w:val="ConsPlusNonformat"/>
        <w:jc w:val="both"/>
      </w:pPr>
    </w:p>
    <w:p w:rsidR="00631BC2" w:rsidRDefault="00631BC2">
      <w:pPr>
        <w:pStyle w:val="ConsPlusNonformat"/>
        <w:jc w:val="both"/>
      </w:pPr>
      <w:r>
        <w:t xml:space="preserve">    Прошу разрешить размещение объекта ____________________________________</w:t>
      </w:r>
    </w:p>
    <w:p w:rsidR="00631BC2" w:rsidRDefault="00631BC2">
      <w:pPr>
        <w:pStyle w:val="ConsPlusNonformat"/>
        <w:jc w:val="both"/>
      </w:pPr>
      <w:r>
        <w:t xml:space="preserve">                               (вид объекта, предполагаемого к размещению)</w:t>
      </w:r>
    </w:p>
    <w:p w:rsidR="00631BC2" w:rsidRDefault="00631BC2">
      <w:pPr>
        <w:pStyle w:val="ConsPlusNonformat"/>
        <w:jc w:val="both"/>
      </w:pPr>
      <w:r>
        <w:t xml:space="preserve"> на землях или земельном участке __________________________________________</w:t>
      </w:r>
    </w:p>
    <w:p w:rsidR="00631BC2" w:rsidRDefault="00631BC2">
      <w:pPr>
        <w:pStyle w:val="ConsPlusNonformat"/>
        <w:jc w:val="both"/>
      </w:pPr>
      <w:r>
        <w:t xml:space="preserve">                                 (кадастровый номер земельного участка)</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 xml:space="preserve">    (координаты характерных точек границ земель или земельного участка</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 xml:space="preserve">       с использованием системы координат, применяемой при ведении</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 xml:space="preserve">                 государственного кадастра недвижимости)</w:t>
      </w:r>
    </w:p>
    <w:p w:rsidR="00631BC2" w:rsidRDefault="00631BC2">
      <w:pPr>
        <w:pStyle w:val="ConsPlusNonformat"/>
        <w:jc w:val="both"/>
      </w:pPr>
      <w:r>
        <w:t>в целях ___________________________________________________________________</w:t>
      </w:r>
    </w:p>
    <w:p w:rsidR="00631BC2" w:rsidRDefault="00631BC2">
      <w:pPr>
        <w:pStyle w:val="ConsPlusNonformat"/>
        <w:jc w:val="both"/>
      </w:pPr>
      <w:r>
        <w:t xml:space="preserve">         (предполагаемая цель использования земель или земельного участка)</w:t>
      </w:r>
    </w:p>
    <w:p w:rsidR="00631BC2" w:rsidRDefault="00631BC2">
      <w:pPr>
        <w:pStyle w:val="ConsPlusNonformat"/>
        <w:jc w:val="both"/>
      </w:pPr>
      <w:r>
        <w:t>на срок ___________________________________________________________________</w:t>
      </w:r>
    </w:p>
    <w:p w:rsidR="00631BC2" w:rsidRDefault="00631BC2">
      <w:pPr>
        <w:pStyle w:val="ConsPlusNonformat"/>
        <w:jc w:val="both"/>
      </w:pPr>
      <w:r>
        <w:t xml:space="preserve">    (предполагаемый срок использования земель или земельного участка в</w:t>
      </w:r>
    </w:p>
    <w:p w:rsidR="00631BC2" w:rsidRDefault="00631BC2">
      <w:pPr>
        <w:pStyle w:val="ConsPlusNonformat"/>
        <w:jc w:val="both"/>
      </w:pPr>
      <w:r>
        <w:t xml:space="preserve">            пределах срока размещения и эксплуатации объекта)</w:t>
      </w:r>
    </w:p>
    <w:p w:rsidR="00631BC2" w:rsidRDefault="00631BC2">
      <w:pPr>
        <w:pStyle w:val="ConsPlusNonformat"/>
        <w:jc w:val="both"/>
      </w:pPr>
    </w:p>
    <w:p w:rsidR="00631BC2" w:rsidRDefault="00631BC2">
      <w:pPr>
        <w:pStyle w:val="ConsPlusNonformat"/>
        <w:jc w:val="both"/>
      </w:pPr>
      <w:r>
        <w:t>"__" ____________________ 20__ г.</w:t>
      </w:r>
    </w:p>
    <w:p w:rsidR="00631BC2" w:rsidRDefault="00631BC2">
      <w:pPr>
        <w:pStyle w:val="ConsPlusNonformat"/>
        <w:jc w:val="both"/>
      </w:pPr>
      <w:r>
        <w:t>(дата подачи заявления)</w:t>
      </w:r>
    </w:p>
    <w:p w:rsidR="00631BC2" w:rsidRDefault="00631BC2">
      <w:pPr>
        <w:pStyle w:val="ConsPlusNonformat"/>
        <w:jc w:val="both"/>
      </w:pPr>
    </w:p>
    <w:p w:rsidR="00631BC2" w:rsidRDefault="00631BC2">
      <w:pPr>
        <w:pStyle w:val="ConsPlusNonformat"/>
        <w:jc w:val="both"/>
      </w:pPr>
      <w:r>
        <w:t>___________________                    ____________________________________</w:t>
      </w:r>
    </w:p>
    <w:p w:rsidR="00631BC2" w:rsidRDefault="00631BC2">
      <w:pPr>
        <w:pStyle w:val="ConsPlusNonformat"/>
        <w:jc w:val="both"/>
      </w:pPr>
      <w:r>
        <w:t>(подпись заявителя)                      (полностью Ф.И.О./должность)</w:t>
      </w:r>
    </w:p>
    <w:p w:rsidR="00631BC2" w:rsidRDefault="00631BC2">
      <w:pPr>
        <w:pStyle w:val="ConsPlusNonformat"/>
        <w:jc w:val="both"/>
      </w:pPr>
    </w:p>
    <w:p w:rsidR="00631BC2" w:rsidRDefault="00631BC2">
      <w:pPr>
        <w:pStyle w:val="ConsPlusNonformat"/>
        <w:jc w:val="both"/>
      </w:pPr>
      <w:r>
        <w:t xml:space="preserve">                                   М.П.</w:t>
      </w:r>
    </w:p>
    <w:p w:rsidR="00631BC2" w:rsidRDefault="00631BC2">
      <w:pPr>
        <w:pStyle w:val="ConsPlusNonformat"/>
        <w:jc w:val="both"/>
      </w:pPr>
    </w:p>
    <w:p w:rsidR="00631BC2" w:rsidRDefault="00631BC2">
      <w:pPr>
        <w:pStyle w:val="ConsPlusNonformat"/>
        <w:jc w:val="both"/>
      </w:pPr>
      <w:r>
        <w:t>Приложение: документы, прилагаемые к заявлению, согласно описи на ____  л.</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lastRenderedPageBreak/>
        <w:t>___________________________________________________________________________</w:t>
      </w:r>
    </w:p>
    <w:p w:rsidR="00631BC2" w:rsidRDefault="00631BC2">
      <w:pPr>
        <w:pStyle w:val="ConsPlusNonformat"/>
        <w:jc w:val="both"/>
      </w:pPr>
    </w:p>
    <w:p w:rsidR="00631BC2" w:rsidRDefault="00631BC2">
      <w:pPr>
        <w:pStyle w:val="ConsPlusNonformat"/>
        <w:jc w:val="both"/>
      </w:pPr>
      <w:r>
        <w:t>Заявление принял: ______________________________ "__" ___________ 20__  г.</w:t>
      </w:r>
    </w:p>
    <w:p w:rsidR="00631BC2" w:rsidRDefault="00631BC2">
      <w:pPr>
        <w:pStyle w:val="ConsPlusNonformat"/>
        <w:jc w:val="both"/>
      </w:pPr>
      <w:r>
        <w:t>___________________________________________________________________________</w:t>
      </w:r>
    </w:p>
    <w:p w:rsidR="00631BC2" w:rsidRDefault="00631BC2">
      <w:pPr>
        <w:pStyle w:val="ConsPlusNonformat"/>
        <w:jc w:val="both"/>
      </w:pPr>
      <w:r>
        <w:t xml:space="preserve">            (Ф.И.О., подпись сотрудника, принявшего заявление)</w:t>
      </w:r>
    </w:p>
    <w:p w:rsidR="00631BC2" w:rsidRDefault="00631BC2">
      <w:pPr>
        <w:pStyle w:val="ConsPlusNonformat"/>
        <w:jc w:val="both"/>
      </w:pPr>
    </w:p>
    <w:p w:rsidR="00631BC2" w:rsidRDefault="00631BC2">
      <w:pPr>
        <w:pStyle w:val="ConsPlusNonformat"/>
        <w:jc w:val="both"/>
      </w:pPr>
      <w:r>
        <w:t>Результат рассмотрения заявления прошу:</w:t>
      </w:r>
    </w:p>
    <w:p w:rsidR="00631BC2" w:rsidRDefault="00631BC2">
      <w:pPr>
        <w:pStyle w:val="ConsPlusNonformat"/>
        <w:jc w:val="both"/>
      </w:pPr>
      <w:r>
        <w:t>┌──┐</w:t>
      </w:r>
    </w:p>
    <w:p w:rsidR="00631BC2" w:rsidRDefault="00631BC2">
      <w:pPr>
        <w:pStyle w:val="ConsPlusNonformat"/>
        <w:jc w:val="both"/>
      </w:pPr>
      <w:r>
        <w:t>│  │ выдать на руки заявителю или уполномоченному лицу в МФЦ, расположенном</w:t>
      </w:r>
    </w:p>
    <w:p w:rsidR="00631BC2" w:rsidRDefault="00631BC2">
      <w:pPr>
        <w:pStyle w:val="ConsPlusNonformat"/>
        <w:jc w:val="both"/>
      </w:pPr>
      <w:r>
        <w:t>│  │ по адресу: _____________________________________________</w:t>
      </w:r>
    </w:p>
    <w:p w:rsidR="00631BC2" w:rsidRDefault="00631BC2">
      <w:pPr>
        <w:pStyle w:val="ConsPlusNonformat"/>
        <w:jc w:val="both"/>
      </w:pPr>
      <w:r>
        <w:t>├──┤</w:t>
      </w:r>
    </w:p>
    <w:p w:rsidR="00631BC2" w:rsidRDefault="00631BC2">
      <w:pPr>
        <w:pStyle w:val="ConsPlusNonformat"/>
        <w:jc w:val="both"/>
      </w:pPr>
      <w:r>
        <w:t>│  │ направить по почте</w:t>
      </w:r>
    </w:p>
    <w:p w:rsidR="00631BC2" w:rsidRDefault="00631BC2">
      <w:pPr>
        <w:pStyle w:val="ConsPlusNonformat"/>
        <w:jc w:val="both"/>
      </w:pPr>
      <w:r>
        <w:t>├──┤</w:t>
      </w:r>
    </w:p>
    <w:p w:rsidR="00631BC2" w:rsidRDefault="00631BC2">
      <w:pPr>
        <w:pStyle w:val="ConsPlusNonformat"/>
        <w:jc w:val="both"/>
      </w:pPr>
      <w:r>
        <w:t>│  │ направить в электронной форме в личный кабинет на ПГУ ЛО/ЕПГУ</w:t>
      </w:r>
    </w:p>
    <w:p w:rsidR="00631BC2" w:rsidRDefault="00631BC2">
      <w:pPr>
        <w:pStyle w:val="ConsPlusNonformat"/>
        <w:jc w:val="both"/>
      </w:pPr>
      <w:r>
        <w:t>└──┘</w:t>
      </w:r>
    </w:p>
    <w:p w:rsidR="00631BC2" w:rsidRDefault="00631BC2">
      <w:pPr>
        <w:pStyle w:val="ConsPlusNonformat"/>
        <w:jc w:val="both"/>
      </w:pPr>
    </w:p>
    <w:p w:rsidR="00631BC2" w:rsidRDefault="00631BC2">
      <w:pPr>
        <w:pStyle w:val="ConsPlusNonformat"/>
        <w:jc w:val="both"/>
      </w:pPr>
      <w:r>
        <w:t>"__" ____________ 20__ год</w:t>
      </w:r>
    </w:p>
    <w:p w:rsidR="00631BC2" w:rsidRDefault="00631BC2">
      <w:pPr>
        <w:pStyle w:val="ConsPlusNonformat"/>
        <w:jc w:val="both"/>
      </w:pPr>
    </w:p>
    <w:p w:rsidR="00631BC2" w:rsidRDefault="00631BC2">
      <w:pPr>
        <w:pStyle w:val="ConsPlusNonformat"/>
        <w:jc w:val="both"/>
      </w:pPr>
      <w:r>
        <w:t>___________________</w:t>
      </w:r>
    </w:p>
    <w:p w:rsidR="00631BC2" w:rsidRDefault="00631BC2">
      <w:pPr>
        <w:pStyle w:val="ConsPlusNonformat"/>
        <w:jc w:val="both"/>
      </w:pPr>
      <w:r>
        <w:t xml:space="preserve">     (подпись)</w:t>
      </w: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jc w:val="right"/>
        <w:outlineLvl w:val="1"/>
      </w:pPr>
      <w:r>
        <w:t>Приложение 2</w:t>
      </w:r>
    </w:p>
    <w:p w:rsidR="00631BC2" w:rsidRDefault="00631BC2">
      <w:pPr>
        <w:pStyle w:val="ConsPlusNormal"/>
        <w:jc w:val="right"/>
      </w:pPr>
      <w:r>
        <w:t>к Административному регламенту</w:t>
      </w:r>
    </w:p>
    <w:p w:rsidR="00631BC2" w:rsidRDefault="00631BC2">
      <w:pPr>
        <w:pStyle w:val="ConsPlusNormal"/>
        <w:jc w:val="right"/>
      </w:pPr>
    </w:p>
    <w:p w:rsidR="00631BC2" w:rsidRDefault="00631BC2">
      <w:pPr>
        <w:pStyle w:val="ConsPlusNonformat"/>
        <w:jc w:val="both"/>
      </w:pPr>
      <w:r>
        <w:t xml:space="preserve">                  Согласие на обработку персональных данных</w:t>
      </w:r>
    </w:p>
    <w:p w:rsidR="00631BC2" w:rsidRDefault="00631BC2">
      <w:pPr>
        <w:pStyle w:val="ConsPlusNonformat"/>
        <w:jc w:val="both"/>
      </w:pPr>
    </w:p>
    <w:p w:rsidR="00631BC2" w:rsidRDefault="00631BC2">
      <w:pPr>
        <w:pStyle w:val="ConsPlusNonformat"/>
        <w:jc w:val="both"/>
      </w:pPr>
      <w:r>
        <w:t>Я, _______________________________________________________________________,</w:t>
      </w:r>
    </w:p>
    <w:p w:rsidR="00631BC2" w:rsidRDefault="00631BC2">
      <w:pPr>
        <w:pStyle w:val="ConsPlusNonformat"/>
        <w:jc w:val="both"/>
      </w:pPr>
      <w:r>
        <w:t xml:space="preserve">          (фамилия, имя, отчество субъекта персональных данных)</w:t>
      </w:r>
    </w:p>
    <w:p w:rsidR="00631BC2" w:rsidRDefault="00631BC2">
      <w:pPr>
        <w:pStyle w:val="ConsPlusNonformat"/>
        <w:jc w:val="both"/>
      </w:pPr>
      <w:r>
        <w:t xml:space="preserve">в соответствии с </w:t>
      </w:r>
      <w:hyperlink r:id="rId88" w:history="1">
        <w:r>
          <w:rPr>
            <w:color w:val="0000FF"/>
          </w:rPr>
          <w:t>п. 4 ст. 9</w:t>
        </w:r>
      </w:hyperlink>
      <w:r>
        <w:t xml:space="preserve"> Федерального закона  от 27.07.2006 N 152-ФЗ  "О</w:t>
      </w:r>
    </w:p>
    <w:p w:rsidR="00631BC2" w:rsidRDefault="00631BC2">
      <w:pPr>
        <w:pStyle w:val="ConsPlusNonformat"/>
        <w:jc w:val="both"/>
      </w:pPr>
      <w:r>
        <w:t>персональных       данных",       зарегистрирован(а)       по       адресу:</w:t>
      </w:r>
    </w:p>
    <w:p w:rsidR="00631BC2" w:rsidRDefault="00631BC2">
      <w:pPr>
        <w:pStyle w:val="ConsPlusNonformat"/>
        <w:jc w:val="both"/>
      </w:pPr>
      <w:r>
        <w:t>_____________________________________,</w:t>
      </w:r>
    </w:p>
    <w:p w:rsidR="00631BC2" w:rsidRDefault="00631BC2">
      <w:pPr>
        <w:pStyle w:val="ConsPlusNonformat"/>
        <w:jc w:val="both"/>
      </w:pPr>
      <w:r>
        <w:t>документ, удостоверяющий личность: _______________________________________,</w:t>
      </w:r>
    </w:p>
    <w:p w:rsidR="00631BC2" w:rsidRDefault="00631BC2">
      <w:pPr>
        <w:pStyle w:val="ConsPlusNonformat"/>
        <w:jc w:val="both"/>
      </w:pPr>
      <w:r>
        <w:t>(наименование документа, N, сведения  о дате выдачи  документа  и  выдавшем</w:t>
      </w:r>
    </w:p>
    <w:p w:rsidR="00631BC2" w:rsidRDefault="00631BC2">
      <w:pPr>
        <w:pStyle w:val="ConsPlusNonformat"/>
        <w:jc w:val="both"/>
      </w:pPr>
      <w:r>
        <w:t>его органе)</w:t>
      </w:r>
    </w:p>
    <w:p w:rsidR="00631BC2" w:rsidRDefault="00631BC2">
      <w:pPr>
        <w:pStyle w:val="ConsPlusNonformat"/>
        <w:jc w:val="both"/>
      </w:pPr>
      <w:r>
        <w:t>(Вариант: ________________________________________________________________,</w:t>
      </w:r>
    </w:p>
    <w:p w:rsidR="00631BC2" w:rsidRDefault="00631BC2">
      <w:pPr>
        <w:pStyle w:val="ConsPlusNonformat"/>
        <w:jc w:val="both"/>
      </w:pPr>
      <w:r>
        <w:t xml:space="preserve">        (фамилия, имя, отчество представителя субъекта персональных данных)</w:t>
      </w:r>
    </w:p>
    <w:p w:rsidR="00631BC2" w:rsidRDefault="00631BC2">
      <w:pPr>
        <w:pStyle w:val="ConsPlusNonformat"/>
        <w:jc w:val="both"/>
      </w:pPr>
      <w:r>
        <w:t>зарегистрирован___ по адресу: ____________________________________________,</w:t>
      </w:r>
    </w:p>
    <w:p w:rsidR="00631BC2" w:rsidRDefault="00631BC2">
      <w:pPr>
        <w:pStyle w:val="ConsPlusNonformat"/>
        <w:jc w:val="both"/>
      </w:pPr>
      <w:r>
        <w:t>документ, удостоверяющий личность: _______________________________________,</w:t>
      </w:r>
    </w:p>
    <w:p w:rsidR="00631BC2" w:rsidRDefault="00631BC2">
      <w:pPr>
        <w:pStyle w:val="ConsPlusNonformat"/>
        <w:jc w:val="both"/>
      </w:pPr>
      <w:r>
        <w:t>(наименование документа, N, сведения о дате  выдачи  документа  и  выдавшем</w:t>
      </w:r>
    </w:p>
    <w:p w:rsidR="00631BC2" w:rsidRDefault="00631BC2">
      <w:pPr>
        <w:pStyle w:val="ConsPlusNonformat"/>
        <w:jc w:val="both"/>
      </w:pPr>
      <w:r>
        <w:t>его органе)</w:t>
      </w:r>
    </w:p>
    <w:p w:rsidR="00631BC2" w:rsidRDefault="00631BC2">
      <w:pPr>
        <w:pStyle w:val="ConsPlusNonformat"/>
        <w:jc w:val="both"/>
      </w:pPr>
      <w:r>
        <w:t>Доверенность от "__" __________ г. N _____ (или реквизиты  иного документа,</w:t>
      </w:r>
    </w:p>
    <w:p w:rsidR="00631BC2" w:rsidRDefault="00631BC2">
      <w:pPr>
        <w:pStyle w:val="ConsPlusNonformat"/>
        <w:jc w:val="both"/>
      </w:pPr>
      <w:r>
        <w:t>подтверждающего полномочия представителя))</w:t>
      </w:r>
    </w:p>
    <w:p w:rsidR="00631BC2" w:rsidRDefault="00631BC2">
      <w:pPr>
        <w:pStyle w:val="ConsPlusNonformat"/>
        <w:jc w:val="both"/>
      </w:pPr>
      <w:r>
        <w:t>в целях ___________________________________________________________________</w:t>
      </w:r>
    </w:p>
    <w:p w:rsidR="00631BC2" w:rsidRDefault="00631BC2">
      <w:pPr>
        <w:pStyle w:val="ConsPlusNonformat"/>
        <w:jc w:val="both"/>
      </w:pPr>
      <w:r>
        <w:t>(указать цель обработки данных)</w:t>
      </w:r>
    </w:p>
    <w:p w:rsidR="00631BC2" w:rsidRDefault="00631BC2">
      <w:pPr>
        <w:pStyle w:val="ConsPlusNonformat"/>
        <w:jc w:val="both"/>
      </w:pPr>
      <w:r>
        <w:t>даю согласие _____________________________________________________________,</w:t>
      </w:r>
    </w:p>
    <w:p w:rsidR="00631BC2" w:rsidRDefault="00631BC2">
      <w:pPr>
        <w:pStyle w:val="ConsPlusNonformat"/>
        <w:jc w:val="both"/>
      </w:pPr>
      <w:r>
        <w:t>(указать наименование лица,  получающего  согласие  субъекта  персональных</w:t>
      </w:r>
    </w:p>
    <w:p w:rsidR="00631BC2" w:rsidRDefault="00631BC2">
      <w:pPr>
        <w:pStyle w:val="ConsPlusNonformat"/>
        <w:jc w:val="both"/>
      </w:pPr>
      <w:r>
        <w:t>данных)</w:t>
      </w:r>
    </w:p>
    <w:p w:rsidR="00631BC2" w:rsidRDefault="00631BC2">
      <w:pPr>
        <w:pStyle w:val="ConsPlusNonformat"/>
        <w:jc w:val="both"/>
      </w:pPr>
      <w:r>
        <w:t>находящемуся по адресу: _________________________________,</w:t>
      </w:r>
    </w:p>
    <w:p w:rsidR="00631BC2" w:rsidRDefault="00631BC2">
      <w:pPr>
        <w:pStyle w:val="ConsPlusNonformat"/>
        <w:jc w:val="both"/>
      </w:pPr>
      <w:r>
        <w:t>на обработку моих персональных данных, а именно: _________________________,</w:t>
      </w:r>
    </w:p>
    <w:p w:rsidR="00631BC2" w:rsidRDefault="00631BC2">
      <w:pPr>
        <w:pStyle w:val="ConsPlusNonformat"/>
        <w:jc w:val="both"/>
      </w:pPr>
      <w:r>
        <w:t xml:space="preserve">   (указать перечень  персональных  данных,  на  обработку  которых  дается</w:t>
      </w:r>
    </w:p>
    <w:p w:rsidR="00631BC2" w:rsidRDefault="00631BC2">
      <w:pPr>
        <w:pStyle w:val="ConsPlusNonformat"/>
        <w:jc w:val="both"/>
      </w:pPr>
      <w:r>
        <w:t>согласие субъекта персональных данных)  то  есть  на  совершение  действий,</w:t>
      </w:r>
    </w:p>
    <w:p w:rsidR="00631BC2" w:rsidRDefault="00631BC2">
      <w:pPr>
        <w:pStyle w:val="ConsPlusNonformat"/>
        <w:jc w:val="both"/>
      </w:pPr>
      <w:r>
        <w:t xml:space="preserve">предусмотренных </w:t>
      </w:r>
      <w:hyperlink r:id="rId89" w:history="1">
        <w:r>
          <w:rPr>
            <w:color w:val="0000FF"/>
          </w:rPr>
          <w:t>п. 3 ст. 3</w:t>
        </w:r>
      </w:hyperlink>
      <w:r>
        <w:t xml:space="preserve"> Федерального закона  от 27.07.2006 N  152-ФЗ  "О</w:t>
      </w:r>
    </w:p>
    <w:p w:rsidR="00631BC2" w:rsidRDefault="00631BC2">
      <w:pPr>
        <w:pStyle w:val="ConsPlusNonformat"/>
        <w:jc w:val="both"/>
      </w:pPr>
      <w:r>
        <w:t>персональных данных".</w:t>
      </w:r>
    </w:p>
    <w:p w:rsidR="00631BC2" w:rsidRDefault="00631BC2">
      <w:pPr>
        <w:pStyle w:val="ConsPlusNonformat"/>
        <w:jc w:val="both"/>
      </w:pPr>
      <w:r>
        <w:t>Настоящее  согласие действует  со  дня  его  подписания  до  дня  отзыва  в</w:t>
      </w:r>
    </w:p>
    <w:p w:rsidR="00631BC2" w:rsidRDefault="00631BC2">
      <w:pPr>
        <w:pStyle w:val="ConsPlusNonformat"/>
        <w:jc w:val="both"/>
      </w:pPr>
      <w:r>
        <w:t>письменной форме.</w:t>
      </w:r>
    </w:p>
    <w:p w:rsidR="00631BC2" w:rsidRDefault="00631BC2">
      <w:pPr>
        <w:pStyle w:val="ConsPlusNonformat"/>
        <w:jc w:val="both"/>
      </w:pPr>
    </w:p>
    <w:p w:rsidR="00631BC2" w:rsidRDefault="00631BC2">
      <w:pPr>
        <w:pStyle w:val="ConsPlusNonformat"/>
        <w:jc w:val="both"/>
      </w:pPr>
      <w:r>
        <w:t>"__" ______________ ____ г.</w:t>
      </w:r>
    </w:p>
    <w:p w:rsidR="00631BC2" w:rsidRDefault="00631BC2">
      <w:pPr>
        <w:pStyle w:val="ConsPlusNonformat"/>
        <w:jc w:val="both"/>
      </w:pPr>
    </w:p>
    <w:p w:rsidR="00631BC2" w:rsidRDefault="00631BC2">
      <w:pPr>
        <w:pStyle w:val="ConsPlusNonformat"/>
        <w:jc w:val="both"/>
      </w:pPr>
      <w:r>
        <w:lastRenderedPageBreak/>
        <w:t>Субъект персональных данных:</w:t>
      </w:r>
    </w:p>
    <w:p w:rsidR="00631BC2" w:rsidRDefault="00631BC2">
      <w:pPr>
        <w:pStyle w:val="ConsPlusNonformat"/>
        <w:jc w:val="both"/>
      </w:pPr>
      <w:r>
        <w:t>_______________________/_________________________</w:t>
      </w:r>
    </w:p>
    <w:p w:rsidR="00631BC2" w:rsidRDefault="00631BC2">
      <w:pPr>
        <w:pStyle w:val="ConsPlusNonformat"/>
        <w:jc w:val="both"/>
      </w:pPr>
      <w:r>
        <w:t xml:space="preserve">        (подпись)                (Ф.И.О.)</w:t>
      </w: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jc w:val="right"/>
        <w:outlineLvl w:val="1"/>
      </w:pPr>
      <w:r>
        <w:t>Приложение 3</w:t>
      </w:r>
    </w:p>
    <w:p w:rsidR="00631BC2" w:rsidRDefault="00631BC2">
      <w:pPr>
        <w:pStyle w:val="ConsPlusNormal"/>
        <w:jc w:val="right"/>
      </w:pPr>
      <w:r>
        <w:t>к Административному регламенту</w:t>
      </w:r>
    </w:p>
    <w:p w:rsidR="00631BC2" w:rsidRDefault="00631BC2">
      <w:pPr>
        <w:pStyle w:val="ConsPlusNormal"/>
        <w:jc w:val="right"/>
      </w:pPr>
    </w:p>
    <w:p w:rsidR="00631BC2" w:rsidRDefault="00631BC2">
      <w:pPr>
        <w:pStyle w:val="ConsPlusNonformat"/>
        <w:jc w:val="both"/>
      </w:pPr>
      <w:r>
        <w:t xml:space="preserve">               ЛЕНИНГРАДСКИЙ ОБЛАСТНОЙ КОМИТЕТ ПО УПРАВЛЕНИЮ</w:t>
      </w:r>
    </w:p>
    <w:p w:rsidR="00631BC2" w:rsidRDefault="00631BC2">
      <w:pPr>
        <w:pStyle w:val="ConsPlusNonformat"/>
        <w:jc w:val="both"/>
      </w:pPr>
      <w:r>
        <w:t xml:space="preserve">                        ГОСУДАРСТВЕННЫМ ИМУЩЕСТВОМ</w:t>
      </w:r>
    </w:p>
    <w:p w:rsidR="00631BC2" w:rsidRDefault="00631BC2">
      <w:pPr>
        <w:pStyle w:val="ConsPlusNonformat"/>
        <w:jc w:val="both"/>
      </w:pPr>
      <w:r>
        <w:t xml:space="preserve">                           (ЛЕНОБЛКОМИМУЩЕСТВО)</w:t>
      </w:r>
    </w:p>
    <w:p w:rsidR="00631BC2" w:rsidRDefault="00631BC2">
      <w:pPr>
        <w:pStyle w:val="ConsPlusNonformat"/>
        <w:jc w:val="both"/>
      </w:pPr>
    </w:p>
    <w:p w:rsidR="00631BC2" w:rsidRDefault="00631BC2">
      <w:pPr>
        <w:pStyle w:val="ConsPlusNonformat"/>
        <w:jc w:val="both"/>
      </w:pPr>
      <w:bookmarkStart w:id="8" w:name="P577"/>
      <w:bookmarkEnd w:id="8"/>
      <w:r>
        <w:t xml:space="preserve">                              РАСПОРЯЖЕНИЕ</w:t>
      </w:r>
    </w:p>
    <w:p w:rsidR="00631BC2" w:rsidRDefault="00631BC2">
      <w:pPr>
        <w:pStyle w:val="ConsPlusNonformat"/>
        <w:jc w:val="both"/>
      </w:pPr>
    </w:p>
    <w:p w:rsidR="00631BC2" w:rsidRDefault="00631BC2">
      <w:pPr>
        <w:pStyle w:val="ConsPlusNonformat"/>
        <w:jc w:val="both"/>
      </w:pPr>
      <w:r>
        <w:t>______________________                                         N __________</w:t>
      </w:r>
    </w:p>
    <w:p w:rsidR="00631BC2" w:rsidRDefault="00631BC2">
      <w:pPr>
        <w:pStyle w:val="ConsPlusNonformat"/>
        <w:jc w:val="both"/>
      </w:pPr>
    </w:p>
    <w:p w:rsidR="00631BC2" w:rsidRDefault="00631BC2">
      <w:pPr>
        <w:pStyle w:val="ConsPlusNonformat"/>
        <w:jc w:val="both"/>
      </w:pPr>
      <w:r>
        <w:t xml:space="preserve">                             Санкт-Петербург</w:t>
      </w:r>
    </w:p>
    <w:p w:rsidR="00631BC2" w:rsidRDefault="00631BC2">
      <w:pPr>
        <w:pStyle w:val="ConsPlusNonformat"/>
        <w:jc w:val="both"/>
      </w:pPr>
    </w:p>
    <w:p w:rsidR="00631BC2" w:rsidRDefault="00631BC2">
      <w:pPr>
        <w:pStyle w:val="ConsPlusNonformat"/>
        <w:jc w:val="both"/>
      </w:pPr>
      <w:r>
        <w:t xml:space="preserve">          О размещении объекта на землях или земельных участках,</w:t>
      </w:r>
    </w:p>
    <w:p w:rsidR="00631BC2" w:rsidRDefault="00631BC2">
      <w:pPr>
        <w:pStyle w:val="ConsPlusNonformat"/>
        <w:jc w:val="both"/>
      </w:pPr>
      <w:r>
        <w:t xml:space="preserve">            находящихся в собственности Ленинградской области,</w:t>
      </w:r>
    </w:p>
    <w:p w:rsidR="00631BC2" w:rsidRDefault="00631BC2">
      <w:pPr>
        <w:pStyle w:val="ConsPlusNonformat"/>
        <w:jc w:val="both"/>
      </w:pPr>
      <w:r>
        <w:t xml:space="preserve">      без предоставления земельных участков и установления сервитутов</w:t>
      </w:r>
    </w:p>
    <w:p w:rsidR="00631BC2" w:rsidRDefault="00631BC2">
      <w:pPr>
        <w:pStyle w:val="ConsPlusNonformat"/>
        <w:jc w:val="both"/>
      </w:pPr>
    </w:p>
    <w:p w:rsidR="00631BC2" w:rsidRDefault="00631BC2">
      <w:pPr>
        <w:pStyle w:val="ConsPlusNonformat"/>
        <w:jc w:val="both"/>
      </w:pPr>
    </w:p>
    <w:p w:rsidR="00631BC2" w:rsidRDefault="00631BC2">
      <w:pPr>
        <w:pStyle w:val="ConsPlusNonformat"/>
        <w:jc w:val="both"/>
      </w:pPr>
      <w:r>
        <w:t>Председатель Леноблкомимущества                        ____________________</w:t>
      </w: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jc w:val="right"/>
        <w:outlineLvl w:val="1"/>
      </w:pPr>
      <w:r>
        <w:t>Приложение 4</w:t>
      </w:r>
    </w:p>
    <w:p w:rsidR="00631BC2" w:rsidRDefault="00631BC2">
      <w:pPr>
        <w:pStyle w:val="ConsPlusNormal"/>
        <w:jc w:val="right"/>
      </w:pPr>
      <w:r>
        <w:t>к Административному регламенту</w:t>
      </w:r>
    </w:p>
    <w:p w:rsidR="00631BC2" w:rsidRDefault="00631BC2">
      <w:pPr>
        <w:pStyle w:val="ConsPlusNormal"/>
        <w:jc w:val="right"/>
      </w:pPr>
    </w:p>
    <w:p w:rsidR="00631BC2" w:rsidRDefault="00631BC2">
      <w:pPr>
        <w:pStyle w:val="ConsPlusNonformat"/>
        <w:jc w:val="both"/>
      </w:pPr>
      <w:r>
        <w:t xml:space="preserve">                                           ________________________________</w:t>
      </w:r>
    </w:p>
    <w:p w:rsidR="00631BC2" w:rsidRDefault="00631BC2">
      <w:pPr>
        <w:pStyle w:val="ConsPlusNonformat"/>
        <w:jc w:val="both"/>
      </w:pPr>
      <w:r>
        <w:t xml:space="preserve">                                           ________________________________</w:t>
      </w:r>
    </w:p>
    <w:p w:rsidR="00631BC2" w:rsidRDefault="00631BC2">
      <w:pPr>
        <w:pStyle w:val="ConsPlusNonformat"/>
        <w:jc w:val="both"/>
      </w:pPr>
      <w:r>
        <w:t xml:space="preserve">                                           ________________________________</w:t>
      </w:r>
    </w:p>
    <w:p w:rsidR="00631BC2" w:rsidRDefault="00631BC2">
      <w:pPr>
        <w:pStyle w:val="ConsPlusNonformat"/>
        <w:jc w:val="both"/>
      </w:pPr>
      <w:r>
        <w:t xml:space="preserve">                                              (контактные данные заявителя,</w:t>
      </w:r>
    </w:p>
    <w:p w:rsidR="00631BC2" w:rsidRDefault="00631BC2">
      <w:pPr>
        <w:pStyle w:val="ConsPlusNonformat"/>
        <w:jc w:val="both"/>
      </w:pPr>
      <w:r>
        <w:t xml:space="preserve">                                                            адрес, телефон)</w:t>
      </w:r>
    </w:p>
    <w:p w:rsidR="00631BC2" w:rsidRDefault="00631BC2">
      <w:pPr>
        <w:pStyle w:val="ConsPlusNonformat"/>
        <w:jc w:val="both"/>
      </w:pPr>
    </w:p>
    <w:p w:rsidR="00631BC2" w:rsidRDefault="00631BC2">
      <w:pPr>
        <w:pStyle w:val="ConsPlusNonformat"/>
        <w:jc w:val="both"/>
      </w:pPr>
      <w:bookmarkStart w:id="9" w:name="P603"/>
      <w:bookmarkEnd w:id="9"/>
      <w:r>
        <w:t xml:space="preserve">                                  РЕШЕНИЕ</w:t>
      </w:r>
    </w:p>
    <w:p w:rsidR="00631BC2" w:rsidRDefault="00631BC2">
      <w:pPr>
        <w:pStyle w:val="ConsPlusNonformat"/>
        <w:jc w:val="both"/>
      </w:pPr>
      <w:r>
        <w:t xml:space="preserve">             об отказе в предоставлении государственной услуги</w:t>
      </w:r>
    </w:p>
    <w:p w:rsidR="00631BC2" w:rsidRDefault="00631BC2">
      <w:pPr>
        <w:pStyle w:val="ConsPlusNonformat"/>
        <w:jc w:val="both"/>
      </w:pPr>
    </w:p>
    <w:p w:rsidR="00631BC2" w:rsidRDefault="00631BC2">
      <w:pPr>
        <w:pStyle w:val="ConsPlusNonformat"/>
        <w:jc w:val="both"/>
      </w:pPr>
    </w:p>
    <w:p w:rsidR="00631BC2" w:rsidRDefault="00631BC2">
      <w:pPr>
        <w:pStyle w:val="ConsPlusNonformat"/>
        <w:jc w:val="both"/>
      </w:pPr>
      <w:r>
        <w:t>Председатель Леноблкомимущества                          __________________</w:t>
      </w: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pPr>
    </w:p>
    <w:p w:rsidR="00631BC2" w:rsidRDefault="00631BC2">
      <w:pPr>
        <w:pStyle w:val="ConsPlusNormal"/>
        <w:jc w:val="right"/>
        <w:outlineLvl w:val="1"/>
      </w:pPr>
      <w:r>
        <w:t>Приложение 5</w:t>
      </w:r>
    </w:p>
    <w:p w:rsidR="00631BC2" w:rsidRDefault="00631BC2">
      <w:pPr>
        <w:pStyle w:val="ConsPlusNormal"/>
        <w:jc w:val="right"/>
      </w:pPr>
      <w:r>
        <w:t>к Административному регламенту</w:t>
      </w:r>
    </w:p>
    <w:p w:rsidR="00631BC2" w:rsidRDefault="00631BC2">
      <w:pPr>
        <w:pStyle w:val="ConsPlusNormal"/>
        <w:jc w:val="right"/>
      </w:pPr>
    </w:p>
    <w:p w:rsidR="00631BC2" w:rsidRDefault="00631BC2">
      <w:pPr>
        <w:pStyle w:val="ConsPlusTitle"/>
        <w:jc w:val="center"/>
      </w:pPr>
      <w:r>
        <w:t>БЛОК-СХЕМА</w:t>
      </w:r>
    </w:p>
    <w:p w:rsidR="00631BC2" w:rsidRDefault="00631BC2">
      <w:pPr>
        <w:pStyle w:val="ConsPlusTitle"/>
        <w:jc w:val="center"/>
      </w:pPr>
      <w:r>
        <w:t>ПРЕДОСТАВЛЕНИЯ ГОСУДАРСТВЕННОЙ УСЛУГИ</w:t>
      </w:r>
    </w:p>
    <w:p w:rsidR="00631BC2" w:rsidRDefault="00631BC2">
      <w:pPr>
        <w:pStyle w:val="ConsPlusNormal"/>
        <w:jc w:val="center"/>
      </w:pPr>
    </w:p>
    <w:p w:rsidR="00631BC2" w:rsidRDefault="00631BC2">
      <w:pPr>
        <w:pStyle w:val="ConsPlusNormal"/>
        <w:jc w:val="center"/>
      </w:pPr>
      <w:r>
        <w:t xml:space="preserve">Утратила силу. - </w:t>
      </w:r>
      <w:hyperlink r:id="rId90" w:history="1">
        <w:r>
          <w:rPr>
            <w:color w:val="0000FF"/>
          </w:rPr>
          <w:t>Приказ</w:t>
        </w:r>
      </w:hyperlink>
      <w:r>
        <w:t xml:space="preserve"> Ленинградского областного комитета</w:t>
      </w:r>
    </w:p>
    <w:p w:rsidR="00631BC2" w:rsidRDefault="00631BC2">
      <w:pPr>
        <w:pStyle w:val="ConsPlusNormal"/>
        <w:jc w:val="center"/>
      </w:pPr>
      <w:r>
        <w:lastRenderedPageBreak/>
        <w:t>по управлению государственным имуществом от 16.07.2020 N 20.</w:t>
      </w:r>
    </w:p>
    <w:p w:rsidR="00631BC2" w:rsidRDefault="00631BC2">
      <w:pPr>
        <w:pStyle w:val="ConsPlusNormal"/>
        <w:jc w:val="both"/>
      </w:pPr>
    </w:p>
    <w:p w:rsidR="00631BC2" w:rsidRDefault="00631BC2">
      <w:pPr>
        <w:pStyle w:val="ConsPlusNormal"/>
        <w:jc w:val="both"/>
      </w:pPr>
    </w:p>
    <w:p w:rsidR="00631BC2" w:rsidRDefault="00631BC2">
      <w:pPr>
        <w:pStyle w:val="ConsPlusNormal"/>
        <w:pBdr>
          <w:top w:val="single" w:sz="6" w:space="0" w:color="auto"/>
        </w:pBdr>
        <w:spacing w:before="100" w:after="100"/>
        <w:jc w:val="both"/>
        <w:rPr>
          <w:sz w:val="2"/>
          <w:szCs w:val="2"/>
        </w:rPr>
      </w:pPr>
    </w:p>
    <w:p w:rsidR="007579BB" w:rsidRDefault="007579BB">
      <w:bookmarkStart w:id="10" w:name="_GoBack"/>
      <w:bookmarkEnd w:id="10"/>
    </w:p>
    <w:sectPr w:rsidR="007579BB" w:rsidSect="00D052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BC2"/>
    <w:rsid w:val="00631BC2"/>
    <w:rsid w:val="00757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1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1B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1B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31B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1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31BC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31BC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1BC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1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1B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1B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31B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1B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31BC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31BC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1BC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9D3BAD4A608E70624F6AC1438E25FB4A2A3F7F1E06CF75C937787BE3BED3BA39671FA139E9A95F678F7B2F8CF24B42FA2D5CA5BC03C2A2BLFJ0H" TargetMode="External"/><Relationship Id="rId18" Type="http://schemas.openxmlformats.org/officeDocument/2006/relationships/hyperlink" Target="consultantplus://offline/ref=99D3BAD4A608E70624F6AC1438E25FB4A2A0F9FAE364F75C937787BE3BED3BA39671FA139E9A94FC7DF7B2F8CF24B42FA2D5CA5BC03C2A2BLFJ0H" TargetMode="External"/><Relationship Id="rId26" Type="http://schemas.openxmlformats.org/officeDocument/2006/relationships/hyperlink" Target="consultantplus://offline/ref=99D3BAD4A608E70624F6AC1438E25FB4A2A0F9FAE364F75C937787BE3BED3BA39671FA139E9A94FC7FF7B2F8CF24B42FA2D5CA5BC03C2A2BLFJ0H" TargetMode="External"/><Relationship Id="rId39" Type="http://schemas.openxmlformats.org/officeDocument/2006/relationships/hyperlink" Target="consultantplus://offline/ref=99D3BAD4A608E70624F6B3052DE25FB4A3A5FDFCE66BF75C937787BE3BED3BA39671FA10979A9FAA29B8B3A48B72A72FA9D5C853DCL3JEH" TargetMode="External"/><Relationship Id="rId21" Type="http://schemas.openxmlformats.org/officeDocument/2006/relationships/hyperlink" Target="consultantplus://offline/ref=99D3BAD4A608E70624F6AC1438E25FB4A2A3F7F1E06CF75C937787BE3BED3BA39671FA139E9A95F679F7B2F8CF24B42FA2D5CA5BC03C2A2BLFJ0H" TargetMode="External"/><Relationship Id="rId34" Type="http://schemas.openxmlformats.org/officeDocument/2006/relationships/hyperlink" Target="consultantplus://offline/ref=99D3BAD4A608E70624F6AC1438E25FB4A2A3FEF8E868F75C937787BE3BED3BA39671FA139E9A96F77BF7B2F8CF24B42FA2D5CA5BC03C2A2BLFJ0H" TargetMode="External"/><Relationship Id="rId42" Type="http://schemas.openxmlformats.org/officeDocument/2006/relationships/hyperlink" Target="consultantplus://offline/ref=99D3BAD4A608E70624F6AC1438E25FB4A2A0F7FDE864F75C937787BE3BED3BA39671FA139E9A94FF7AF7B2F8CF24B42FA2D5CA5BC03C2A2BLFJ0H" TargetMode="External"/><Relationship Id="rId47" Type="http://schemas.openxmlformats.org/officeDocument/2006/relationships/hyperlink" Target="consultantplus://offline/ref=99D3BAD4A608E70624F6AC1438E25FB4A2A0F9FAE364F75C937787BE3BED3BA39671FA139E9A94FD79F7B2F8CF24B42FA2D5CA5BC03C2A2BLFJ0H" TargetMode="External"/><Relationship Id="rId50" Type="http://schemas.openxmlformats.org/officeDocument/2006/relationships/hyperlink" Target="consultantplus://offline/ref=99D3BAD4A608E70624F6AC1438E25FB4A2A0F9FAE364F75C937787BE3BED3BA39671FA139E9A94FD70F7B2F8CF24B42FA2D5CA5BC03C2A2BLFJ0H" TargetMode="External"/><Relationship Id="rId55" Type="http://schemas.openxmlformats.org/officeDocument/2006/relationships/hyperlink" Target="consultantplus://offline/ref=99D3BAD4A608E70624F6B3052DE25FB4A3A5FDFCE66BF75C937787BE3BED3BA39671FA139E9A95FD7CF7B2F8CF24B42FA2D5CA5BC03C2A2BLFJ0H" TargetMode="External"/><Relationship Id="rId63" Type="http://schemas.openxmlformats.org/officeDocument/2006/relationships/hyperlink" Target="consultantplus://offline/ref=99D3BAD4A608E70624F6B3052DE25FB4A3A5FDFCE66BF75C937787BE3BED3BA38471A21F9E998AFE70E2E4A989L7J1H" TargetMode="External"/><Relationship Id="rId68" Type="http://schemas.openxmlformats.org/officeDocument/2006/relationships/hyperlink" Target="consultantplus://offline/ref=99D3BAD4A608E70624F6AC1438E25FB4A2A0F9FAE364F75C937787BE3BED3BA39671FA139E9A94FA7BF7B2F8CF24B42FA2D5CA5BC03C2A2BLFJ0H" TargetMode="External"/><Relationship Id="rId76" Type="http://schemas.openxmlformats.org/officeDocument/2006/relationships/hyperlink" Target="consultantplus://offline/ref=99D3BAD4A608E70624F6B3052DE25FB4A3A5FDFCE66BF75C937787BE3BED3BA39671FA139E9A97FB7CF7B2F8CF24B42FA2D5CA5BC03C2A2BLFJ0H" TargetMode="External"/><Relationship Id="rId84" Type="http://schemas.openxmlformats.org/officeDocument/2006/relationships/hyperlink" Target="consultantplus://offline/ref=99D3BAD4A608E70624F6B3052DE25FB4A3A5FDFCE66BF75C937787BE3BED3BA39671FA109F939FAA29B8B3A48B72A72FA9D5C853DCL3JEH" TargetMode="External"/><Relationship Id="rId89" Type="http://schemas.openxmlformats.org/officeDocument/2006/relationships/hyperlink" Target="consultantplus://offline/ref=99D3BAD4A608E70624F6B3052DE25FB4A3A4FEFBE66EF75C937787BE3BED3BA39671FA139E9A96FD71F7B2F8CF24B42FA2D5CA5BC03C2A2BLFJ0H" TargetMode="External"/><Relationship Id="rId7" Type="http://schemas.openxmlformats.org/officeDocument/2006/relationships/hyperlink" Target="consultantplus://offline/ref=99D3BAD4A608E70624F6AC1438E25FB4A1A8FFFCE868F75C937787BE3BED3BA39671FA139E9A94FE7DF7B2F8CF24B42FA2D5CA5BC03C2A2BLFJ0H" TargetMode="External"/><Relationship Id="rId71" Type="http://schemas.openxmlformats.org/officeDocument/2006/relationships/hyperlink" Target="consultantplus://offline/ref=99D3BAD4A608E70624F6AC1438E25FB4A2A3FEF8E868F75C937787BE3BED3BA39671FA139E9A97FE71F7B2F8CF24B42FA2D5CA5BC03C2A2BLFJ0H" TargetMode="External"/><Relationship Id="rId9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99D3BAD4A608E70624F6AC1438E25FB4A2A1FEF0E668F75C937787BE3BED3BA39671FA139E9A94FE7DF7B2F8CF24B42FA2D5CA5BC03C2A2BLFJ0H" TargetMode="External"/><Relationship Id="rId29" Type="http://schemas.openxmlformats.org/officeDocument/2006/relationships/hyperlink" Target="consultantplus://offline/ref=99D3BAD4A608E70624F6AC1438E25FB4A2A0F9FAE364F75C937787BE3BED3BA39671FA139E9A94FC70F7B2F8CF24B42FA2D5CA5BC03C2A2BLFJ0H" TargetMode="External"/><Relationship Id="rId11" Type="http://schemas.openxmlformats.org/officeDocument/2006/relationships/hyperlink" Target="consultantplus://offline/ref=99D3BAD4A608E70624F6AC1438E25FB4A2A0F9FAE364F75C937787BE3BED3BA39671FA139E9A94FC7DF7B2F8CF24B42FA2D5CA5BC03C2A2BLFJ0H" TargetMode="External"/><Relationship Id="rId24" Type="http://schemas.openxmlformats.org/officeDocument/2006/relationships/hyperlink" Target="consultantplus://offline/ref=99D3BAD4A608E70624F6AC1438E25FB4A2A3FEF8E868F75C937787BE3BED3BA39671FA139E9A96F67EF7B2F8CF24B42FA2D5CA5BC03C2A2BLFJ0H" TargetMode="External"/><Relationship Id="rId32" Type="http://schemas.openxmlformats.org/officeDocument/2006/relationships/hyperlink" Target="consultantplus://offline/ref=99D3BAD4A608E70624F6AC1438E25FB4A2A0F9FAE364F75C937787BE3BED3BA39671FA139E9A94FD78F7B2F8CF24B42FA2D5CA5BC03C2A2BLFJ0H" TargetMode="External"/><Relationship Id="rId37" Type="http://schemas.openxmlformats.org/officeDocument/2006/relationships/hyperlink" Target="consultantplus://offline/ref=99D3BAD4A608E70624F6B3052DE25FB4A3A5FDFCE66BF75C937787BE3BED3BA39671FA169D91C0AF3CA9EBA9886FB927BFC9CA51LDJEH" TargetMode="External"/><Relationship Id="rId40" Type="http://schemas.openxmlformats.org/officeDocument/2006/relationships/hyperlink" Target="consultantplus://offline/ref=99D3BAD4A608E70624F6AC1438E25FB4A2A3FEF8E868F75C937787BE3BED3BA39671FA139E9A96F771F7B2F8CF24B42FA2D5CA5BC03C2A2BLFJ0H" TargetMode="External"/><Relationship Id="rId45" Type="http://schemas.openxmlformats.org/officeDocument/2006/relationships/hyperlink" Target="consultantplus://offline/ref=99D3BAD4A608E70624F6B3052DE25FB4A3A4F8F8E065F75C937787BE3BED3BA39671FA159A939FAA29B8B3A48B72A72FA9D5C853DCL3JEH" TargetMode="External"/><Relationship Id="rId53" Type="http://schemas.openxmlformats.org/officeDocument/2006/relationships/hyperlink" Target="consultantplus://offline/ref=99D3BAD4A608E70624F6AC1438E25FB4A2A0F9FAE364F75C937787BE3BED3BA39671FA139E9A94FA78F7B2F8CF24B42FA2D5CA5BC03C2A2BLFJ0H" TargetMode="External"/><Relationship Id="rId58" Type="http://schemas.openxmlformats.org/officeDocument/2006/relationships/hyperlink" Target="consultantplus://offline/ref=99D3BAD4A608E70624F6AC1438E25FB4A2A3F7F1E06CF75C937787BE3BED3BA39671FA139E9A95F670F7B2F8CF24B42FA2D5CA5BC03C2A2BLFJ0H" TargetMode="External"/><Relationship Id="rId66" Type="http://schemas.openxmlformats.org/officeDocument/2006/relationships/hyperlink" Target="consultantplus://offline/ref=99D3BAD4A608E70624F6AC1438E25FB4A2A0F9FAE364F75C937787BE3BED3BA39671FA139E9A94FA79F7B2F8CF24B42FA2D5CA5BC03C2A2BLFJ0H" TargetMode="External"/><Relationship Id="rId74" Type="http://schemas.openxmlformats.org/officeDocument/2006/relationships/hyperlink" Target="consultantplus://offline/ref=99D3BAD4A608E70624F6AC1438E25FB4A2A3F7F1E06CF75C937787BE3BED3BA39671FA139E9A95F770F7B2F8CF24B42FA2D5CA5BC03C2A2BLFJ0H" TargetMode="External"/><Relationship Id="rId79" Type="http://schemas.openxmlformats.org/officeDocument/2006/relationships/hyperlink" Target="consultantplus://offline/ref=99D3BAD4A608E70624F6B3052DE25FB4A3A5FDFCE66BF75C937787BE3BED3BA39671FA139E9A97FB7CF7B2F8CF24B42FA2D5CA5BC03C2A2BLFJ0H" TargetMode="External"/><Relationship Id="rId87" Type="http://schemas.openxmlformats.org/officeDocument/2006/relationships/hyperlink" Target="consultantplus://offline/ref=99D3BAD4A608E70624F6AC1438E25FB4A2A0F9FAE364F75C937787BE3BED3BA39671FA139E9A94FA71F7B2F8CF24B42FA2D5CA5BC03C2A2BLFJ0H"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99D3BAD4A608E70624F6AC1438E25FB4A2A3F7F1E06CF75C937787BE3BED3BA39671FA139E9A95F77AF7B2F8CF24B42FA2D5CA5BC03C2A2BLFJ0H" TargetMode="External"/><Relationship Id="rId82" Type="http://schemas.openxmlformats.org/officeDocument/2006/relationships/hyperlink" Target="consultantplus://offline/ref=99D3BAD4A608E70624F6AC1438E25FB4A2A0F9FAE364F75C937787BE3BED3BA39671FA139E9A94FA7EF7B2F8CF24B42FA2D5CA5BC03C2A2BLFJ0H" TargetMode="External"/><Relationship Id="rId90" Type="http://schemas.openxmlformats.org/officeDocument/2006/relationships/hyperlink" Target="consultantplus://offline/ref=99D3BAD4A608E70624F6AC1438E25FB4A2A3F7F1E06CF75C937787BE3BED3BA39671FA139E9A95F771F7B2F8CF24B42FA2D5CA5BC03C2A2BLFJ0H" TargetMode="External"/><Relationship Id="rId19" Type="http://schemas.openxmlformats.org/officeDocument/2006/relationships/hyperlink" Target="consultantplus://offline/ref=99D3BAD4A608E70624F6AC1438E25FB4A2A3FEF8E868F75C937787BE3BED3BA39671FA139E9A96F971F7B2F8CF24B42FA2D5CA5BC03C2A2BLFJ0H" TargetMode="External"/><Relationship Id="rId14" Type="http://schemas.openxmlformats.org/officeDocument/2006/relationships/hyperlink" Target="consultantplus://offline/ref=99D3BAD4A608E70624F6B3052DE25FB4A3A5FDFCE66BF75C937787BE3BED3BA39671FA139E9A94F77CF7B2F8CF24B42FA2D5CA5BC03C2A2BLFJ0H" TargetMode="External"/><Relationship Id="rId22" Type="http://schemas.openxmlformats.org/officeDocument/2006/relationships/hyperlink" Target="consultantplus://offline/ref=99D3BAD4A608E70624F6AC1438E25FB4A2A3FEF8E868F75C937787BE3BED3BA39671FA139E9A96F679F7B2F8CF24B42FA2D5CA5BC03C2A2BLFJ0H" TargetMode="External"/><Relationship Id="rId27" Type="http://schemas.openxmlformats.org/officeDocument/2006/relationships/hyperlink" Target="consultantplus://offline/ref=99D3BAD4A608E70624F6AC1438E25FB4A2A3F7F1E06CF75C937787BE3BED3BA39671FA139E9A95F67BF7B2F8CF24B42FA2D5CA5BC03C2A2BLFJ0H" TargetMode="External"/><Relationship Id="rId30" Type="http://schemas.openxmlformats.org/officeDocument/2006/relationships/hyperlink" Target="consultantplus://offline/ref=99D3BAD4A608E70624F6AC1438E25FB4A2A0F9FAE364F75C937787BE3BED3BA39671FA139E9A94FC7FF7B2F8CF24B42FA2D5CA5BC03C2A2BLFJ0H" TargetMode="External"/><Relationship Id="rId35" Type="http://schemas.openxmlformats.org/officeDocument/2006/relationships/hyperlink" Target="consultantplus://offline/ref=99D3BAD4A608E70624F6AC1438E25FB4A2A3FEF8E868F75C937787BE3BED3BA39671FA139E9A96F77DF7B2F8CF24B42FA2D5CA5BC03C2A2BLFJ0H" TargetMode="External"/><Relationship Id="rId43" Type="http://schemas.openxmlformats.org/officeDocument/2006/relationships/hyperlink" Target="consultantplus://offline/ref=99D3BAD4A608E70624F6AC1438E25FB4A2A3F7F1E06CF75C937787BE3BED3BA39671FA139E9A95F67FF7B2F8CF24B42FA2D5CA5BC03C2A2BLFJ0H" TargetMode="External"/><Relationship Id="rId48" Type="http://schemas.openxmlformats.org/officeDocument/2006/relationships/hyperlink" Target="consultantplus://offline/ref=99D3BAD4A608E70624F6AC1438E25FB4A2A0F9FAE364F75C937787BE3BED3BA39671FA139E9A94FD7EF7B2F8CF24B42FA2D5CA5BC03C2A2BLFJ0H" TargetMode="External"/><Relationship Id="rId56" Type="http://schemas.openxmlformats.org/officeDocument/2006/relationships/hyperlink" Target="consultantplus://offline/ref=99D3BAD4A608E70624F6AC1438E25FB4A2A3FEF8E868F75C937787BE3BED3BA39671FA139E9A97FE7CF7B2F8CF24B42FA2D5CA5BC03C2A2BLFJ0H" TargetMode="External"/><Relationship Id="rId64" Type="http://schemas.openxmlformats.org/officeDocument/2006/relationships/hyperlink" Target="consultantplus://offline/ref=99D3BAD4A608E70624F6B3052DE25FB4A3A5F6FDE26EF75C937787BE3BED3BA38471A21F9E998AFE70E2E4A989L7J1H" TargetMode="External"/><Relationship Id="rId69" Type="http://schemas.openxmlformats.org/officeDocument/2006/relationships/hyperlink" Target="consultantplus://offline/ref=99D3BAD4A608E70624F6AC1438E25FB4A2A0F9FAE364F75C937787BE3BED3BA39671FA139E9A94FA7CF7B2F8CF24B42FA2D5CA5BC03C2A2BLFJ0H" TargetMode="External"/><Relationship Id="rId77" Type="http://schemas.openxmlformats.org/officeDocument/2006/relationships/hyperlink" Target="consultantplus://offline/ref=99D3BAD4A608E70624F6B3052DE25FB4A3A5FDFCE66BF75C937787BE3BED3BA39671FA139E9A97FB7CF7B2F8CF24B42FA2D5CA5BC03C2A2BLFJ0H" TargetMode="External"/><Relationship Id="rId8" Type="http://schemas.openxmlformats.org/officeDocument/2006/relationships/hyperlink" Target="consultantplus://offline/ref=99D3BAD4A608E70624F6AC1438E25FB4A2A1F7FEE26DF75C937787BE3BED3BA39671FA139E9A94F87BF7B2F8CF24B42FA2D5CA5BC03C2A2BLFJ0H" TargetMode="External"/><Relationship Id="rId51" Type="http://schemas.openxmlformats.org/officeDocument/2006/relationships/hyperlink" Target="consultantplus://offline/ref=99D3BAD4A608E70624F6AC1438E25FB4A2A0F9FAE364F75C937787BE3BED3BA39671FA139E9A94FD71F7B2F8CF24B42FA2D5CA5BC03C2A2BLFJ0H" TargetMode="External"/><Relationship Id="rId72" Type="http://schemas.openxmlformats.org/officeDocument/2006/relationships/hyperlink" Target="consultantplus://offline/ref=99D3BAD4A608E70624F6AC1438E25FB4A2A3FEF8E868F75C937787BE3BED3BA39671FA139E9A97FF79F7B2F8CF24B42FA2D5CA5BC03C2A2BLFJ0H" TargetMode="External"/><Relationship Id="rId80" Type="http://schemas.openxmlformats.org/officeDocument/2006/relationships/hyperlink" Target="consultantplus://offline/ref=99D3BAD4A608E70624F6B3052DE25FB4A3A5FDFCE66BF75C937787BE3BED3BA39671FA10979A9FAA29B8B3A48B72A72FA9D5C853DCL3JEH" TargetMode="External"/><Relationship Id="rId85" Type="http://schemas.openxmlformats.org/officeDocument/2006/relationships/hyperlink" Target="consultantplus://offline/ref=99D3BAD4A608E70624F6AC1438E25FB4A2A0F9FAE364F75C937787BE3BED3BA39671FA139E9A94FA70F7B2F8CF24B42FA2D5CA5BC03C2A2BLFJ0H" TargetMode="External"/><Relationship Id="rId3" Type="http://schemas.openxmlformats.org/officeDocument/2006/relationships/settings" Target="settings.xml"/><Relationship Id="rId12" Type="http://schemas.openxmlformats.org/officeDocument/2006/relationships/hyperlink" Target="consultantplus://offline/ref=99D3BAD4A608E70624F6AC1438E25FB4A2A3FEF8E868F75C937787BE3BED3BA39671FA139E9A96F971F7B2F8CF24B42FA2D5CA5BC03C2A2BLFJ0H" TargetMode="External"/><Relationship Id="rId17" Type="http://schemas.openxmlformats.org/officeDocument/2006/relationships/hyperlink" Target="consultantplus://offline/ref=99D3BAD4A608E70624F6AC1438E25FB4A2A0F7FDE864F75C937787BE3BED3BA39671FA139E9A94FF79F7B2F8CF24B42FA2D5CA5BC03C2A2BLFJ0H" TargetMode="External"/><Relationship Id="rId25" Type="http://schemas.openxmlformats.org/officeDocument/2006/relationships/hyperlink" Target="consultantplus://offline/ref=99D3BAD4A608E70624F6AC1438E25FB4A2A3FEF8E868F75C937787BE3BED3BA39671FA139E9A96F67FF7B2F8CF24B42FA2D5CA5BC03C2A2BLFJ0H" TargetMode="External"/><Relationship Id="rId33" Type="http://schemas.openxmlformats.org/officeDocument/2006/relationships/hyperlink" Target="consultantplus://offline/ref=99D3BAD4A608E70624F6AC1438E25FB4A2A3FEF8E868F75C937787BE3BED3BA39671FA139E9A96F671F7B2F8CF24B42FA2D5CA5BC03C2A2BLFJ0H" TargetMode="External"/><Relationship Id="rId38" Type="http://schemas.openxmlformats.org/officeDocument/2006/relationships/hyperlink" Target="consultantplus://offline/ref=99D3BAD4A608E70624F6B3052DE25FB4A3A5FDFCE66BF75C937787BE3BED3BA39671FA139E9A94FB7EF7B2F8CF24B42FA2D5CA5BC03C2A2BLFJ0H" TargetMode="External"/><Relationship Id="rId46" Type="http://schemas.openxmlformats.org/officeDocument/2006/relationships/hyperlink" Target="consultantplus://offline/ref=99D3BAD4A608E70624F6B3052DE25FB4A3A4F8F8E065F75C937787BE3BED3BA39671FA17979F9FAA29B8B3A48B72A72FA9D5C853DCL3JEH" TargetMode="External"/><Relationship Id="rId59" Type="http://schemas.openxmlformats.org/officeDocument/2006/relationships/hyperlink" Target="consultantplus://offline/ref=99D3BAD4A608E70624F6AC1438E25FB4A2A3F7F1E06CF75C937787BE3BED3BA39671FA139E9A95F671F7B2F8CF24B42FA2D5CA5BC03C2A2BLFJ0H" TargetMode="External"/><Relationship Id="rId67" Type="http://schemas.openxmlformats.org/officeDocument/2006/relationships/hyperlink" Target="consultantplus://offline/ref=99D3BAD4A608E70624F6AC1438E25FB4A2A0F9FAE364F75C937787BE3BED3BA39671FA139E9A94FA7AF7B2F8CF24B42FA2D5CA5BC03C2A2BLFJ0H" TargetMode="External"/><Relationship Id="rId20" Type="http://schemas.openxmlformats.org/officeDocument/2006/relationships/hyperlink" Target="consultantplus://offline/ref=99D3BAD4A608E70624F6AC1438E25FB4A2A3F7F1E06CF75C937787BE3BED3BA39671FA139E9A95F678F7B2F8CF24B42FA2D5CA5BC03C2A2BLFJ0H" TargetMode="External"/><Relationship Id="rId41" Type="http://schemas.openxmlformats.org/officeDocument/2006/relationships/hyperlink" Target="consultantplus://offline/ref=99D3BAD4A608E70624F6AC1438E25FB4A2A3F7F1E06CF75C937787BE3BED3BA39671FA139E9A95F67CF7B2F8CF24B42FA2D5CA5BC03C2A2BLFJ0H" TargetMode="External"/><Relationship Id="rId54" Type="http://schemas.openxmlformats.org/officeDocument/2006/relationships/hyperlink" Target="consultantplus://offline/ref=99D3BAD4A608E70624F6AC1438E25FB4A2A3FEF8E868F75C937787BE3BED3BA39671FA139E9A97FE7AF7B2F8CF24B42FA2D5CA5BC03C2A2BLFJ0H" TargetMode="External"/><Relationship Id="rId62" Type="http://schemas.openxmlformats.org/officeDocument/2006/relationships/hyperlink" Target="consultantplus://offline/ref=99D3BAD4A608E70624F6AC1438E25FB4A2A3F7F1E06CF75C937787BE3BED3BA39671FA139E9A95F77CF7B2F8CF24B42FA2D5CA5BC03C2A2BLFJ0H" TargetMode="External"/><Relationship Id="rId70" Type="http://schemas.openxmlformats.org/officeDocument/2006/relationships/hyperlink" Target="consultantplus://offline/ref=99D3BAD4A608E70624F6AC1438E25FB4A2A3FEF8E868F75C937787BE3BED3BA39671FA139E9A97FE7FF7B2F8CF24B42FA2D5CA5BC03C2A2BLFJ0H" TargetMode="External"/><Relationship Id="rId75" Type="http://schemas.openxmlformats.org/officeDocument/2006/relationships/hyperlink" Target="consultantplus://offline/ref=99D3BAD4A608E70624F6B3052DE25FB4A3A5FDFCE66BF75C937787BE3BED3BA39671FA109A9E9FAA29B8B3A48B72A72FA9D5C853DCL3JEH" TargetMode="External"/><Relationship Id="rId83" Type="http://schemas.openxmlformats.org/officeDocument/2006/relationships/hyperlink" Target="consultantplus://offline/ref=99D3BAD4A608E70624F6B3052DE25FB4A3A5FDFCE66BF75C937787BE3BED3BA39671FA139F989FAA29B8B3A48B72A72FA9D5C853DCL3JEH" TargetMode="External"/><Relationship Id="rId88" Type="http://schemas.openxmlformats.org/officeDocument/2006/relationships/hyperlink" Target="consultantplus://offline/ref=99D3BAD4A608E70624F6B3052DE25FB4A3A4FEFBE66EF75C937787BE3BED3BA39671FA139E9A96F67AF7B2F8CF24B42FA2D5CA5BC03C2A2BLFJ0H"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99D3BAD4A608E70624F6AC1438E25FB4A1A9F7F9E86FF75C937787BE3BED3BA39671FA139E9A94FE7DF7B2F8CF24B42FA2D5CA5BC03C2A2BLFJ0H" TargetMode="External"/><Relationship Id="rId15" Type="http://schemas.openxmlformats.org/officeDocument/2006/relationships/hyperlink" Target="consultantplus://offline/ref=99D3BAD4A608E70624F6AC1438E25FB4A2A3F7FBE369F75C937787BE3BED3BA39671FA139E9A96F779F7B2F8CF24B42FA2D5CA5BC03C2A2BLFJ0H" TargetMode="External"/><Relationship Id="rId23" Type="http://schemas.openxmlformats.org/officeDocument/2006/relationships/hyperlink" Target="consultantplus://offline/ref=99D3BAD4A608E70624F6AC1438E25FB4A2A3FEF8E868F75C937787BE3BED3BA39671FA139E9A96F67BF7B2F8CF24B42FA2D5CA5BC03C2A2BLFJ0H" TargetMode="External"/><Relationship Id="rId28" Type="http://schemas.openxmlformats.org/officeDocument/2006/relationships/hyperlink" Target="consultantplus://offline/ref=99D3BAD4A608E70624F6AC1438E25FB4A2A0F9FAE364F75C937787BE3BED3BA39671FA139E9A94FC70F7B2F8CF24B42FA2D5CA5BC03C2A2BLFJ0H" TargetMode="External"/><Relationship Id="rId36" Type="http://schemas.openxmlformats.org/officeDocument/2006/relationships/hyperlink" Target="consultantplus://offline/ref=99D3BAD4A608E70624F6AC1438E25FB4A2A3FEF8E868F75C937787BE3BED3BA39671FA139E9A96F77FF7B2F8CF24B42FA2D5CA5BC03C2A2BLFJ0H" TargetMode="External"/><Relationship Id="rId49" Type="http://schemas.openxmlformats.org/officeDocument/2006/relationships/hyperlink" Target="consultantplus://offline/ref=99D3BAD4A608E70624F6AC1438E25FB4A2A0F9FAE364F75C937787BE3BED3BA39671FA139E9A94FD7FF7B2F8CF24B42FA2D5CA5BC03C2A2BLFJ0H" TargetMode="External"/><Relationship Id="rId57" Type="http://schemas.openxmlformats.org/officeDocument/2006/relationships/hyperlink" Target="consultantplus://offline/ref=99D3BAD4A608E70624F6AC1438E25FB4A2A3FEF8E868F75C937787BE3BED3BA39671FA139E9A97FE7DF7B2F8CF24B42FA2D5CA5BC03C2A2BLFJ0H" TargetMode="External"/><Relationship Id="rId10" Type="http://schemas.openxmlformats.org/officeDocument/2006/relationships/hyperlink" Target="consultantplus://offline/ref=99D3BAD4A608E70624F6AC1438E25FB4A2A0F7FDE864F75C937787BE3BED3BA39671FA139E9A94FF79F7B2F8CF24B42FA2D5CA5BC03C2A2BLFJ0H" TargetMode="External"/><Relationship Id="rId31" Type="http://schemas.openxmlformats.org/officeDocument/2006/relationships/hyperlink" Target="consultantplus://offline/ref=99D3BAD4A608E70624F6AC1438E25FB4A2A0F9FAE364F75C937787BE3BED3BA39671FA139E9A94FC71F7B2F8CF24B42FA2D5CA5BC03C2A2BLFJ0H" TargetMode="External"/><Relationship Id="rId44" Type="http://schemas.openxmlformats.org/officeDocument/2006/relationships/hyperlink" Target="consultantplus://offline/ref=99D3BAD4A608E70624F6B3052DE25FB4A3A1FEFFE56BF75C937787BE3BED3BA38471A21F9E998AFE70E2E4A989L7J1H" TargetMode="External"/><Relationship Id="rId52" Type="http://schemas.openxmlformats.org/officeDocument/2006/relationships/hyperlink" Target="consultantplus://offline/ref=99D3BAD4A608E70624F6AC1438E25FB4A2A3FEF8E868F75C937787BE3BED3BA39671FA139E9A97FE78F7B2F8CF24B42FA2D5CA5BC03C2A2BLFJ0H" TargetMode="External"/><Relationship Id="rId60" Type="http://schemas.openxmlformats.org/officeDocument/2006/relationships/hyperlink" Target="consultantplus://offline/ref=99D3BAD4A608E70624F6AC1438E25FB4A2A3F7F1E06CF75C937787BE3BED3BA39671FA139E9A95F778F7B2F8CF24B42FA2D5CA5BC03C2A2BLFJ0H" TargetMode="External"/><Relationship Id="rId65" Type="http://schemas.openxmlformats.org/officeDocument/2006/relationships/hyperlink" Target="consultantplus://offline/ref=99D3BAD4A608E70624F6B3052DE25FB4A3A1FAFEE46DF75C937787BE3BED3BA38471A21F9E998AFE70E2E4A989L7J1H" TargetMode="External"/><Relationship Id="rId73" Type="http://schemas.openxmlformats.org/officeDocument/2006/relationships/hyperlink" Target="consultantplus://offline/ref=99D3BAD4A608E70624F6AC1438E25FB4A2A0F7FDE864F75C937787BE3BED3BA39671FA139E9A94FF7BF7B2F8CF24B42FA2D5CA5BC03C2A2BLFJ0H" TargetMode="External"/><Relationship Id="rId78" Type="http://schemas.openxmlformats.org/officeDocument/2006/relationships/hyperlink" Target="consultantplus://offline/ref=99D3BAD4A608E70624F6B3052DE25FB4A3A5FDFCE66BF75C937787BE3BED3BA39671FA139E9A97FB7CF7B2F8CF24B42FA2D5CA5BC03C2A2BLFJ0H" TargetMode="External"/><Relationship Id="rId81" Type="http://schemas.openxmlformats.org/officeDocument/2006/relationships/hyperlink" Target="consultantplus://offline/ref=99D3BAD4A608E70624F6B3052DE25FB4A3A5FDFCE66BF75C937787BE3BED3BA39671FA139E9A97FB7CF7B2F8CF24B42FA2D5CA5BC03C2A2BLFJ0H" TargetMode="External"/><Relationship Id="rId86" Type="http://schemas.openxmlformats.org/officeDocument/2006/relationships/hyperlink" Target="consultantplus://offline/ref=99D3BAD4A608E70624F6AC1438E25FB4A2A3FEF8E868F75C937787BE3BED3BA39671FA139E9A97FF7AF7B2F8CF24B42FA2D5CA5BC03C2A2BLFJ0H" TargetMode="External"/><Relationship Id="rId4" Type="http://schemas.openxmlformats.org/officeDocument/2006/relationships/webSettings" Target="webSettings.xml"/><Relationship Id="rId9" Type="http://schemas.openxmlformats.org/officeDocument/2006/relationships/hyperlink" Target="consultantplus://offline/ref=99D3BAD4A608E70624F6AC1438E25FB4A2A1FEF0E668F75C937787BE3BED3BA39671FA139E9A94FE7DF7B2F8CF24B42FA2D5CA5BC03C2A2BLFJ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12808</Words>
  <Characters>73006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2020-08-03T07:09:00Z</dcterms:created>
  <dcterms:modified xsi:type="dcterms:W3CDTF">2020-08-03T07:09:00Z</dcterms:modified>
</cp:coreProperties>
</file>