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314F95" w:rsidRDefault="001B71C9" w:rsidP="001B71C9">
      <w:pPr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>ПРОТОКОЛ</w:t>
      </w:r>
    </w:p>
    <w:p w:rsidR="0005133B" w:rsidRPr="00314F95" w:rsidRDefault="0005133B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об итогах продажи имущества </w:t>
      </w:r>
    </w:p>
    <w:p w:rsidR="00BA1F7D" w:rsidRPr="00314F95" w:rsidRDefault="00BA1F7D" w:rsidP="007E7262">
      <w:pPr>
        <w:pStyle w:val="a4"/>
        <w:ind w:right="57"/>
        <w:jc w:val="center"/>
        <w:rPr>
          <w:b/>
          <w:sz w:val="28"/>
          <w:szCs w:val="28"/>
        </w:rPr>
      </w:pPr>
      <w:r w:rsidRPr="00314F9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3F740F" w:rsidRPr="000B02D8" w:rsidRDefault="003F740F" w:rsidP="003F740F">
      <w:pPr>
        <w:suppressAutoHyphens/>
        <w:rPr>
          <w:b/>
          <w:sz w:val="26"/>
          <w:szCs w:val="26"/>
          <w:lang w:eastAsia="ar-SA"/>
        </w:rPr>
      </w:pPr>
      <w:r w:rsidRPr="000B02D8">
        <w:rPr>
          <w:b/>
          <w:sz w:val="26"/>
          <w:szCs w:val="26"/>
          <w:lang w:eastAsia="ar-SA"/>
        </w:rPr>
        <w:t xml:space="preserve">Санкт-Петербург                                                          </w:t>
      </w:r>
      <w:r w:rsidR="00C77ED5">
        <w:rPr>
          <w:b/>
          <w:sz w:val="26"/>
          <w:szCs w:val="26"/>
          <w:lang w:eastAsia="ar-SA"/>
        </w:rPr>
        <w:t xml:space="preserve">                             14 октября </w:t>
      </w:r>
      <w:r w:rsidR="00B507EB" w:rsidRPr="000B02D8">
        <w:rPr>
          <w:b/>
          <w:sz w:val="26"/>
          <w:szCs w:val="26"/>
        </w:rPr>
        <w:t>2021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8845EA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Комиссия: </w:t>
      </w:r>
      <w:proofErr w:type="gramStart"/>
      <w:r w:rsidRPr="008845EA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8845EA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8845EA">
        <w:rPr>
          <w:b/>
          <w:sz w:val="26"/>
          <w:szCs w:val="26"/>
          <w:lang w:eastAsia="ar-SA"/>
        </w:rPr>
        <w:t>.</w:t>
      </w:r>
    </w:p>
    <w:p w:rsidR="003F740F" w:rsidRPr="008845EA" w:rsidRDefault="003F740F" w:rsidP="003F740F">
      <w:pPr>
        <w:suppressAutoHyphens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Форма проведения комиссии: </w:t>
      </w:r>
      <w:r w:rsidRPr="008845EA">
        <w:rPr>
          <w:i/>
          <w:sz w:val="26"/>
          <w:szCs w:val="26"/>
          <w:lang w:eastAsia="ar-SA"/>
        </w:rPr>
        <w:t>заочная.</w:t>
      </w:r>
      <w:r w:rsidRPr="008845EA">
        <w:rPr>
          <w:sz w:val="26"/>
          <w:szCs w:val="26"/>
          <w:lang w:eastAsia="ar-SA"/>
        </w:rPr>
        <w:t xml:space="preserve"> </w:t>
      </w:r>
    </w:p>
    <w:p w:rsidR="003F740F" w:rsidRPr="008845EA" w:rsidRDefault="003F740F" w:rsidP="003F740F">
      <w:pPr>
        <w:suppressAutoHyphens/>
        <w:rPr>
          <w:sz w:val="26"/>
          <w:szCs w:val="26"/>
          <w:lang w:eastAsia="ar-SA"/>
        </w:rPr>
      </w:pPr>
      <w:r w:rsidRPr="008845EA">
        <w:rPr>
          <w:sz w:val="26"/>
          <w:szCs w:val="26"/>
          <w:lang w:eastAsia="ar-SA"/>
        </w:rPr>
        <w:t xml:space="preserve">Голосование: </w:t>
      </w:r>
      <w:r w:rsidRPr="008845EA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8845EA">
        <w:rPr>
          <w:sz w:val="26"/>
          <w:szCs w:val="26"/>
          <w:lang w:eastAsia="ar-SA"/>
        </w:rPr>
        <w:t xml:space="preserve"> </w:t>
      </w:r>
    </w:p>
    <w:tbl>
      <w:tblPr>
        <w:tblW w:w="10860" w:type="dxa"/>
        <w:tblInd w:w="108" w:type="dxa"/>
        <w:tblLook w:val="0000" w:firstRow="0" w:lastRow="0" w:firstColumn="0" w:lastColumn="0" w:noHBand="0" w:noVBand="0"/>
      </w:tblPr>
      <w:tblGrid>
        <w:gridCol w:w="10638"/>
        <w:gridCol w:w="222"/>
      </w:tblGrid>
      <w:tr w:rsidR="001C2260" w:rsidRPr="008845EA" w:rsidTr="009570DF">
        <w:tc>
          <w:tcPr>
            <w:tcW w:w="10638" w:type="dxa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1C2260" w:rsidRPr="008845EA" w:rsidRDefault="001C2260" w:rsidP="001C2260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8845EA" w:rsidTr="009570DF">
        <w:trPr>
          <w:trHeight w:val="926"/>
        </w:trPr>
        <w:tc>
          <w:tcPr>
            <w:tcW w:w="10638" w:type="dxa"/>
          </w:tcPr>
          <w:p w:rsidR="009570DF" w:rsidRPr="009570DF" w:rsidRDefault="009570DF" w:rsidP="009570DF">
            <w:pPr>
              <w:jc w:val="both"/>
              <w:rPr>
                <w:b/>
                <w:i/>
                <w:sz w:val="26"/>
                <w:szCs w:val="26"/>
              </w:rPr>
            </w:pPr>
            <w:r w:rsidRPr="009570DF">
              <w:rPr>
                <w:b/>
                <w:i/>
                <w:sz w:val="26"/>
                <w:szCs w:val="26"/>
              </w:rPr>
              <w:t>Комиссия в составе:</w:t>
            </w:r>
          </w:p>
          <w:tbl>
            <w:tblPr>
              <w:tblW w:w="10422" w:type="dxa"/>
              <w:tblLook w:val="0000" w:firstRow="0" w:lastRow="0" w:firstColumn="0" w:lastColumn="0" w:noHBand="0" w:noVBand="0"/>
            </w:tblPr>
            <w:tblGrid>
              <w:gridCol w:w="216"/>
              <w:gridCol w:w="2903"/>
              <w:gridCol w:w="216"/>
              <w:gridCol w:w="6763"/>
              <w:gridCol w:w="108"/>
              <w:gridCol w:w="216"/>
            </w:tblGrid>
            <w:tr w:rsidR="009570DF" w:rsidRPr="009570DF" w:rsidTr="00464322">
              <w:trPr>
                <w:gridBefore w:val="1"/>
                <w:wBefore w:w="216" w:type="dxa"/>
              </w:trPr>
              <w:tc>
                <w:tcPr>
                  <w:tcW w:w="311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gridSpan w:val="3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464322" w:rsidRPr="00682861" w:rsidTr="00464322">
              <w:trPr>
                <w:gridAfter w:val="1"/>
                <w:wAfter w:w="216" w:type="dxa"/>
              </w:trPr>
              <w:tc>
                <w:tcPr>
                  <w:tcW w:w="3119" w:type="dxa"/>
                  <w:gridSpan w:val="2"/>
                </w:tcPr>
                <w:p w:rsidR="00464322" w:rsidRPr="00682861" w:rsidRDefault="00464322" w:rsidP="00957FB0">
                  <w:pPr>
                    <w:jc w:val="both"/>
                    <w:rPr>
                      <w:sz w:val="26"/>
                      <w:szCs w:val="26"/>
                    </w:rPr>
                  </w:pPr>
                  <w:r w:rsidRPr="00682861">
                    <w:rPr>
                      <w:sz w:val="26"/>
                      <w:szCs w:val="26"/>
                    </w:rPr>
                    <w:t>Председатель комиссии:</w:t>
                  </w:r>
                </w:p>
                <w:p w:rsidR="00464322" w:rsidRPr="00682861" w:rsidRDefault="00464322" w:rsidP="00957FB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087" w:type="dxa"/>
                  <w:gridSpan w:val="3"/>
                </w:tcPr>
                <w:p w:rsidR="00464322" w:rsidRPr="00682861" w:rsidRDefault="00464322" w:rsidP="00957FB0">
                  <w:pPr>
                    <w:jc w:val="both"/>
                    <w:rPr>
                      <w:sz w:val="26"/>
                      <w:szCs w:val="26"/>
                    </w:rPr>
                  </w:pPr>
                  <w:r w:rsidRPr="00682861">
                    <w:rPr>
                      <w:sz w:val="26"/>
                      <w:szCs w:val="26"/>
                    </w:rPr>
      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      </w:r>
                </w:p>
                <w:p w:rsidR="00464322" w:rsidRPr="00682861" w:rsidRDefault="00464322" w:rsidP="00957FB0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570DF" w:rsidRPr="009570DF" w:rsidTr="00464322">
              <w:trPr>
                <w:gridAfter w:val="2"/>
                <w:wAfter w:w="324" w:type="dxa"/>
                <w:trHeight w:val="659"/>
              </w:trPr>
              <w:tc>
                <w:tcPr>
                  <w:tcW w:w="311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Заместитель председателя комиссии:</w:t>
                  </w:r>
                </w:p>
              </w:tc>
              <w:tc>
                <w:tcPr>
                  <w:tcW w:w="6979" w:type="dxa"/>
                  <w:gridSpan w:val="2"/>
                </w:tcPr>
                <w:p w:rsidR="009570DF" w:rsidRPr="009570DF" w:rsidRDefault="009570DF" w:rsidP="00464322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Приказнова Лариса Геннадьевна – заместитель председателя комитета;</w:t>
                  </w:r>
                </w:p>
              </w:tc>
            </w:tr>
            <w:tr w:rsidR="009570DF" w:rsidRPr="009570DF" w:rsidTr="00464322">
              <w:trPr>
                <w:gridAfter w:val="2"/>
                <w:wAfter w:w="324" w:type="dxa"/>
              </w:trPr>
              <w:tc>
                <w:tcPr>
                  <w:tcW w:w="311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Члены комиссии:</w:t>
                  </w: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697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Агапова Анна Владимировна –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9570DF">
                    <w:rPr>
                      <w:sz w:val="26"/>
                      <w:szCs w:val="26"/>
                    </w:rPr>
                    <w:t>начальник юридического отдела комитета;</w:t>
                  </w:r>
                </w:p>
                <w:p w:rsid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Кучеренко Оксана Николаевна – начальник отдела управления активами и приватизации комитета;</w:t>
                  </w: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9570DF">
                    <w:rPr>
                      <w:sz w:val="26"/>
                      <w:szCs w:val="26"/>
                    </w:rPr>
                    <w:t>Суглобов</w:t>
                  </w:r>
                  <w:proofErr w:type="spellEnd"/>
                  <w:r w:rsidRPr="009570DF">
                    <w:rPr>
                      <w:sz w:val="26"/>
                      <w:szCs w:val="26"/>
                    </w:rPr>
                    <w:t xml:space="preserve"> Александр Сергеевич – начальник отдела распоряжения и </w:t>
                  </w:r>
                  <w:proofErr w:type="gramStart"/>
                  <w:r w:rsidRPr="009570DF">
                    <w:rPr>
                      <w:sz w:val="26"/>
                      <w:szCs w:val="26"/>
                    </w:rPr>
                    <w:t>контроля за</w:t>
                  </w:r>
                  <w:proofErr w:type="gramEnd"/>
                  <w:r w:rsidRPr="009570DF">
                    <w:rPr>
                      <w:sz w:val="26"/>
                      <w:szCs w:val="26"/>
                    </w:rPr>
                    <w:t xml:space="preserve"> использованием земельных ресурсов комитета;</w:t>
                  </w: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Панченко Татьяна Григорьевна - начальник отдела финансового контроля, учета и информационного обеспечения комитета;</w:t>
                  </w:r>
                </w:p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9570DF" w:rsidRPr="009570DF" w:rsidTr="00464322">
              <w:trPr>
                <w:gridAfter w:val="2"/>
                <w:wAfter w:w="324" w:type="dxa"/>
              </w:trPr>
              <w:tc>
                <w:tcPr>
                  <w:tcW w:w="311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Секретарь комиссии:</w:t>
                  </w:r>
                </w:p>
              </w:tc>
              <w:tc>
                <w:tcPr>
                  <w:tcW w:w="6979" w:type="dxa"/>
                  <w:gridSpan w:val="2"/>
                </w:tcPr>
                <w:p w:rsidR="009570DF" w:rsidRPr="009570DF" w:rsidRDefault="009570DF" w:rsidP="009570DF">
                  <w:pPr>
                    <w:jc w:val="both"/>
                    <w:rPr>
                      <w:sz w:val="26"/>
                      <w:szCs w:val="26"/>
                    </w:rPr>
                  </w:pPr>
                  <w:r w:rsidRPr="009570DF">
                    <w:rPr>
                      <w:sz w:val="26"/>
                      <w:szCs w:val="26"/>
                    </w:rPr>
                    <w:t>Татьянина Светлана Николаевна – главный специалист отдела управления активами и приватизации комитета.</w:t>
                  </w:r>
                </w:p>
              </w:tc>
            </w:tr>
          </w:tbl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</w:tr>
      <w:tr w:rsidR="000B02D8" w:rsidRPr="008845EA" w:rsidTr="009570DF">
        <w:tc>
          <w:tcPr>
            <w:tcW w:w="10638" w:type="dxa"/>
          </w:tcPr>
          <w:p w:rsidR="000B02D8" w:rsidRPr="008845EA" w:rsidRDefault="000B02D8" w:rsidP="00A350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:rsidR="000B02D8" w:rsidRPr="008845EA" w:rsidRDefault="000B02D8" w:rsidP="009E58B6">
            <w:pPr>
              <w:jc w:val="both"/>
              <w:rPr>
                <w:sz w:val="26"/>
                <w:szCs w:val="26"/>
              </w:rPr>
            </w:pPr>
          </w:p>
        </w:tc>
      </w:tr>
    </w:tbl>
    <w:p w:rsidR="001C2260" w:rsidRPr="008845EA" w:rsidRDefault="001C2260" w:rsidP="001C2260">
      <w:pPr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Кворум есть, заседание комиссии правомочно.</w:t>
      </w:r>
    </w:p>
    <w:p w:rsidR="001F76D3" w:rsidRDefault="001F76D3" w:rsidP="00E23F99">
      <w:pPr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E23F99">
      <w:pPr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Общая информация о торгах по продаже: </w:t>
      </w:r>
    </w:p>
    <w:p w:rsidR="007D3B73" w:rsidRPr="007D3B73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Форма проведения торгов:</w:t>
      </w:r>
      <w:r w:rsidR="007D3B73">
        <w:rPr>
          <w:b/>
          <w:sz w:val="26"/>
          <w:szCs w:val="26"/>
        </w:rPr>
        <w:t xml:space="preserve"> </w:t>
      </w:r>
      <w:r w:rsidRPr="008845EA">
        <w:rPr>
          <w:b/>
          <w:sz w:val="26"/>
          <w:szCs w:val="26"/>
        </w:rPr>
        <w:t xml:space="preserve"> </w:t>
      </w:r>
      <w:r w:rsidR="007D3B73" w:rsidRPr="007D3B73">
        <w:rPr>
          <w:sz w:val="26"/>
          <w:szCs w:val="26"/>
        </w:rPr>
        <w:t>Продажа имущества без объявления цены в электронной форме (сокращенно - продажа имущества без объявления цены, продажа имущества).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lastRenderedPageBreak/>
        <w:t>Продавец и его местонахождение:</w:t>
      </w:r>
      <w:r w:rsidRPr="008845EA">
        <w:rPr>
          <w:sz w:val="26"/>
          <w:szCs w:val="26"/>
        </w:rPr>
        <w:t xml:space="preserve"> Ленинградский областной комитет по управлению государственным имуществом (сокращенно – Леноблкомимущество), по адресу: 191124, Санкт-Петербург, ул. Лафонская, д. 6, лит. А (www.kugi.lenobl.ru)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Оператор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b/>
          <w:sz w:val="26"/>
          <w:szCs w:val="26"/>
        </w:rPr>
        <w:t>электронной торговой площадки:</w:t>
      </w:r>
      <w:r w:rsidRPr="008845EA">
        <w:rPr>
          <w:sz w:val="26"/>
          <w:szCs w:val="26"/>
        </w:rPr>
        <w:t xml:space="preserve"> АО «Российский аукционный дом»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>по адресу:</w:t>
      </w:r>
      <w:r w:rsidRPr="008845EA">
        <w:rPr>
          <w:rFonts w:eastAsia="Calibri"/>
          <w:sz w:val="26"/>
          <w:szCs w:val="26"/>
          <w:lang w:eastAsia="en-US"/>
        </w:rPr>
        <w:t xml:space="preserve"> </w:t>
      </w:r>
      <w:r w:rsidRPr="008845EA">
        <w:rPr>
          <w:sz w:val="26"/>
          <w:szCs w:val="26"/>
        </w:rPr>
        <w:t xml:space="preserve">190000, Санкт-Петербург, </w:t>
      </w:r>
      <w:proofErr w:type="spellStart"/>
      <w:r w:rsidRPr="008845EA">
        <w:rPr>
          <w:sz w:val="26"/>
          <w:szCs w:val="26"/>
        </w:rPr>
        <w:t>Гривцова</w:t>
      </w:r>
      <w:proofErr w:type="spellEnd"/>
      <w:r w:rsidRPr="008845EA">
        <w:rPr>
          <w:sz w:val="26"/>
          <w:szCs w:val="26"/>
        </w:rPr>
        <w:t xml:space="preserve"> пер., д. 5, лит. В, сайт: </w:t>
      </w:r>
      <w:hyperlink r:id="rId6" w:history="1">
        <w:r w:rsidRPr="008845EA">
          <w:rPr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Собственник имущества:</w:t>
      </w:r>
      <w:r w:rsidRPr="008845EA">
        <w:rPr>
          <w:sz w:val="26"/>
          <w:szCs w:val="26"/>
        </w:rPr>
        <w:t xml:space="preserve"> Субъект Российской Федерации – Ленинградская область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Дата и время окончания приема заявок, в том числе окончания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</w:t>
      </w:r>
      <w:r w:rsidR="00EE57FB">
        <w:rPr>
          <w:sz w:val="26"/>
          <w:szCs w:val="26"/>
        </w:rPr>
        <w:t>11 октября</w:t>
      </w:r>
      <w:r w:rsidRPr="008845EA">
        <w:rPr>
          <w:sz w:val="26"/>
          <w:szCs w:val="26"/>
        </w:rPr>
        <w:t xml:space="preserve"> 2021 года, 23:59.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>Место приема заявок, в том числе приема предложений по цене от претендентов продажи имущества без объявления цены:</w:t>
      </w:r>
      <w:r w:rsidRPr="008845EA">
        <w:rPr>
          <w:sz w:val="26"/>
          <w:szCs w:val="26"/>
        </w:rPr>
        <w:t xml:space="preserve"> электронная торговая площадка АО «Российский аукционный дом»  </w:t>
      </w:r>
      <w:hyperlink r:id="rId7" w:history="1">
        <w:r w:rsidRPr="008845EA">
          <w:rPr>
            <w:rFonts w:eastAsia="Calibri"/>
            <w:sz w:val="26"/>
            <w:szCs w:val="26"/>
          </w:rPr>
          <w:t>www.lot-online.ru</w:t>
        </w:r>
      </w:hyperlink>
      <w:r w:rsidRPr="008845EA">
        <w:rPr>
          <w:sz w:val="26"/>
          <w:szCs w:val="26"/>
        </w:rPr>
        <w:t>.</w:t>
      </w:r>
    </w:p>
    <w:p w:rsidR="002D09E4" w:rsidRPr="00EE57FB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Дата проведения продажи имущества без объявления цены (Лот 1): </w:t>
      </w:r>
      <w:r w:rsidR="00EE57FB" w:rsidRPr="00EE57FB">
        <w:rPr>
          <w:sz w:val="26"/>
          <w:szCs w:val="26"/>
        </w:rPr>
        <w:t>14 октября</w:t>
      </w:r>
      <w:r w:rsidRPr="00EE57FB">
        <w:rPr>
          <w:sz w:val="26"/>
          <w:szCs w:val="26"/>
        </w:rPr>
        <w:t xml:space="preserve"> 2021 года</w:t>
      </w:r>
      <w:r w:rsidR="0088777A" w:rsidRPr="00EE57FB">
        <w:rPr>
          <w:sz w:val="26"/>
          <w:szCs w:val="26"/>
        </w:rPr>
        <w:t>.</w:t>
      </w:r>
    </w:p>
    <w:p w:rsidR="002D09E4" w:rsidRPr="008845EA" w:rsidRDefault="002D09E4" w:rsidP="00A813C0">
      <w:pPr>
        <w:tabs>
          <w:tab w:val="left" w:pos="142"/>
        </w:tabs>
        <w:spacing w:line="264" w:lineRule="auto"/>
        <w:ind w:right="57"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Рассмотрение заявок, в том числе предложений по цене от претендентов продажи имущества без объявления цены и подведения итогов продажи имущества без объявления цены </w:t>
      </w:r>
      <w:r w:rsidRPr="008845EA">
        <w:rPr>
          <w:sz w:val="26"/>
          <w:szCs w:val="26"/>
        </w:rPr>
        <w:t xml:space="preserve">(открытие доступа для Продавца к заявкам и документам претендентов на электронной торговой площадке Оператора, оформление протокола об итогах продажи имущества): </w:t>
      </w:r>
      <w:r w:rsidR="00EE57FB" w:rsidRPr="00EE57FB">
        <w:rPr>
          <w:b/>
          <w:sz w:val="26"/>
          <w:szCs w:val="26"/>
        </w:rPr>
        <w:t>14 октября</w:t>
      </w:r>
      <w:r w:rsidRPr="00EE57FB">
        <w:rPr>
          <w:b/>
          <w:sz w:val="26"/>
          <w:szCs w:val="26"/>
        </w:rPr>
        <w:t xml:space="preserve"> 2021</w:t>
      </w:r>
      <w:r w:rsidRPr="008845EA">
        <w:rPr>
          <w:b/>
          <w:sz w:val="26"/>
          <w:szCs w:val="26"/>
        </w:rPr>
        <w:t xml:space="preserve"> года.</w:t>
      </w:r>
    </w:p>
    <w:p w:rsidR="002D09E4" w:rsidRPr="008845EA" w:rsidRDefault="002D09E4" w:rsidP="00A813C0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A813C0">
      <w:pPr>
        <w:tabs>
          <w:tab w:val="left" w:pos="142"/>
        </w:tabs>
        <w:ind w:firstLine="567"/>
        <w:jc w:val="both"/>
        <w:rPr>
          <w:b/>
          <w:sz w:val="26"/>
          <w:szCs w:val="26"/>
        </w:rPr>
      </w:pPr>
      <w:r w:rsidRPr="008845EA">
        <w:rPr>
          <w:b/>
          <w:sz w:val="26"/>
          <w:szCs w:val="26"/>
        </w:rPr>
        <w:t xml:space="preserve">Предмет </w:t>
      </w:r>
      <w:r w:rsidR="0088777A" w:rsidRPr="008845EA">
        <w:rPr>
          <w:b/>
          <w:sz w:val="26"/>
          <w:szCs w:val="26"/>
        </w:rPr>
        <w:t>торгов/продажи</w:t>
      </w:r>
      <w:r w:rsidRPr="008845EA">
        <w:rPr>
          <w:b/>
          <w:sz w:val="26"/>
          <w:szCs w:val="26"/>
        </w:rPr>
        <w:t xml:space="preserve"> (Лот 1): </w:t>
      </w:r>
    </w:p>
    <w:p w:rsidR="00E23F99" w:rsidRPr="008845EA" w:rsidRDefault="002E6204" w:rsidP="00A813C0">
      <w:pPr>
        <w:tabs>
          <w:tab w:val="left" w:pos="142"/>
          <w:tab w:val="left" w:pos="851"/>
        </w:tabs>
        <w:ind w:firstLine="567"/>
        <w:jc w:val="both"/>
        <w:rPr>
          <w:sz w:val="26"/>
          <w:szCs w:val="26"/>
        </w:rPr>
      </w:pPr>
      <w:r w:rsidRPr="002E6204">
        <w:rPr>
          <w:sz w:val="26"/>
          <w:szCs w:val="26"/>
        </w:rPr>
        <w:t xml:space="preserve">принадлежащий Ленинградской области пакет акций акционерного общества «Ладога Телеком» в количестве 251 штуки обыкновенных именных акций Общества, что составляет 25,1 %  от общего количества акций </w:t>
      </w:r>
      <w:r>
        <w:rPr>
          <w:sz w:val="26"/>
          <w:szCs w:val="26"/>
        </w:rPr>
        <w:t>о</w:t>
      </w:r>
      <w:r w:rsidRPr="002E6204">
        <w:rPr>
          <w:sz w:val="26"/>
          <w:szCs w:val="26"/>
        </w:rPr>
        <w:t>бщества</w:t>
      </w:r>
      <w:r w:rsidR="00E23F99" w:rsidRPr="008845EA">
        <w:rPr>
          <w:sz w:val="26"/>
          <w:szCs w:val="26"/>
        </w:rPr>
        <w:t xml:space="preserve"> (далее – лот, </w:t>
      </w:r>
      <w:r>
        <w:rPr>
          <w:sz w:val="26"/>
          <w:szCs w:val="26"/>
        </w:rPr>
        <w:t>акции</w:t>
      </w:r>
      <w:r w:rsidR="009F7BCF">
        <w:rPr>
          <w:sz w:val="26"/>
          <w:szCs w:val="26"/>
        </w:rPr>
        <w:t>, имущество</w:t>
      </w:r>
      <w:r w:rsidR="00E23F99" w:rsidRPr="008845EA">
        <w:rPr>
          <w:sz w:val="26"/>
          <w:szCs w:val="26"/>
        </w:rPr>
        <w:t>).</w:t>
      </w: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Начальная цена продажи имущества не определяется (п. 1 ст. 24 Федерального  закона  Российской  Федерации  от  21.12.2001 № 178-ФЗ).</w:t>
      </w:r>
    </w:p>
    <w:p w:rsidR="000A55A4" w:rsidRPr="008845EA" w:rsidRDefault="000A55A4" w:rsidP="00A813C0">
      <w:pPr>
        <w:tabs>
          <w:tab w:val="left" w:pos="142"/>
        </w:tabs>
        <w:ind w:firstLine="567"/>
        <w:jc w:val="both"/>
        <w:rPr>
          <w:bCs/>
          <w:sz w:val="26"/>
          <w:szCs w:val="26"/>
        </w:rPr>
      </w:pPr>
      <w:r w:rsidRPr="008845EA">
        <w:rPr>
          <w:b/>
          <w:bCs/>
          <w:sz w:val="26"/>
          <w:szCs w:val="26"/>
        </w:rPr>
        <w:t>Предложение о цене имущества</w:t>
      </w:r>
      <w:r w:rsidRPr="008845EA">
        <w:rPr>
          <w:bCs/>
          <w:sz w:val="26"/>
          <w:szCs w:val="26"/>
        </w:rPr>
        <w:t xml:space="preserve"> подается претендентом </w:t>
      </w:r>
      <w:proofErr w:type="gramStart"/>
      <w:r w:rsidRPr="008845EA">
        <w:rPr>
          <w:bCs/>
          <w:sz w:val="26"/>
          <w:szCs w:val="26"/>
        </w:rPr>
        <w:t>в форме отдельного документа одновременно с заявкой для участия в продаже имущества без объявления</w:t>
      </w:r>
      <w:proofErr w:type="gramEnd"/>
      <w:r w:rsidRPr="008845EA">
        <w:rPr>
          <w:bCs/>
          <w:sz w:val="26"/>
          <w:szCs w:val="26"/>
        </w:rPr>
        <w:t xml:space="preserve"> цены</w:t>
      </w:r>
      <w:r w:rsidR="00A813C0" w:rsidRPr="008845EA">
        <w:rPr>
          <w:bCs/>
          <w:sz w:val="26"/>
          <w:szCs w:val="26"/>
        </w:rPr>
        <w:t xml:space="preserve"> в срок до 16 марта 2021 года, 23 часов 59 минут</w:t>
      </w:r>
      <w:r w:rsidRPr="008845EA">
        <w:rPr>
          <w:bCs/>
          <w:sz w:val="26"/>
          <w:szCs w:val="26"/>
        </w:rPr>
        <w:t xml:space="preserve">. </w:t>
      </w:r>
    </w:p>
    <w:p w:rsidR="00E23F99" w:rsidRPr="008845EA" w:rsidRDefault="00E23F99" w:rsidP="00E23F99">
      <w:pPr>
        <w:ind w:firstLine="567"/>
        <w:jc w:val="both"/>
        <w:rPr>
          <w:b/>
          <w:i/>
          <w:sz w:val="26"/>
          <w:szCs w:val="26"/>
        </w:rPr>
      </w:pPr>
    </w:p>
    <w:p w:rsidR="00E23F99" w:rsidRPr="008845EA" w:rsidRDefault="00E23F99" w:rsidP="00E23F99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Код лота на электронной площадке lot-online.ru:  </w:t>
      </w:r>
      <w:r w:rsidR="009F7BCF" w:rsidRPr="009F7BCF">
        <w:rPr>
          <w:b/>
          <w:sz w:val="26"/>
          <w:szCs w:val="26"/>
        </w:rPr>
        <w:t>1B1CAC9-4001-32-1</w:t>
      </w:r>
      <w:r w:rsidR="009F7BCF">
        <w:rPr>
          <w:b/>
          <w:sz w:val="26"/>
          <w:szCs w:val="26"/>
        </w:rPr>
        <w:t>.</w:t>
      </w:r>
    </w:p>
    <w:p w:rsidR="00E23F99" w:rsidRPr="008845EA" w:rsidRDefault="00E23F99" w:rsidP="00E23F99">
      <w:pPr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Номер извещения на сайте torgi.gov.ru: </w:t>
      </w:r>
      <w:r w:rsidR="009F7BCF" w:rsidRPr="009F7BCF">
        <w:rPr>
          <w:b/>
          <w:sz w:val="26"/>
          <w:szCs w:val="26"/>
        </w:rPr>
        <w:t>150921/1632755/01</w:t>
      </w:r>
      <w:r w:rsidR="009F7BCF">
        <w:rPr>
          <w:b/>
          <w:sz w:val="26"/>
          <w:szCs w:val="26"/>
        </w:rPr>
        <w:t>.</w:t>
      </w:r>
    </w:p>
    <w:p w:rsidR="00E23F99" w:rsidRPr="008845EA" w:rsidRDefault="00E23F99" w:rsidP="00E23F99">
      <w:pPr>
        <w:ind w:firstLine="567"/>
        <w:jc w:val="both"/>
        <w:rPr>
          <w:b/>
          <w:sz w:val="26"/>
          <w:szCs w:val="26"/>
        </w:rPr>
      </w:pPr>
    </w:p>
    <w:p w:rsidR="00E23F99" w:rsidRPr="008845EA" w:rsidRDefault="00E23F99" w:rsidP="009F777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845EA">
        <w:rPr>
          <w:b/>
          <w:sz w:val="26"/>
          <w:szCs w:val="26"/>
        </w:rPr>
        <w:t xml:space="preserve">Основание проведения </w:t>
      </w:r>
      <w:r w:rsidR="00AF658A">
        <w:rPr>
          <w:b/>
          <w:sz w:val="26"/>
          <w:szCs w:val="26"/>
        </w:rPr>
        <w:t xml:space="preserve">продажи </w:t>
      </w:r>
      <w:r w:rsidRPr="008845EA">
        <w:rPr>
          <w:b/>
          <w:sz w:val="26"/>
          <w:szCs w:val="26"/>
        </w:rPr>
        <w:t>по лоту:</w:t>
      </w:r>
      <w:r w:rsidR="006D751E" w:rsidRPr="006D751E">
        <w:t xml:space="preserve"> </w:t>
      </w:r>
      <w:r w:rsidR="006D751E" w:rsidRPr="006D751E">
        <w:rPr>
          <w:sz w:val="26"/>
          <w:szCs w:val="26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="006D751E" w:rsidRPr="006D751E">
        <w:rPr>
          <w:sz w:val="26"/>
          <w:szCs w:val="26"/>
        </w:rPr>
        <w:t>Леноблкомимущества</w:t>
      </w:r>
      <w:proofErr w:type="spellEnd"/>
      <w:r w:rsidR="006D751E" w:rsidRPr="006D751E">
        <w:rPr>
          <w:sz w:val="26"/>
          <w:szCs w:val="26"/>
        </w:rPr>
        <w:t xml:space="preserve"> от 07.09.2021 № 1286 «Об условиях приватизации находящихся в государственной собственности Ленинградской области акций акционерного общества «Ладога Телеком»».</w:t>
      </w:r>
    </w:p>
    <w:p w:rsidR="0095363C" w:rsidRPr="008845EA" w:rsidRDefault="0095363C" w:rsidP="009F777B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3F740F" w:rsidRPr="008845EA" w:rsidRDefault="003F740F" w:rsidP="009F777B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8845EA">
        <w:rPr>
          <w:b/>
          <w:bCs/>
          <w:i/>
          <w:sz w:val="26"/>
          <w:szCs w:val="26"/>
        </w:rPr>
        <w:t>Повестка дня заседания комиссии:</w:t>
      </w:r>
    </w:p>
    <w:p w:rsidR="009F621D" w:rsidRPr="008845EA" w:rsidRDefault="00ED2C8D" w:rsidP="001917EF">
      <w:pPr>
        <w:pStyle w:val="a6"/>
        <w:numPr>
          <w:ilvl w:val="0"/>
          <w:numId w:val="5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proofErr w:type="gramStart"/>
      <w:r w:rsidRPr="008845EA">
        <w:rPr>
          <w:bCs/>
          <w:sz w:val="26"/>
          <w:szCs w:val="26"/>
        </w:rPr>
        <w:t xml:space="preserve">Рассмотрение </w:t>
      </w:r>
      <w:r w:rsidR="009F621D" w:rsidRPr="008845EA">
        <w:rPr>
          <w:bCs/>
          <w:sz w:val="26"/>
          <w:szCs w:val="26"/>
        </w:rPr>
        <w:t xml:space="preserve">принятых оператором электронной торговой площадки АО «Российский аукционный дом» заявок претендентов на участие в продаже (код лота на электронной площадке lot-online.ru: </w:t>
      </w:r>
      <w:r w:rsidR="001917EF" w:rsidRPr="001917EF">
        <w:rPr>
          <w:bCs/>
          <w:sz w:val="26"/>
          <w:szCs w:val="26"/>
        </w:rPr>
        <w:t>1B1CAC9-4001-32-1</w:t>
      </w:r>
      <w:r w:rsidR="009F621D" w:rsidRPr="008845EA">
        <w:rPr>
          <w:bCs/>
          <w:sz w:val="26"/>
          <w:szCs w:val="26"/>
        </w:rPr>
        <w:t>) с прилагаемыми к ним документами</w:t>
      </w:r>
      <w:r w:rsidR="00AA71EF" w:rsidRPr="008845EA">
        <w:rPr>
          <w:bCs/>
          <w:sz w:val="26"/>
          <w:szCs w:val="26"/>
        </w:rPr>
        <w:t xml:space="preserve"> (сокращенно - заявка)</w:t>
      </w:r>
      <w:r w:rsidR="009F621D" w:rsidRPr="008845EA">
        <w:rPr>
          <w:bCs/>
          <w:sz w:val="26"/>
          <w:szCs w:val="26"/>
        </w:rPr>
        <w:t xml:space="preserve">, в том числе рассмотрение предложения о цене имущества,  на предмет их соответствия требованиям действующего законодательства и </w:t>
      </w:r>
      <w:r w:rsidR="009F621D" w:rsidRPr="008845EA">
        <w:rPr>
          <w:bCs/>
          <w:sz w:val="26"/>
          <w:szCs w:val="26"/>
        </w:rPr>
        <w:lastRenderedPageBreak/>
        <w:t>условиям, опубликованным в информационном сообщении о проведении продажи имущества.</w:t>
      </w:r>
      <w:proofErr w:type="gramEnd"/>
    </w:p>
    <w:p w:rsidR="00AA71EF" w:rsidRPr="008845EA" w:rsidRDefault="00AA71EF" w:rsidP="001917EF">
      <w:pPr>
        <w:pStyle w:val="a6"/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По итогам рассмотрения заявок претендентов с предложения о цене имущества:</w:t>
      </w:r>
    </w:p>
    <w:p w:rsidR="00AA71EF" w:rsidRPr="008845EA" w:rsidRDefault="00AA71EF" w:rsidP="001917EF">
      <w:pPr>
        <w:pStyle w:val="a6"/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- утверждение перечня принятых и зарегистрированных заявок претендентов;</w:t>
      </w:r>
    </w:p>
    <w:p w:rsidR="00E51AB2" w:rsidRPr="008845EA" w:rsidRDefault="00E51AB2" w:rsidP="001917EF">
      <w:pPr>
        <w:pStyle w:val="a6"/>
        <w:tabs>
          <w:tab w:val="left" w:pos="284"/>
          <w:tab w:val="left" w:pos="709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>- утверждение перечня претендентов, которым было отказано в допуске к участию в продаже имущества;</w:t>
      </w:r>
    </w:p>
    <w:p w:rsidR="00AA71EF" w:rsidRPr="008845EA" w:rsidRDefault="00AA71EF" w:rsidP="00F43499">
      <w:pPr>
        <w:pStyle w:val="a6"/>
        <w:tabs>
          <w:tab w:val="left" w:pos="284"/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- </w:t>
      </w:r>
      <w:r w:rsidR="00F43499" w:rsidRPr="008845EA">
        <w:rPr>
          <w:bCs/>
          <w:sz w:val="26"/>
          <w:szCs w:val="26"/>
        </w:rPr>
        <w:t xml:space="preserve">утверждение перечня претендентов </w:t>
      </w:r>
      <w:r w:rsidR="0070071F" w:rsidRPr="008845EA">
        <w:rPr>
          <w:bCs/>
          <w:sz w:val="26"/>
          <w:szCs w:val="26"/>
        </w:rPr>
        <w:t>и</w:t>
      </w:r>
      <w:r w:rsidR="00F43499" w:rsidRPr="008845EA">
        <w:rPr>
          <w:bCs/>
          <w:sz w:val="26"/>
          <w:szCs w:val="26"/>
        </w:rPr>
        <w:t xml:space="preserve"> </w:t>
      </w:r>
      <w:r w:rsidR="0070071F" w:rsidRPr="008845EA">
        <w:rPr>
          <w:bCs/>
          <w:sz w:val="26"/>
          <w:szCs w:val="26"/>
        </w:rPr>
        <w:t xml:space="preserve">представленных </w:t>
      </w:r>
      <w:r w:rsidR="00F43499" w:rsidRPr="008845EA">
        <w:rPr>
          <w:bCs/>
          <w:sz w:val="26"/>
          <w:szCs w:val="26"/>
        </w:rPr>
        <w:t>предложен</w:t>
      </w:r>
      <w:r w:rsidR="0070071F" w:rsidRPr="008845EA">
        <w:rPr>
          <w:bCs/>
          <w:sz w:val="26"/>
          <w:szCs w:val="26"/>
        </w:rPr>
        <w:t>ий</w:t>
      </w:r>
      <w:r w:rsidR="00F43499" w:rsidRPr="008845EA">
        <w:rPr>
          <w:bCs/>
          <w:sz w:val="26"/>
          <w:szCs w:val="26"/>
        </w:rPr>
        <w:t xml:space="preserve"> о цене имущества</w:t>
      </w:r>
      <w:r w:rsidR="00E51AB2" w:rsidRPr="008845EA">
        <w:rPr>
          <w:bCs/>
          <w:sz w:val="26"/>
          <w:szCs w:val="26"/>
        </w:rPr>
        <w:t>, которым не было отказано в допуске к участию в продаже имущества</w:t>
      </w:r>
      <w:r w:rsidR="00F43499" w:rsidRPr="008845EA">
        <w:rPr>
          <w:bCs/>
          <w:sz w:val="26"/>
          <w:szCs w:val="26"/>
        </w:rPr>
        <w:t>.</w:t>
      </w:r>
    </w:p>
    <w:p w:rsidR="003F740F" w:rsidRPr="008845EA" w:rsidRDefault="00ED2C8D" w:rsidP="00AA71EF">
      <w:pPr>
        <w:tabs>
          <w:tab w:val="left" w:pos="284"/>
        </w:tabs>
        <w:ind w:firstLine="567"/>
        <w:jc w:val="both"/>
        <w:rPr>
          <w:bCs/>
          <w:sz w:val="26"/>
          <w:szCs w:val="26"/>
        </w:rPr>
      </w:pPr>
      <w:r w:rsidRPr="008845EA">
        <w:rPr>
          <w:bCs/>
          <w:sz w:val="26"/>
          <w:szCs w:val="26"/>
        </w:rPr>
        <w:t xml:space="preserve">2) </w:t>
      </w:r>
      <w:r w:rsidR="00FF054E" w:rsidRPr="008845EA">
        <w:rPr>
          <w:bCs/>
          <w:sz w:val="26"/>
          <w:szCs w:val="26"/>
        </w:rPr>
        <w:t>Подведение</w:t>
      </w:r>
      <w:r w:rsidR="003F740F" w:rsidRPr="008845EA">
        <w:rPr>
          <w:bCs/>
          <w:sz w:val="26"/>
          <w:szCs w:val="26"/>
        </w:rPr>
        <w:t xml:space="preserve"> итогов продажи имущества </w:t>
      </w:r>
      <w:r w:rsidR="00E23F99" w:rsidRPr="008845EA">
        <w:rPr>
          <w:bCs/>
          <w:sz w:val="26"/>
          <w:szCs w:val="26"/>
        </w:rPr>
        <w:t>лота</w:t>
      </w:r>
      <w:r w:rsidR="003F740F" w:rsidRPr="008845EA">
        <w:rPr>
          <w:bCs/>
          <w:sz w:val="26"/>
          <w:szCs w:val="26"/>
        </w:rPr>
        <w:t>.</w:t>
      </w:r>
    </w:p>
    <w:p w:rsidR="007C2EFF" w:rsidRPr="008845EA" w:rsidRDefault="007C2EFF" w:rsidP="00AA71EF">
      <w:pPr>
        <w:tabs>
          <w:tab w:val="left" w:pos="284"/>
        </w:tabs>
        <w:ind w:firstLine="567"/>
        <w:jc w:val="both"/>
        <w:rPr>
          <w:sz w:val="26"/>
          <w:szCs w:val="26"/>
        </w:rPr>
      </w:pPr>
    </w:p>
    <w:p w:rsid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Информация по вопросам повестки:</w:t>
      </w:r>
    </w:p>
    <w:p w:rsidR="00FE42F0" w:rsidRPr="008845EA" w:rsidRDefault="00FE42F0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</w:p>
    <w:p w:rsidR="00E2227D" w:rsidRDefault="0070071F" w:rsidP="00F53ECE">
      <w:pPr>
        <w:pStyle w:val="a6"/>
        <w:numPr>
          <w:ilvl w:val="0"/>
          <w:numId w:val="6"/>
        </w:numPr>
        <w:tabs>
          <w:tab w:val="left" w:pos="142"/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F53ECE">
        <w:rPr>
          <w:sz w:val="26"/>
          <w:szCs w:val="26"/>
        </w:rPr>
        <w:t>В соответствии с информацией оператора электронной торговой площадки АО «Российский аукционный дом» по окончании срока приема заявок</w:t>
      </w:r>
      <w:r w:rsidR="00A6469F" w:rsidRPr="00F53ECE">
        <w:rPr>
          <w:sz w:val="26"/>
          <w:szCs w:val="26"/>
        </w:rPr>
        <w:t xml:space="preserve"> и предложений о цене имущества</w:t>
      </w:r>
      <w:r w:rsidRPr="00F53ECE">
        <w:rPr>
          <w:sz w:val="26"/>
          <w:szCs w:val="26"/>
        </w:rPr>
        <w:t xml:space="preserve"> на 23 часа 59 минут по московскому времени </w:t>
      </w:r>
      <w:r w:rsidR="001917EF" w:rsidRPr="00F53ECE">
        <w:rPr>
          <w:sz w:val="26"/>
          <w:szCs w:val="26"/>
        </w:rPr>
        <w:t>11 октября</w:t>
      </w:r>
      <w:r w:rsidRPr="00F53ECE">
        <w:rPr>
          <w:sz w:val="26"/>
          <w:szCs w:val="26"/>
        </w:rPr>
        <w:t xml:space="preserve"> 2021 года приняты и зарегистрированы следующие заявки претендентов на участие в продаже имущества по лоту</w:t>
      </w:r>
      <w:r w:rsidR="00A6469F" w:rsidRPr="00F53ECE">
        <w:rPr>
          <w:sz w:val="26"/>
          <w:szCs w:val="26"/>
        </w:rPr>
        <w:t>, предложений о цене имущества</w:t>
      </w:r>
      <w:r w:rsidRPr="00F53ECE">
        <w:rPr>
          <w:sz w:val="26"/>
          <w:szCs w:val="26"/>
        </w:rPr>
        <w:t xml:space="preserve"> (код лота на электронной площадке lot-online.ru:  </w:t>
      </w:r>
      <w:r w:rsidR="001917EF" w:rsidRPr="00F53ECE">
        <w:rPr>
          <w:sz w:val="26"/>
          <w:szCs w:val="26"/>
        </w:rPr>
        <w:t>1B1CAC9-4001-32-1</w:t>
      </w:r>
      <w:r w:rsidRPr="00F53ECE">
        <w:rPr>
          <w:sz w:val="26"/>
          <w:szCs w:val="26"/>
        </w:rPr>
        <w:t>):</w:t>
      </w:r>
      <w:proofErr w:type="gramEnd"/>
    </w:p>
    <w:p w:rsidR="00FE42F0" w:rsidRPr="00F53ECE" w:rsidRDefault="00FE42F0" w:rsidP="00FE42F0">
      <w:pPr>
        <w:pStyle w:val="a6"/>
        <w:tabs>
          <w:tab w:val="left" w:pos="142"/>
          <w:tab w:val="left" w:pos="851"/>
        </w:tabs>
        <w:ind w:left="567"/>
        <w:jc w:val="both"/>
        <w:rPr>
          <w:sz w:val="26"/>
          <w:szCs w:val="26"/>
        </w:rPr>
      </w:pPr>
    </w:p>
    <w:tbl>
      <w:tblPr>
        <w:tblStyle w:val="10"/>
        <w:tblW w:w="10423" w:type="dxa"/>
        <w:tblLayout w:type="fixed"/>
        <w:tblLook w:val="04A0" w:firstRow="1" w:lastRow="0" w:firstColumn="1" w:lastColumn="0" w:noHBand="0" w:noVBand="1"/>
      </w:tblPr>
      <w:tblGrid>
        <w:gridCol w:w="1384"/>
        <w:gridCol w:w="2661"/>
        <w:gridCol w:w="1842"/>
        <w:gridCol w:w="1843"/>
        <w:gridCol w:w="2693"/>
      </w:tblGrid>
      <w:tr w:rsidR="0070071F" w:rsidRPr="008845EA" w:rsidTr="00E2227D">
        <w:tc>
          <w:tcPr>
            <w:tcW w:w="1384" w:type="dxa"/>
          </w:tcPr>
          <w:p w:rsidR="0070071F" w:rsidRPr="008845EA" w:rsidRDefault="0070071F" w:rsidP="00E2227D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2661" w:type="dxa"/>
          </w:tcPr>
          <w:p w:rsidR="0070071F" w:rsidRPr="008845EA" w:rsidRDefault="0070071F" w:rsidP="001503F2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1842" w:type="dxa"/>
          </w:tcPr>
          <w:p w:rsidR="0070071F" w:rsidRPr="008845EA" w:rsidRDefault="0070071F" w:rsidP="00E2227D">
            <w:pPr>
              <w:tabs>
                <w:tab w:val="left" w:pos="851"/>
                <w:tab w:val="left" w:pos="1451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Дата и время поступления заявки, с приложением документов</w:t>
            </w:r>
          </w:p>
        </w:tc>
        <w:tc>
          <w:tcPr>
            <w:tcW w:w="1843" w:type="dxa"/>
          </w:tcPr>
          <w:p w:rsidR="0070071F" w:rsidRPr="008845EA" w:rsidRDefault="006C54FE" w:rsidP="00E2227D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Поступление </w:t>
            </w:r>
            <w:r w:rsidR="00CD0FD3" w:rsidRPr="008845EA">
              <w:rPr>
                <w:sz w:val="26"/>
                <w:szCs w:val="26"/>
              </w:rPr>
              <w:t xml:space="preserve">предложения о цене </w:t>
            </w:r>
            <w:r w:rsidR="00D81846" w:rsidRPr="008845EA">
              <w:rPr>
                <w:sz w:val="26"/>
                <w:szCs w:val="26"/>
              </w:rPr>
              <w:t xml:space="preserve">имущества </w:t>
            </w:r>
            <w:r w:rsidRPr="008845EA">
              <w:rPr>
                <w:sz w:val="26"/>
                <w:szCs w:val="26"/>
              </w:rPr>
              <w:t xml:space="preserve">в срок до </w:t>
            </w:r>
            <w:r w:rsidR="00E2227D">
              <w:rPr>
                <w:sz w:val="26"/>
                <w:szCs w:val="26"/>
              </w:rPr>
              <w:t>11.10.2021</w:t>
            </w:r>
            <w:r w:rsidR="00CD0FD3" w:rsidRPr="008845EA">
              <w:rPr>
                <w:sz w:val="26"/>
                <w:szCs w:val="26"/>
              </w:rPr>
              <w:t xml:space="preserve">, </w:t>
            </w:r>
            <w:r w:rsidRPr="008845EA">
              <w:rPr>
                <w:sz w:val="26"/>
                <w:szCs w:val="26"/>
              </w:rPr>
              <w:t xml:space="preserve">23час 59 мин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  <w:tc>
          <w:tcPr>
            <w:tcW w:w="2693" w:type="dxa"/>
          </w:tcPr>
          <w:p w:rsidR="00A64DF2" w:rsidRDefault="0070071F" w:rsidP="008219A7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Заявка и прилагаемые к ней документы соответствуют требованиям информационного сообщения о продаже и действующему законодательству РФ</w:t>
            </w:r>
            <w:r w:rsidR="00A64DF2">
              <w:rPr>
                <w:sz w:val="26"/>
                <w:szCs w:val="26"/>
              </w:rPr>
              <w:t xml:space="preserve"> </w:t>
            </w:r>
          </w:p>
          <w:p w:rsidR="0070071F" w:rsidRPr="008845EA" w:rsidRDefault="008845EA" w:rsidP="008219A7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A64DF2">
              <w:rPr>
                <w:sz w:val="26"/>
                <w:szCs w:val="26"/>
              </w:rPr>
              <w:t xml:space="preserve">    </w:t>
            </w:r>
            <w:r w:rsidR="0070071F" w:rsidRPr="008845EA">
              <w:rPr>
                <w:i/>
                <w:sz w:val="26"/>
                <w:szCs w:val="26"/>
              </w:rPr>
              <w:t>(да/нет)</w:t>
            </w:r>
          </w:p>
        </w:tc>
      </w:tr>
      <w:tr w:rsidR="0076383C" w:rsidRPr="008845EA" w:rsidTr="00E2227D">
        <w:tc>
          <w:tcPr>
            <w:tcW w:w="1384" w:type="dxa"/>
          </w:tcPr>
          <w:p w:rsidR="00C61B75" w:rsidRPr="008845EA" w:rsidRDefault="00E2227D" w:rsidP="00E2227D">
            <w:pPr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Z35567</w:t>
            </w:r>
          </w:p>
        </w:tc>
        <w:tc>
          <w:tcPr>
            <w:tcW w:w="2661" w:type="dxa"/>
          </w:tcPr>
          <w:p w:rsidR="001C75F2" w:rsidRPr="001C75F2" w:rsidRDefault="0076383C" w:rsidP="001C75F2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r w:rsidR="001C75F2">
              <w:rPr>
                <w:sz w:val="26"/>
                <w:szCs w:val="26"/>
              </w:rPr>
              <w:t>Л</w:t>
            </w:r>
            <w:r w:rsidR="001C75F2" w:rsidRPr="001C75F2">
              <w:rPr>
                <w:sz w:val="26"/>
                <w:szCs w:val="26"/>
              </w:rPr>
              <w:t>евина</w:t>
            </w:r>
            <w:r w:rsidR="001C75F2">
              <w:rPr>
                <w:sz w:val="26"/>
                <w:szCs w:val="26"/>
              </w:rPr>
              <w:t xml:space="preserve"> Т</w:t>
            </w:r>
            <w:r w:rsidR="001C75F2" w:rsidRPr="001C75F2">
              <w:rPr>
                <w:sz w:val="26"/>
                <w:szCs w:val="26"/>
              </w:rPr>
              <w:t>атьяна</w:t>
            </w:r>
          </w:p>
          <w:p w:rsidR="0076383C" w:rsidRPr="008845EA" w:rsidRDefault="001C75F2" w:rsidP="00A01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5F2">
              <w:rPr>
                <w:sz w:val="26"/>
                <w:szCs w:val="26"/>
              </w:rPr>
              <w:t xml:space="preserve">вгеньевна </w:t>
            </w:r>
          </w:p>
        </w:tc>
        <w:tc>
          <w:tcPr>
            <w:tcW w:w="1842" w:type="dxa"/>
          </w:tcPr>
          <w:p w:rsidR="0076383C" w:rsidRPr="008845EA" w:rsidRDefault="00E2227D" w:rsidP="00E2227D">
            <w:pPr>
              <w:jc w:val="center"/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</w:t>
            </w:r>
            <w:r w:rsidRPr="00E2227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E2227D">
              <w:rPr>
                <w:sz w:val="26"/>
                <w:szCs w:val="26"/>
              </w:rPr>
              <w:t>2021 11:42</w:t>
            </w:r>
          </w:p>
        </w:tc>
        <w:tc>
          <w:tcPr>
            <w:tcW w:w="1843" w:type="dxa"/>
          </w:tcPr>
          <w:p w:rsidR="0076383C" w:rsidRPr="008845EA" w:rsidRDefault="0076383C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693" w:type="dxa"/>
          </w:tcPr>
          <w:p w:rsidR="0076383C" w:rsidRPr="008845EA" w:rsidRDefault="0076383C" w:rsidP="000B0DC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</w:tbl>
    <w:p w:rsidR="00ED2C8D" w:rsidRPr="008845EA" w:rsidRDefault="00ED2C8D" w:rsidP="00ED2C8D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ED2C8D" w:rsidRDefault="00562363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Претендент с код</w:t>
      </w:r>
      <w:r w:rsidR="001C75F2">
        <w:rPr>
          <w:sz w:val="26"/>
          <w:szCs w:val="26"/>
        </w:rPr>
        <w:t>ом</w:t>
      </w:r>
      <w:r w:rsidRPr="008845EA">
        <w:rPr>
          <w:sz w:val="26"/>
          <w:szCs w:val="26"/>
        </w:rPr>
        <w:t xml:space="preserve"> заявки на электронной площадке lot-online.ru: </w:t>
      </w:r>
      <w:r w:rsidR="009D1775" w:rsidRPr="009D1775">
        <w:rPr>
          <w:sz w:val="26"/>
          <w:szCs w:val="26"/>
        </w:rPr>
        <w:t>Z35567</w:t>
      </w:r>
      <w:r w:rsidRPr="008845EA">
        <w:rPr>
          <w:sz w:val="26"/>
          <w:szCs w:val="26"/>
        </w:rPr>
        <w:t xml:space="preserve"> соответствуют требованиям информационного сообщения о продаже имущества и действующему законодательству РФ</w:t>
      </w:r>
      <w:r w:rsidR="00714E64" w:rsidRPr="008845EA">
        <w:rPr>
          <w:sz w:val="26"/>
          <w:szCs w:val="26"/>
        </w:rPr>
        <w:t>.</w:t>
      </w:r>
    </w:p>
    <w:p w:rsidR="008845EA" w:rsidRPr="008845EA" w:rsidRDefault="008845EA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6A59B4" w:rsidRDefault="006A59B4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Претендентов, которым отказано в допуске к участию в продаже – нет.</w:t>
      </w:r>
    </w:p>
    <w:p w:rsidR="008845EA" w:rsidRPr="008845EA" w:rsidRDefault="008845EA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F76D3" w:rsidRPr="008845EA" w:rsidRDefault="00D12B47" w:rsidP="00D8184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В соответствии с информацией оператора электронной торговой площадки АО</w:t>
      </w:r>
      <w:r w:rsidR="00720E2F">
        <w:rPr>
          <w:sz w:val="26"/>
          <w:szCs w:val="26"/>
        </w:rPr>
        <w:t> </w:t>
      </w:r>
      <w:r w:rsidRPr="008845EA">
        <w:rPr>
          <w:sz w:val="26"/>
          <w:szCs w:val="26"/>
        </w:rPr>
        <w:t>«Российский аукционный дом»</w:t>
      </w:r>
      <w:r w:rsidR="00D81846" w:rsidRPr="008845EA">
        <w:rPr>
          <w:sz w:val="26"/>
          <w:szCs w:val="26"/>
        </w:rPr>
        <w:t xml:space="preserve"> в срок до </w:t>
      </w:r>
      <w:r w:rsidR="009D1775">
        <w:rPr>
          <w:sz w:val="26"/>
          <w:szCs w:val="26"/>
        </w:rPr>
        <w:t>11 октября</w:t>
      </w:r>
      <w:r w:rsidR="00D81846" w:rsidRPr="008845EA">
        <w:rPr>
          <w:sz w:val="26"/>
          <w:szCs w:val="26"/>
        </w:rPr>
        <w:t xml:space="preserve"> 2021 года по состоянию на 23 часа 59 минут  от претендентов поступили </w:t>
      </w:r>
      <w:r w:rsidRPr="008845EA">
        <w:rPr>
          <w:sz w:val="26"/>
          <w:szCs w:val="26"/>
        </w:rPr>
        <w:t xml:space="preserve">предложения о цене </w:t>
      </w:r>
      <w:r w:rsidR="00D81846" w:rsidRPr="008845EA">
        <w:rPr>
          <w:sz w:val="26"/>
          <w:szCs w:val="26"/>
        </w:rPr>
        <w:t>имущества: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3118"/>
      </w:tblGrid>
      <w:tr w:rsidR="00D81846" w:rsidRPr="008845EA" w:rsidTr="00F53ECE">
        <w:tc>
          <w:tcPr>
            <w:tcW w:w="3227" w:type="dxa"/>
          </w:tcPr>
          <w:p w:rsidR="00D81846" w:rsidRPr="008845EA" w:rsidRDefault="00D81846" w:rsidP="000D0D0C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3969" w:type="dxa"/>
          </w:tcPr>
          <w:p w:rsidR="00D81846" w:rsidRPr="008845EA" w:rsidRDefault="00D81846" w:rsidP="000D0D0C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3118" w:type="dxa"/>
          </w:tcPr>
          <w:p w:rsidR="00D81846" w:rsidRPr="008845EA" w:rsidRDefault="003F73E8" w:rsidP="00D81846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</w:t>
            </w:r>
            <w:r w:rsidR="00D81846" w:rsidRPr="008845EA">
              <w:rPr>
                <w:sz w:val="26"/>
                <w:szCs w:val="26"/>
              </w:rPr>
              <w:t>редложения о цене имущества</w:t>
            </w:r>
            <w:r w:rsidRPr="008845EA">
              <w:rPr>
                <w:sz w:val="26"/>
                <w:szCs w:val="26"/>
              </w:rPr>
              <w:t>, руб.</w:t>
            </w:r>
            <w:r w:rsidR="00D81846" w:rsidRPr="008845EA">
              <w:rPr>
                <w:sz w:val="26"/>
                <w:szCs w:val="26"/>
              </w:rPr>
              <w:t xml:space="preserve"> </w:t>
            </w:r>
          </w:p>
        </w:tc>
      </w:tr>
      <w:tr w:rsidR="009D1775" w:rsidRPr="008845EA" w:rsidTr="00F53ECE">
        <w:tc>
          <w:tcPr>
            <w:tcW w:w="3227" w:type="dxa"/>
          </w:tcPr>
          <w:p w:rsidR="009D1775" w:rsidRPr="008845EA" w:rsidRDefault="009D1775" w:rsidP="00F53ECE">
            <w:pPr>
              <w:jc w:val="center"/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Z35567</w:t>
            </w:r>
          </w:p>
        </w:tc>
        <w:tc>
          <w:tcPr>
            <w:tcW w:w="3969" w:type="dxa"/>
          </w:tcPr>
          <w:p w:rsidR="009D1775" w:rsidRPr="008845EA" w:rsidRDefault="009D1775" w:rsidP="00A0192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sz w:val="26"/>
                <w:szCs w:val="26"/>
              </w:rPr>
              <w:t>Л</w:t>
            </w:r>
            <w:r w:rsidRPr="001C75F2">
              <w:rPr>
                <w:sz w:val="26"/>
                <w:szCs w:val="26"/>
              </w:rPr>
              <w:t>евина</w:t>
            </w:r>
            <w:r>
              <w:rPr>
                <w:sz w:val="26"/>
                <w:szCs w:val="26"/>
              </w:rPr>
              <w:t xml:space="preserve"> Т</w:t>
            </w:r>
            <w:r w:rsidRPr="001C75F2">
              <w:rPr>
                <w:sz w:val="26"/>
                <w:szCs w:val="26"/>
              </w:rPr>
              <w:t>атьяна</w:t>
            </w:r>
            <w:r>
              <w:rPr>
                <w:sz w:val="26"/>
                <w:szCs w:val="26"/>
              </w:rPr>
              <w:t xml:space="preserve"> Е</w:t>
            </w:r>
            <w:r w:rsidRPr="001C75F2">
              <w:rPr>
                <w:sz w:val="26"/>
                <w:szCs w:val="26"/>
              </w:rPr>
              <w:t xml:space="preserve">вгеньевна </w:t>
            </w:r>
          </w:p>
        </w:tc>
        <w:tc>
          <w:tcPr>
            <w:tcW w:w="3118" w:type="dxa"/>
          </w:tcPr>
          <w:p w:rsidR="009D1775" w:rsidRPr="008845EA" w:rsidRDefault="009D1775" w:rsidP="00882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 руб. 00 коп.</w:t>
            </w:r>
          </w:p>
        </w:tc>
      </w:tr>
    </w:tbl>
    <w:p w:rsidR="00ED2C8D" w:rsidRPr="0025416E" w:rsidRDefault="009D1775" w:rsidP="005E2B17">
      <w:pPr>
        <w:pStyle w:val="a6"/>
        <w:numPr>
          <w:ilvl w:val="0"/>
          <w:numId w:val="6"/>
        </w:numPr>
        <w:tabs>
          <w:tab w:val="left" w:pos="709"/>
          <w:tab w:val="left" w:pos="851"/>
        </w:tabs>
        <w:ind w:left="0" w:firstLine="567"/>
        <w:jc w:val="both"/>
        <w:rPr>
          <w:sz w:val="26"/>
          <w:szCs w:val="26"/>
        </w:rPr>
      </w:pPr>
      <w:r w:rsidRPr="0025416E">
        <w:rPr>
          <w:sz w:val="26"/>
          <w:szCs w:val="26"/>
        </w:rPr>
        <w:lastRenderedPageBreak/>
        <w:t xml:space="preserve">Единственное </w:t>
      </w:r>
      <w:r w:rsidR="0025262E" w:rsidRPr="0025416E">
        <w:rPr>
          <w:sz w:val="26"/>
          <w:szCs w:val="26"/>
        </w:rPr>
        <w:t xml:space="preserve">предложение о цене имущества поступило от </w:t>
      </w:r>
      <w:r w:rsidR="001F76D3">
        <w:rPr>
          <w:sz w:val="26"/>
          <w:szCs w:val="26"/>
        </w:rPr>
        <w:t xml:space="preserve">единственного </w:t>
      </w:r>
      <w:r w:rsidR="0025262E" w:rsidRPr="0025416E">
        <w:rPr>
          <w:sz w:val="26"/>
          <w:szCs w:val="26"/>
        </w:rPr>
        <w:t xml:space="preserve">претендента с кодом заявки на электронной площадке lot-online.ru: </w:t>
      </w:r>
      <w:r w:rsidRPr="0025416E">
        <w:rPr>
          <w:sz w:val="26"/>
          <w:szCs w:val="26"/>
        </w:rPr>
        <w:t>Z35567</w:t>
      </w:r>
      <w:r w:rsidR="0025262E" w:rsidRPr="0025416E">
        <w:rPr>
          <w:sz w:val="26"/>
          <w:szCs w:val="26"/>
        </w:rPr>
        <w:t xml:space="preserve">, </w:t>
      </w:r>
      <w:r w:rsidRPr="0025416E">
        <w:rPr>
          <w:sz w:val="26"/>
          <w:szCs w:val="26"/>
        </w:rPr>
        <w:t>Индивидуального предпринимателя Левиной Татьяны Евгеньевны (ИНН 761019326301, ОГРНИП 318784700090015)</w:t>
      </w:r>
      <w:r w:rsidR="005F31EF" w:rsidRPr="0025416E">
        <w:rPr>
          <w:sz w:val="26"/>
          <w:szCs w:val="26"/>
        </w:rPr>
        <w:t>,</w:t>
      </w:r>
      <w:r w:rsidR="0025262E" w:rsidRPr="0025416E">
        <w:rPr>
          <w:sz w:val="26"/>
          <w:szCs w:val="26"/>
        </w:rPr>
        <w:t xml:space="preserve"> предложившего цену приобретения имущества </w:t>
      </w:r>
      <w:r w:rsidR="0025416E" w:rsidRPr="0025416E">
        <w:rPr>
          <w:sz w:val="26"/>
          <w:szCs w:val="26"/>
        </w:rPr>
        <w:t>50 000</w:t>
      </w:r>
      <w:r w:rsidR="0025262E" w:rsidRPr="0025416E">
        <w:rPr>
          <w:sz w:val="26"/>
          <w:szCs w:val="26"/>
        </w:rPr>
        <w:t xml:space="preserve"> (</w:t>
      </w:r>
      <w:r w:rsidR="0025416E" w:rsidRPr="0025416E">
        <w:rPr>
          <w:sz w:val="26"/>
          <w:szCs w:val="26"/>
        </w:rPr>
        <w:t>пятьдесят тысяч</w:t>
      </w:r>
      <w:r w:rsidR="0025262E" w:rsidRPr="0025416E">
        <w:rPr>
          <w:sz w:val="26"/>
          <w:szCs w:val="26"/>
        </w:rPr>
        <w:t xml:space="preserve">) </w:t>
      </w:r>
      <w:r w:rsidR="005E2B17" w:rsidRPr="005E2B17">
        <w:rPr>
          <w:sz w:val="26"/>
          <w:szCs w:val="26"/>
        </w:rPr>
        <w:t xml:space="preserve">руб. </w:t>
      </w:r>
      <w:r w:rsidR="0025262E" w:rsidRPr="0025416E">
        <w:rPr>
          <w:sz w:val="26"/>
          <w:szCs w:val="26"/>
        </w:rPr>
        <w:t>00 коп</w:t>
      </w:r>
      <w:r w:rsidR="005E2B17">
        <w:rPr>
          <w:sz w:val="26"/>
          <w:szCs w:val="26"/>
        </w:rPr>
        <w:t>.</w:t>
      </w:r>
      <w:r w:rsidR="0025416E" w:rsidRPr="0025416E">
        <w:t xml:space="preserve"> </w:t>
      </w:r>
      <w:r w:rsidR="0025416E">
        <w:t>(</w:t>
      </w:r>
      <w:r w:rsidR="0025416E" w:rsidRPr="0025416E">
        <w:rPr>
          <w:sz w:val="26"/>
          <w:szCs w:val="26"/>
        </w:rPr>
        <w:t xml:space="preserve">НДС не облагается </w:t>
      </w:r>
      <w:r w:rsidR="0025416E">
        <w:rPr>
          <w:sz w:val="26"/>
          <w:szCs w:val="26"/>
        </w:rPr>
        <w:t xml:space="preserve">в соответствии с </w:t>
      </w:r>
      <w:proofErr w:type="spellStart"/>
      <w:r w:rsidR="0025416E" w:rsidRPr="0025416E">
        <w:rPr>
          <w:sz w:val="26"/>
          <w:szCs w:val="26"/>
        </w:rPr>
        <w:t>пп</w:t>
      </w:r>
      <w:proofErr w:type="spellEnd"/>
      <w:r w:rsidR="0025416E" w:rsidRPr="0025416E">
        <w:rPr>
          <w:sz w:val="26"/>
          <w:szCs w:val="26"/>
        </w:rPr>
        <w:t>.</w:t>
      </w:r>
      <w:r w:rsidR="0025416E">
        <w:rPr>
          <w:sz w:val="26"/>
          <w:szCs w:val="26"/>
        </w:rPr>
        <w:t> </w:t>
      </w:r>
      <w:r w:rsidR="0025416E" w:rsidRPr="0025416E">
        <w:rPr>
          <w:sz w:val="26"/>
          <w:szCs w:val="26"/>
        </w:rPr>
        <w:t>12 п.</w:t>
      </w:r>
      <w:r w:rsidR="0025416E">
        <w:rPr>
          <w:sz w:val="26"/>
          <w:szCs w:val="26"/>
        </w:rPr>
        <w:t> </w:t>
      </w:r>
      <w:r w:rsidR="0025416E" w:rsidRPr="0025416E">
        <w:rPr>
          <w:sz w:val="26"/>
          <w:szCs w:val="26"/>
        </w:rPr>
        <w:t>2 ст. 149 Налогового кодекса Российской Федерации)</w:t>
      </w:r>
      <w:r w:rsidR="005E634D" w:rsidRPr="0025416E">
        <w:rPr>
          <w:sz w:val="26"/>
          <w:szCs w:val="26"/>
        </w:rPr>
        <w:t>.</w:t>
      </w:r>
    </w:p>
    <w:p w:rsidR="0025262E" w:rsidRPr="00817FDB" w:rsidRDefault="00817FDB" w:rsidP="005E2B17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п. а </w:t>
      </w:r>
      <w:r w:rsidR="000D64B2">
        <w:rPr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Pr="00817FDB">
        <w:rPr>
          <w:sz w:val="26"/>
          <w:szCs w:val="26"/>
        </w:rPr>
        <w:t>116</w:t>
      </w:r>
      <w:r>
        <w:rPr>
          <w:sz w:val="26"/>
          <w:szCs w:val="26"/>
        </w:rPr>
        <w:t xml:space="preserve"> П</w:t>
      </w:r>
      <w:r w:rsidRPr="00817FDB">
        <w:rPr>
          <w:sz w:val="26"/>
          <w:szCs w:val="26"/>
        </w:rPr>
        <w:t>оложени</w:t>
      </w:r>
      <w:r>
        <w:rPr>
          <w:sz w:val="26"/>
          <w:szCs w:val="26"/>
        </w:rPr>
        <w:t>я</w:t>
      </w:r>
      <w:r w:rsidRPr="00817FDB">
        <w:rPr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</w:t>
      </w:r>
      <w:r>
        <w:rPr>
          <w:sz w:val="26"/>
          <w:szCs w:val="26"/>
        </w:rPr>
        <w:t xml:space="preserve">, утвержденного </w:t>
      </w:r>
      <w:r w:rsidRPr="00817FD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817FDB">
        <w:rPr>
          <w:sz w:val="26"/>
          <w:szCs w:val="26"/>
        </w:rPr>
        <w:t xml:space="preserve"> </w:t>
      </w:r>
      <w:r>
        <w:rPr>
          <w:sz w:val="26"/>
          <w:szCs w:val="26"/>
        </w:rPr>
        <w:t>Правительства РФ от 27.08.2012 №</w:t>
      </w:r>
      <w:r w:rsidRPr="00817FDB">
        <w:rPr>
          <w:sz w:val="26"/>
          <w:szCs w:val="26"/>
        </w:rPr>
        <w:t xml:space="preserve"> 860</w:t>
      </w:r>
      <w:r>
        <w:rPr>
          <w:sz w:val="26"/>
          <w:szCs w:val="26"/>
        </w:rPr>
        <w:t xml:space="preserve">, покупателем </w:t>
      </w:r>
      <w:r w:rsidRPr="00817FDB">
        <w:rPr>
          <w:sz w:val="26"/>
          <w:szCs w:val="26"/>
        </w:rPr>
        <w:t>имущества признается</w:t>
      </w:r>
      <w:r>
        <w:rPr>
          <w:sz w:val="26"/>
          <w:szCs w:val="26"/>
        </w:rPr>
        <w:t xml:space="preserve"> </w:t>
      </w:r>
      <w:r w:rsidRPr="00817FDB">
        <w:rPr>
          <w:sz w:val="26"/>
          <w:szCs w:val="26"/>
        </w:rPr>
        <w:t>в случае регистрации одной заявки и предложения о цене имущества - участник, представивший это предложение;</w:t>
      </w:r>
    </w:p>
    <w:p w:rsidR="00817FDB" w:rsidRPr="00817FDB" w:rsidRDefault="00817FDB" w:rsidP="006A2EDF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1B71C9" w:rsidRPr="0025416E" w:rsidRDefault="00EC53AC" w:rsidP="0073737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  <w:lang w:val="en-US"/>
        </w:rPr>
      </w:pPr>
      <w:r w:rsidRPr="008845EA">
        <w:rPr>
          <w:b/>
          <w:sz w:val="26"/>
          <w:szCs w:val="26"/>
        </w:rPr>
        <w:t>Решение</w:t>
      </w:r>
      <w:r w:rsidR="001B71C9" w:rsidRPr="008845EA">
        <w:rPr>
          <w:sz w:val="26"/>
          <w:szCs w:val="26"/>
        </w:rPr>
        <w:t>:</w:t>
      </w:r>
    </w:p>
    <w:p w:rsidR="002066E4" w:rsidRPr="008845EA" w:rsidRDefault="002066E4" w:rsidP="002207DC">
      <w:pPr>
        <w:pStyle w:val="a6"/>
        <w:numPr>
          <w:ilvl w:val="0"/>
          <w:numId w:val="7"/>
        </w:numPr>
        <w:tabs>
          <w:tab w:val="left" w:pos="851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По результатам рассмотрения принятых и зарегистрированных заявок претендентов на участие в продаже имущества по лоту, предложений о цене имущества (код лота на электронной площадке lot-online.ru:  </w:t>
      </w:r>
      <w:r w:rsidR="002207DC" w:rsidRPr="002207DC">
        <w:rPr>
          <w:sz w:val="26"/>
          <w:szCs w:val="26"/>
        </w:rPr>
        <w:t>1B1CAC9-4001-32-1</w:t>
      </w:r>
      <w:r w:rsidRPr="008845EA">
        <w:rPr>
          <w:sz w:val="26"/>
          <w:szCs w:val="26"/>
        </w:rPr>
        <w:t>):</w:t>
      </w:r>
    </w:p>
    <w:p w:rsidR="008845EA" w:rsidRDefault="008845EA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2066E4" w:rsidRDefault="002066E4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Утвердить перечень принятых и зарегистрированных заявок: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661"/>
        <w:gridCol w:w="1842"/>
        <w:gridCol w:w="1843"/>
        <w:gridCol w:w="2584"/>
      </w:tblGrid>
      <w:tr w:rsidR="002207DC" w:rsidRPr="008845EA" w:rsidTr="00720E2F">
        <w:tc>
          <w:tcPr>
            <w:tcW w:w="1384" w:type="dxa"/>
          </w:tcPr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2661" w:type="dxa"/>
          </w:tcPr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1842" w:type="dxa"/>
          </w:tcPr>
          <w:p w:rsidR="002207DC" w:rsidRPr="008845EA" w:rsidRDefault="002207DC" w:rsidP="00957FB0">
            <w:pPr>
              <w:tabs>
                <w:tab w:val="left" w:pos="851"/>
                <w:tab w:val="left" w:pos="1451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Дата и время поступления заявки, с приложением документов</w:t>
            </w:r>
          </w:p>
        </w:tc>
        <w:tc>
          <w:tcPr>
            <w:tcW w:w="1843" w:type="dxa"/>
          </w:tcPr>
          <w:p w:rsidR="002207DC" w:rsidRPr="008845EA" w:rsidRDefault="002207DC" w:rsidP="00D60FA0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Поступление предложения о цене имущества в срок до </w:t>
            </w:r>
            <w:r>
              <w:rPr>
                <w:sz w:val="26"/>
                <w:szCs w:val="26"/>
              </w:rPr>
              <w:t>11.10.2021</w:t>
            </w:r>
            <w:r w:rsidRPr="008845EA">
              <w:rPr>
                <w:sz w:val="26"/>
                <w:szCs w:val="26"/>
              </w:rPr>
              <w:t xml:space="preserve">, 23час 59 мин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  <w:tc>
          <w:tcPr>
            <w:tcW w:w="2584" w:type="dxa"/>
          </w:tcPr>
          <w:p w:rsidR="002207DC" w:rsidRDefault="002207DC" w:rsidP="00957FB0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Заявка и прилагаемые к ней документы соответствуют требованиям информационного сообщения о продаже и действующему законодательству РФ</w:t>
            </w:r>
            <w:r>
              <w:rPr>
                <w:sz w:val="26"/>
                <w:szCs w:val="26"/>
              </w:rPr>
              <w:t xml:space="preserve"> </w:t>
            </w:r>
          </w:p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8845EA">
              <w:rPr>
                <w:i/>
                <w:sz w:val="26"/>
                <w:szCs w:val="26"/>
              </w:rPr>
              <w:t>(да/нет)</w:t>
            </w:r>
          </w:p>
        </w:tc>
      </w:tr>
      <w:tr w:rsidR="002207DC" w:rsidRPr="008845EA" w:rsidTr="00720E2F">
        <w:tc>
          <w:tcPr>
            <w:tcW w:w="1384" w:type="dxa"/>
          </w:tcPr>
          <w:p w:rsidR="002207DC" w:rsidRPr="008845EA" w:rsidRDefault="002207DC" w:rsidP="00957FB0">
            <w:pPr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Z35567</w:t>
            </w:r>
          </w:p>
        </w:tc>
        <w:tc>
          <w:tcPr>
            <w:tcW w:w="2661" w:type="dxa"/>
          </w:tcPr>
          <w:p w:rsidR="002207DC" w:rsidRPr="001C75F2" w:rsidRDefault="002207DC" w:rsidP="00957FB0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sz w:val="26"/>
                <w:szCs w:val="26"/>
              </w:rPr>
              <w:t>Л</w:t>
            </w:r>
            <w:r w:rsidRPr="001C75F2">
              <w:rPr>
                <w:sz w:val="26"/>
                <w:szCs w:val="26"/>
              </w:rPr>
              <w:t>евина</w:t>
            </w:r>
            <w:r>
              <w:rPr>
                <w:sz w:val="26"/>
                <w:szCs w:val="26"/>
              </w:rPr>
              <w:t xml:space="preserve"> Т</w:t>
            </w:r>
            <w:r w:rsidRPr="001C75F2">
              <w:rPr>
                <w:sz w:val="26"/>
                <w:szCs w:val="26"/>
              </w:rPr>
              <w:t>атьяна</w:t>
            </w:r>
          </w:p>
          <w:p w:rsidR="002207DC" w:rsidRPr="008845EA" w:rsidRDefault="002207DC" w:rsidP="00A019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C75F2">
              <w:rPr>
                <w:sz w:val="26"/>
                <w:szCs w:val="26"/>
              </w:rPr>
              <w:t xml:space="preserve">вгеньевна </w:t>
            </w:r>
          </w:p>
        </w:tc>
        <w:tc>
          <w:tcPr>
            <w:tcW w:w="1842" w:type="dxa"/>
          </w:tcPr>
          <w:p w:rsidR="002207DC" w:rsidRPr="008845EA" w:rsidRDefault="002207DC" w:rsidP="00957FB0">
            <w:pPr>
              <w:jc w:val="center"/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</w:t>
            </w:r>
            <w:r w:rsidRPr="00E2227D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  <w:r w:rsidRPr="00E2227D">
              <w:rPr>
                <w:sz w:val="26"/>
                <w:szCs w:val="26"/>
              </w:rPr>
              <w:t>2021 11:42</w:t>
            </w:r>
          </w:p>
        </w:tc>
        <w:tc>
          <w:tcPr>
            <w:tcW w:w="1843" w:type="dxa"/>
          </w:tcPr>
          <w:p w:rsidR="002207DC" w:rsidRPr="008845EA" w:rsidRDefault="002207DC" w:rsidP="00957FB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  <w:tc>
          <w:tcPr>
            <w:tcW w:w="2584" w:type="dxa"/>
          </w:tcPr>
          <w:p w:rsidR="002207DC" w:rsidRPr="008845EA" w:rsidRDefault="002207DC" w:rsidP="00957FB0">
            <w:pPr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да</w:t>
            </w:r>
          </w:p>
        </w:tc>
      </w:tr>
    </w:tbl>
    <w:p w:rsidR="006F1E73" w:rsidRPr="008845EA" w:rsidRDefault="006F1E73" w:rsidP="002066E4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</w:p>
    <w:p w:rsidR="002066E4" w:rsidRPr="008845EA" w:rsidRDefault="002066E4" w:rsidP="00E3623F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Претендентов, которым отказано в допуске к участию в продаже – нет.</w:t>
      </w:r>
    </w:p>
    <w:p w:rsidR="00A77544" w:rsidRPr="008845EA" w:rsidRDefault="00A77544" w:rsidP="00E3623F">
      <w:pPr>
        <w:pStyle w:val="a6"/>
        <w:tabs>
          <w:tab w:val="left" w:pos="426"/>
          <w:tab w:val="left" w:pos="851"/>
          <w:tab w:val="left" w:pos="1134"/>
        </w:tabs>
        <w:ind w:left="567"/>
        <w:jc w:val="both"/>
        <w:rPr>
          <w:sz w:val="26"/>
          <w:szCs w:val="26"/>
        </w:rPr>
      </w:pPr>
    </w:p>
    <w:p w:rsidR="00720E2F" w:rsidRDefault="002066E4" w:rsidP="00D60FA0">
      <w:pPr>
        <w:pStyle w:val="a6"/>
        <w:tabs>
          <w:tab w:val="left" w:pos="142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Утвердить перечень претендентов и представленных предложений о цене имущества, которым не было отказано в допуске к участию в продаже имущества:</w:t>
      </w:r>
    </w:p>
    <w:tbl>
      <w:tblPr>
        <w:tblStyle w:val="10"/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969"/>
        <w:gridCol w:w="3118"/>
      </w:tblGrid>
      <w:tr w:rsidR="002207DC" w:rsidRPr="008845EA" w:rsidTr="0009499C">
        <w:tc>
          <w:tcPr>
            <w:tcW w:w="3227" w:type="dxa"/>
          </w:tcPr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ind w:firstLine="33"/>
              <w:jc w:val="both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Код заявки на электронной площадке                     lot-online.ru</w:t>
            </w:r>
          </w:p>
        </w:tc>
        <w:tc>
          <w:tcPr>
            <w:tcW w:w="3969" w:type="dxa"/>
          </w:tcPr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>Претендент</w:t>
            </w:r>
          </w:p>
        </w:tc>
        <w:tc>
          <w:tcPr>
            <w:tcW w:w="3118" w:type="dxa"/>
          </w:tcPr>
          <w:p w:rsidR="002207DC" w:rsidRPr="008845EA" w:rsidRDefault="002207DC" w:rsidP="00957FB0">
            <w:pPr>
              <w:tabs>
                <w:tab w:val="left" w:pos="851"/>
                <w:tab w:val="left" w:pos="1134"/>
              </w:tabs>
              <w:ind w:firstLine="48"/>
              <w:jc w:val="center"/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Предложения о цене имущества, руб. </w:t>
            </w:r>
          </w:p>
        </w:tc>
      </w:tr>
      <w:tr w:rsidR="002207DC" w:rsidRPr="008845EA" w:rsidTr="0009499C">
        <w:tc>
          <w:tcPr>
            <w:tcW w:w="3227" w:type="dxa"/>
          </w:tcPr>
          <w:p w:rsidR="00474931" w:rsidRDefault="00474931" w:rsidP="0009499C">
            <w:pPr>
              <w:jc w:val="center"/>
              <w:rPr>
                <w:sz w:val="26"/>
                <w:szCs w:val="26"/>
              </w:rPr>
            </w:pPr>
          </w:p>
          <w:p w:rsidR="002207DC" w:rsidRPr="008845EA" w:rsidRDefault="002207DC" w:rsidP="0009499C">
            <w:pPr>
              <w:jc w:val="center"/>
              <w:rPr>
                <w:sz w:val="26"/>
                <w:szCs w:val="26"/>
              </w:rPr>
            </w:pPr>
            <w:r w:rsidRPr="00E2227D">
              <w:rPr>
                <w:sz w:val="26"/>
                <w:szCs w:val="26"/>
              </w:rPr>
              <w:t>Z35567</w:t>
            </w:r>
          </w:p>
        </w:tc>
        <w:tc>
          <w:tcPr>
            <w:tcW w:w="3969" w:type="dxa"/>
          </w:tcPr>
          <w:p w:rsidR="002207DC" w:rsidRPr="008845EA" w:rsidRDefault="002207DC" w:rsidP="00A01924">
            <w:pPr>
              <w:rPr>
                <w:sz w:val="26"/>
                <w:szCs w:val="26"/>
              </w:rPr>
            </w:pPr>
            <w:r w:rsidRPr="008845EA">
              <w:rPr>
                <w:sz w:val="26"/>
                <w:szCs w:val="26"/>
              </w:rPr>
              <w:t xml:space="preserve">Индивидуальный предприниматель </w:t>
            </w:r>
            <w:r>
              <w:rPr>
                <w:sz w:val="26"/>
                <w:szCs w:val="26"/>
              </w:rPr>
              <w:t>Л</w:t>
            </w:r>
            <w:r w:rsidRPr="001C75F2">
              <w:rPr>
                <w:sz w:val="26"/>
                <w:szCs w:val="26"/>
              </w:rPr>
              <w:t>евина</w:t>
            </w:r>
            <w:r>
              <w:rPr>
                <w:sz w:val="26"/>
                <w:szCs w:val="26"/>
              </w:rPr>
              <w:t xml:space="preserve"> Т</w:t>
            </w:r>
            <w:r w:rsidRPr="001C75F2">
              <w:rPr>
                <w:sz w:val="26"/>
                <w:szCs w:val="26"/>
              </w:rPr>
              <w:t>атьяна</w:t>
            </w:r>
            <w:r>
              <w:rPr>
                <w:sz w:val="26"/>
                <w:szCs w:val="26"/>
              </w:rPr>
              <w:t xml:space="preserve"> Е</w:t>
            </w:r>
            <w:r w:rsidRPr="001C75F2">
              <w:rPr>
                <w:sz w:val="26"/>
                <w:szCs w:val="26"/>
              </w:rPr>
              <w:t xml:space="preserve">вгеньевна </w:t>
            </w:r>
          </w:p>
        </w:tc>
        <w:tc>
          <w:tcPr>
            <w:tcW w:w="3118" w:type="dxa"/>
          </w:tcPr>
          <w:p w:rsidR="00474931" w:rsidRDefault="00474931" w:rsidP="00957FB0">
            <w:pPr>
              <w:jc w:val="center"/>
              <w:rPr>
                <w:sz w:val="26"/>
                <w:szCs w:val="26"/>
              </w:rPr>
            </w:pPr>
          </w:p>
          <w:p w:rsidR="002207DC" w:rsidRPr="008845EA" w:rsidRDefault="002207DC" w:rsidP="00957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 руб. 00 коп.</w:t>
            </w:r>
          </w:p>
        </w:tc>
      </w:tr>
    </w:tbl>
    <w:p w:rsidR="00A01924" w:rsidRDefault="00A01924" w:rsidP="00A01924">
      <w:pPr>
        <w:pStyle w:val="a6"/>
        <w:ind w:left="0"/>
        <w:jc w:val="both"/>
        <w:rPr>
          <w:sz w:val="26"/>
          <w:szCs w:val="26"/>
        </w:rPr>
      </w:pPr>
    </w:p>
    <w:p w:rsidR="00992B3C" w:rsidRPr="00992B3C" w:rsidRDefault="002066E4" w:rsidP="00992B3C">
      <w:pPr>
        <w:pStyle w:val="a6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992B3C">
        <w:rPr>
          <w:sz w:val="26"/>
          <w:szCs w:val="26"/>
        </w:rPr>
        <w:t>Признать По</w:t>
      </w:r>
      <w:r w:rsidR="00A77544" w:rsidRPr="00992B3C">
        <w:rPr>
          <w:sz w:val="26"/>
          <w:szCs w:val="26"/>
        </w:rPr>
        <w:t>купателем</w:t>
      </w:r>
      <w:r w:rsidRPr="00992B3C">
        <w:rPr>
          <w:sz w:val="26"/>
          <w:szCs w:val="26"/>
        </w:rPr>
        <w:t xml:space="preserve"> </w:t>
      </w:r>
      <w:r w:rsidR="00A77544" w:rsidRPr="00992B3C">
        <w:rPr>
          <w:sz w:val="26"/>
          <w:szCs w:val="26"/>
        </w:rPr>
        <w:t>имущества</w:t>
      </w:r>
      <w:r w:rsidR="005B5A7A" w:rsidRPr="00992B3C">
        <w:rPr>
          <w:sz w:val="26"/>
          <w:szCs w:val="26"/>
        </w:rPr>
        <w:t xml:space="preserve"> </w:t>
      </w:r>
      <w:r w:rsidR="00A77544" w:rsidRPr="00992B3C">
        <w:rPr>
          <w:sz w:val="26"/>
          <w:szCs w:val="26"/>
        </w:rPr>
        <w:t>по итогам продажи имущества без объявления цены л</w:t>
      </w:r>
      <w:r w:rsidRPr="00992B3C">
        <w:rPr>
          <w:sz w:val="26"/>
          <w:szCs w:val="26"/>
        </w:rPr>
        <w:t xml:space="preserve">оту (код лота на электронной площадке lot-online.ru: </w:t>
      </w:r>
      <w:r w:rsidR="00992B3C" w:rsidRPr="00992B3C">
        <w:rPr>
          <w:sz w:val="26"/>
          <w:szCs w:val="26"/>
        </w:rPr>
        <w:t>1B1CAC9-4001-32-1</w:t>
      </w:r>
      <w:r w:rsidRPr="00992B3C">
        <w:rPr>
          <w:sz w:val="26"/>
          <w:szCs w:val="26"/>
        </w:rPr>
        <w:t xml:space="preserve">) </w:t>
      </w:r>
      <w:r w:rsidR="001F76D3">
        <w:rPr>
          <w:sz w:val="26"/>
          <w:szCs w:val="26"/>
        </w:rPr>
        <w:t xml:space="preserve">единственного </w:t>
      </w:r>
      <w:r w:rsidR="00A77544" w:rsidRPr="00992B3C">
        <w:rPr>
          <w:sz w:val="26"/>
          <w:szCs w:val="26"/>
        </w:rPr>
        <w:t xml:space="preserve">претендента с кодом заявки на электронной площадке lot-online.ru: </w:t>
      </w:r>
      <w:r w:rsidR="00992B3C" w:rsidRPr="00992B3C">
        <w:rPr>
          <w:sz w:val="26"/>
          <w:szCs w:val="26"/>
        </w:rPr>
        <w:t>Z35567</w:t>
      </w:r>
      <w:r w:rsidR="00A77544" w:rsidRPr="00992B3C">
        <w:rPr>
          <w:sz w:val="26"/>
          <w:szCs w:val="26"/>
        </w:rPr>
        <w:t xml:space="preserve">, </w:t>
      </w:r>
      <w:r w:rsidR="00992B3C" w:rsidRPr="00992B3C">
        <w:rPr>
          <w:sz w:val="26"/>
          <w:szCs w:val="26"/>
        </w:rPr>
        <w:lastRenderedPageBreak/>
        <w:t>Индивидуального предпринимателя Левин</w:t>
      </w:r>
      <w:r w:rsidR="001F76D3">
        <w:rPr>
          <w:sz w:val="26"/>
          <w:szCs w:val="26"/>
        </w:rPr>
        <w:t>у</w:t>
      </w:r>
      <w:r w:rsidR="00992B3C" w:rsidRPr="00992B3C">
        <w:rPr>
          <w:sz w:val="26"/>
          <w:szCs w:val="26"/>
        </w:rPr>
        <w:t xml:space="preserve"> Татьян</w:t>
      </w:r>
      <w:r w:rsidR="001F76D3">
        <w:rPr>
          <w:sz w:val="26"/>
          <w:szCs w:val="26"/>
        </w:rPr>
        <w:t>у</w:t>
      </w:r>
      <w:r w:rsidR="00992B3C" w:rsidRPr="00992B3C">
        <w:rPr>
          <w:sz w:val="26"/>
          <w:szCs w:val="26"/>
        </w:rPr>
        <w:t xml:space="preserve"> Евгеньевн</w:t>
      </w:r>
      <w:r w:rsidR="001F76D3">
        <w:rPr>
          <w:sz w:val="26"/>
          <w:szCs w:val="26"/>
        </w:rPr>
        <w:t>у</w:t>
      </w:r>
      <w:r w:rsidR="00992B3C" w:rsidRPr="00992B3C">
        <w:rPr>
          <w:sz w:val="26"/>
          <w:szCs w:val="26"/>
        </w:rPr>
        <w:t xml:space="preserve">, предложившего цену приобретения имущества 50 000 (пятьдесят тысяч) руб. 00 коп. (НДС не облагается в соответствии с </w:t>
      </w:r>
      <w:proofErr w:type="spellStart"/>
      <w:r w:rsidR="00992B3C" w:rsidRPr="00992B3C">
        <w:rPr>
          <w:sz w:val="26"/>
          <w:szCs w:val="26"/>
        </w:rPr>
        <w:t>пп</w:t>
      </w:r>
      <w:proofErr w:type="spellEnd"/>
      <w:r w:rsidR="00992B3C" w:rsidRPr="00992B3C">
        <w:rPr>
          <w:sz w:val="26"/>
          <w:szCs w:val="26"/>
        </w:rPr>
        <w:t>. 12 п. 2 ст. 149 Налогового кодекса Российской Федерации).</w:t>
      </w:r>
    </w:p>
    <w:p w:rsidR="002066E4" w:rsidRPr="008845EA" w:rsidRDefault="002066E4" w:rsidP="00601BF8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proofErr w:type="spellStart"/>
      <w:proofErr w:type="gramStart"/>
      <w:r w:rsidRPr="008845EA">
        <w:rPr>
          <w:sz w:val="26"/>
          <w:szCs w:val="26"/>
        </w:rPr>
        <w:t>Леноблкомимуществу</w:t>
      </w:r>
      <w:proofErr w:type="spellEnd"/>
      <w:r w:rsidRPr="008845EA">
        <w:rPr>
          <w:sz w:val="26"/>
          <w:szCs w:val="26"/>
        </w:rPr>
        <w:t xml:space="preserve"> в соответствии с настоящим протоколом, </w:t>
      </w:r>
      <w:proofErr w:type="spellStart"/>
      <w:r w:rsidR="000D64B2">
        <w:rPr>
          <w:sz w:val="26"/>
          <w:szCs w:val="26"/>
        </w:rPr>
        <w:t>п</w:t>
      </w:r>
      <w:r w:rsidR="001F76D3" w:rsidRPr="001F76D3">
        <w:rPr>
          <w:sz w:val="26"/>
          <w:szCs w:val="26"/>
        </w:rPr>
        <w:t>п</w:t>
      </w:r>
      <w:proofErr w:type="spellEnd"/>
      <w:r w:rsidR="001F76D3" w:rsidRPr="001F76D3">
        <w:rPr>
          <w:sz w:val="26"/>
          <w:szCs w:val="26"/>
        </w:rPr>
        <w:t xml:space="preserve">. а </w:t>
      </w:r>
      <w:r w:rsidR="000D64B2">
        <w:rPr>
          <w:sz w:val="26"/>
          <w:szCs w:val="26"/>
        </w:rPr>
        <w:t>п</w:t>
      </w:r>
      <w:r w:rsidR="001F76D3" w:rsidRPr="001F76D3">
        <w:rPr>
          <w:sz w:val="26"/>
          <w:szCs w:val="26"/>
        </w:rPr>
        <w:t>. 116</w:t>
      </w:r>
      <w:r w:rsidR="000D64B2">
        <w:rPr>
          <w:sz w:val="26"/>
          <w:szCs w:val="26"/>
        </w:rPr>
        <w:t xml:space="preserve"> и п. 121</w:t>
      </w:r>
      <w:r w:rsidR="001F76D3" w:rsidRPr="001F76D3">
        <w:rPr>
          <w:sz w:val="26"/>
          <w:szCs w:val="26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 постановлением Правительства РФ от 27.08.2012 № 860</w:t>
      </w:r>
      <w:r w:rsidR="001F76D3">
        <w:rPr>
          <w:sz w:val="26"/>
          <w:szCs w:val="26"/>
        </w:rPr>
        <w:t xml:space="preserve">, </w:t>
      </w:r>
      <w:r w:rsidRPr="008845EA">
        <w:rPr>
          <w:sz w:val="26"/>
          <w:szCs w:val="26"/>
        </w:rPr>
        <w:t xml:space="preserve">п. 3.26 </w:t>
      </w:r>
      <w:r w:rsidR="001F76D3">
        <w:rPr>
          <w:sz w:val="26"/>
          <w:szCs w:val="26"/>
        </w:rPr>
        <w:t>П</w:t>
      </w:r>
      <w:r w:rsidRPr="008845EA">
        <w:rPr>
          <w:sz w:val="26"/>
          <w:szCs w:val="26"/>
        </w:rPr>
        <w:t xml:space="preserve">оложения о </w:t>
      </w:r>
      <w:proofErr w:type="spellStart"/>
      <w:r w:rsidRPr="008845EA">
        <w:rPr>
          <w:sz w:val="26"/>
          <w:szCs w:val="26"/>
        </w:rPr>
        <w:t>Леноблкомимуществе</w:t>
      </w:r>
      <w:proofErr w:type="spellEnd"/>
      <w:r w:rsidRPr="008845EA">
        <w:rPr>
          <w:sz w:val="26"/>
          <w:szCs w:val="26"/>
        </w:rPr>
        <w:t xml:space="preserve">, утвержденного постановлением Правительства Ленинградской области от 23.04.2010 № 102, </w:t>
      </w:r>
      <w:r w:rsidR="00A77544" w:rsidRPr="008845EA">
        <w:rPr>
          <w:sz w:val="26"/>
          <w:szCs w:val="26"/>
        </w:rPr>
        <w:t>разделом 12</w:t>
      </w:r>
      <w:r w:rsidRPr="008845EA">
        <w:rPr>
          <w:sz w:val="26"/>
          <w:szCs w:val="26"/>
        </w:rPr>
        <w:t xml:space="preserve"> Информационного сообщения о проведении  </w:t>
      </w:r>
      <w:r w:rsidR="005F31EF" w:rsidRPr="008845EA">
        <w:rPr>
          <w:sz w:val="26"/>
          <w:szCs w:val="26"/>
        </w:rPr>
        <w:t xml:space="preserve">продажи </w:t>
      </w:r>
      <w:r w:rsidRPr="008845EA">
        <w:rPr>
          <w:sz w:val="26"/>
          <w:szCs w:val="26"/>
        </w:rPr>
        <w:t>совместно с П</w:t>
      </w:r>
      <w:r w:rsidR="00A77544" w:rsidRPr="008845EA">
        <w:rPr>
          <w:sz w:val="26"/>
          <w:szCs w:val="26"/>
        </w:rPr>
        <w:t xml:space="preserve">окупателем </w:t>
      </w:r>
      <w:r w:rsidRPr="008845EA">
        <w:rPr>
          <w:sz w:val="26"/>
          <w:szCs w:val="26"/>
        </w:rPr>
        <w:t>заключить договор купли-продажи имущества</w:t>
      </w:r>
      <w:proofErr w:type="gramEnd"/>
      <w:r w:rsidRPr="008845EA">
        <w:rPr>
          <w:sz w:val="26"/>
          <w:szCs w:val="26"/>
        </w:rPr>
        <w:t xml:space="preserve"> </w:t>
      </w:r>
      <w:r w:rsidR="00E81544" w:rsidRPr="008845EA">
        <w:rPr>
          <w:sz w:val="26"/>
          <w:szCs w:val="26"/>
        </w:rPr>
        <w:t>в установленном законодательством порядке и в форме электронного документа в течение 5 (пяти) рабочих дней со дня подведения итогов продажи имущества без объявления цены</w:t>
      </w:r>
      <w:r w:rsidRPr="008845EA">
        <w:rPr>
          <w:sz w:val="26"/>
          <w:szCs w:val="26"/>
        </w:rPr>
        <w:t>.</w:t>
      </w:r>
    </w:p>
    <w:p w:rsidR="002066E4" w:rsidRPr="008845EA" w:rsidRDefault="002066E4" w:rsidP="00601BF8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Установить цену </w:t>
      </w:r>
      <w:r w:rsidR="00E81544" w:rsidRPr="008845EA">
        <w:rPr>
          <w:sz w:val="26"/>
          <w:szCs w:val="26"/>
        </w:rPr>
        <w:t xml:space="preserve">приобретения </w:t>
      </w:r>
      <w:r w:rsidRPr="008845EA">
        <w:rPr>
          <w:sz w:val="26"/>
          <w:szCs w:val="26"/>
        </w:rPr>
        <w:t xml:space="preserve">имущества </w:t>
      </w:r>
      <w:r w:rsidR="0009499C" w:rsidRPr="0009499C">
        <w:rPr>
          <w:sz w:val="26"/>
          <w:szCs w:val="26"/>
        </w:rPr>
        <w:t xml:space="preserve">50 000 (пятьдесят тысяч) руб. 00 коп. (НДС не облагается в соответствии с </w:t>
      </w:r>
      <w:proofErr w:type="spellStart"/>
      <w:r w:rsidR="0009499C" w:rsidRPr="0009499C">
        <w:rPr>
          <w:sz w:val="26"/>
          <w:szCs w:val="26"/>
        </w:rPr>
        <w:t>пп</w:t>
      </w:r>
      <w:proofErr w:type="spellEnd"/>
      <w:r w:rsidR="0009499C" w:rsidRPr="0009499C">
        <w:rPr>
          <w:sz w:val="26"/>
          <w:szCs w:val="26"/>
        </w:rPr>
        <w:t>. 12 п. 2 ст. 149 Налогового кодекса Российской Федерации)</w:t>
      </w:r>
      <w:r w:rsidRPr="008845EA">
        <w:rPr>
          <w:sz w:val="26"/>
          <w:szCs w:val="26"/>
        </w:rPr>
        <w:t xml:space="preserve">. </w:t>
      </w:r>
      <w:r w:rsidR="000D64B2" w:rsidRPr="000D64B2">
        <w:rPr>
          <w:sz w:val="26"/>
          <w:szCs w:val="26"/>
        </w:rPr>
        <w:t>Оплата имущества производится покупателем единовременным платежом, по безналичному расчету в соответствии с условиями договора купли-продажи и на реквизиты, предоставленные Продавцом в день заключения договора</w:t>
      </w:r>
      <w:r w:rsidR="000D64B2">
        <w:rPr>
          <w:sz w:val="26"/>
          <w:szCs w:val="26"/>
        </w:rPr>
        <w:t>.</w:t>
      </w:r>
    </w:p>
    <w:p w:rsidR="00E81544" w:rsidRPr="008845EA" w:rsidRDefault="00E81544" w:rsidP="00601BF8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2066E4" w:rsidRPr="008845EA" w:rsidRDefault="002066E4" w:rsidP="00A77544">
      <w:pPr>
        <w:pStyle w:val="a6"/>
        <w:tabs>
          <w:tab w:val="left" w:pos="284"/>
          <w:tab w:val="left" w:pos="426"/>
          <w:tab w:val="left" w:pos="851"/>
        </w:tabs>
        <w:ind w:left="0" w:firstLine="567"/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Телефон  для  связи  для заключения договора купли-продажи: (812) 539-41-29,  адрес электронной почты: sn_tatyanina@lenreg.ru </w:t>
      </w:r>
    </w:p>
    <w:p w:rsidR="00DA6F34" w:rsidRPr="008845EA" w:rsidRDefault="00DA6F34" w:rsidP="0073737A">
      <w:pPr>
        <w:tabs>
          <w:tab w:val="left" w:pos="426"/>
        </w:tabs>
        <w:ind w:firstLine="567"/>
        <w:jc w:val="both"/>
        <w:rPr>
          <w:sz w:val="26"/>
          <w:szCs w:val="26"/>
        </w:rPr>
      </w:pPr>
    </w:p>
    <w:p w:rsid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8845EA">
        <w:rPr>
          <w:b/>
          <w:i/>
          <w:sz w:val="26"/>
          <w:szCs w:val="26"/>
        </w:rPr>
        <w:t>Принято единогласно.</w:t>
      </w:r>
    </w:p>
    <w:p w:rsidR="00E83772" w:rsidRPr="008845EA" w:rsidRDefault="00E83772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Заместитель председателя комиссии:    </w:t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</w:t>
      </w:r>
      <w:r w:rsidRPr="008845EA">
        <w:rPr>
          <w:sz w:val="26"/>
          <w:szCs w:val="26"/>
        </w:rPr>
        <w:tab/>
        <w:t xml:space="preserve">         Приказнова Л.Г.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>Члены комиссии:</w:t>
      </w:r>
      <w:r w:rsidRPr="008845EA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D0174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3D0174">
        <w:rPr>
          <w:sz w:val="26"/>
          <w:szCs w:val="26"/>
        </w:rPr>
        <w:t xml:space="preserve">Панченко Т.Г.                                                                                                                                 </w:t>
      </w:r>
    </w:p>
    <w:p w:rsidR="00E3623F" w:rsidRPr="008845EA" w:rsidRDefault="00E3623F" w:rsidP="00E3623F">
      <w:pPr>
        <w:tabs>
          <w:tab w:val="left" w:pos="426"/>
        </w:tabs>
        <w:jc w:val="both"/>
        <w:rPr>
          <w:sz w:val="26"/>
          <w:szCs w:val="26"/>
        </w:rPr>
      </w:pP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</w:t>
      </w:r>
    </w:p>
    <w:p w:rsidR="0039044A" w:rsidRDefault="00E3623F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8845EA">
        <w:rPr>
          <w:sz w:val="26"/>
          <w:szCs w:val="26"/>
        </w:rPr>
        <w:t xml:space="preserve">Секретарь комиссии: </w:t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</w:r>
      <w:r w:rsidRPr="008845EA">
        <w:rPr>
          <w:sz w:val="26"/>
          <w:szCs w:val="26"/>
        </w:rPr>
        <w:tab/>
        <w:t xml:space="preserve">          Татьянина С.Н.</w:t>
      </w:r>
      <w:r w:rsidRPr="008845EA">
        <w:rPr>
          <w:sz w:val="26"/>
          <w:szCs w:val="26"/>
          <w:lang w:eastAsia="ar-SA"/>
        </w:rPr>
        <w:t xml:space="preserve"> </w:t>
      </w:r>
    </w:p>
    <w:p w:rsidR="00873C68" w:rsidRDefault="00873C68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FE42F0" w:rsidRDefault="00FE42F0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FE42F0" w:rsidRPr="00873C68" w:rsidRDefault="00FE42F0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bookmarkStart w:id="0" w:name="_GoBack"/>
      <w:bookmarkEnd w:id="0"/>
    </w:p>
    <w:p w:rsidR="00873C68" w:rsidRDefault="00873C68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</w:p>
    <w:p w:rsidR="004743BE" w:rsidRPr="00873C68" w:rsidRDefault="004743BE" w:rsidP="007762CB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proofErr w:type="spellStart"/>
      <w:r w:rsidRPr="00873C68">
        <w:rPr>
          <w:sz w:val="26"/>
          <w:szCs w:val="26"/>
          <w:lang w:eastAsia="ar-SA"/>
        </w:rPr>
        <w:t>Согл</w:t>
      </w:r>
      <w:proofErr w:type="spellEnd"/>
      <w:r w:rsidRPr="00873C68">
        <w:rPr>
          <w:sz w:val="26"/>
          <w:szCs w:val="26"/>
          <w:lang w:eastAsia="ar-SA"/>
        </w:rPr>
        <w:t xml:space="preserve"> № ВН-957/2021 от 14.10.2021</w:t>
      </w:r>
    </w:p>
    <w:sectPr w:rsidR="004743BE" w:rsidRPr="00873C68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7F66"/>
    <w:multiLevelType w:val="hybridMultilevel"/>
    <w:tmpl w:val="98A22172"/>
    <w:lvl w:ilvl="0" w:tplc="0ED44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4D78EB"/>
    <w:multiLevelType w:val="hybridMultilevel"/>
    <w:tmpl w:val="2D66120E"/>
    <w:lvl w:ilvl="0" w:tplc="A3CC38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E04C94"/>
    <w:multiLevelType w:val="hybridMultilevel"/>
    <w:tmpl w:val="E1901366"/>
    <w:lvl w:ilvl="0" w:tplc="EB247A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43240"/>
    <w:multiLevelType w:val="hybridMultilevel"/>
    <w:tmpl w:val="0104355E"/>
    <w:lvl w:ilvl="0" w:tplc="C5B076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9B638E"/>
    <w:multiLevelType w:val="hybridMultilevel"/>
    <w:tmpl w:val="E19EFBDA"/>
    <w:lvl w:ilvl="0" w:tplc="65CCDB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072C4"/>
    <w:rsid w:val="00030170"/>
    <w:rsid w:val="0005133B"/>
    <w:rsid w:val="00051FC9"/>
    <w:rsid w:val="00072989"/>
    <w:rsid w:val="0009499C"/>
    <w:rsid w:val="00095573"/>
    <w:rsid w:val="000A55A4"/>
    <w:rsid w:val="000B02D8"/>
    <w:rsid w:val="000D0E1B"/>
    <w:rsid w:val="000D2B26"/>
    <w:rsid w:val="000D64B2"/>
    <w:rsid w:val="000E4141"/>
    <w:rsid w:val="0011412D"/>
    <w:rsid w:val="00135608"/>
    <w:rsid w:val="00151BD2"/>
    <w:rsid w:val="001917EF"/>
    <w:rsid w:val="001A32BB"/>
    <w:rsid w:val="001B1128"/>
    <w:rsid w:val="001B71C9"/>
    <w:rsid w:val="001C2260"/>
    <w:rsid w:val="001C55CA"/>
    <w:rsid w:val="001C75F2"/>
    <w:rsid w:val="001E5FAC"/>
    <w:rsid w:val="001E6F60"/>
    <w:rsid w:val="001F76D3"/>
    <w:rsid w:val="002066E4"/>
    <w:rsid w:val="0021317B"/>
    <w:rsid w:val="002207DC"/>
    <w:rsid w:val="002315F1"/>
    <w:rsid w:val="0025262E"/>
    <w:rsid w:val="0025416E"/>
    <w:rsid w:val="00257ECE"/>
    <w:rsid w:val="00274106"/>
    <w:rsid w:val="00276621"/>
    <w:rsid w:val="002A7054"/>
    <w:rsid w:val="002D09E4"/>
    <w:rsid w:val="002D403D"/>
    <w:rsid w:val="002E6204"/>
    <w:rsid w:val="00302206"/>
    <w:rsid w:val="00310523"/>
    <w:rsid w:val="00314F95"/>
    <w:rsid w:val="00324E75"/>
    <w:rsid w:val="003517D6"/>
    <w:rsid w:val="003528AD"/>
    <w:rsid w:val="00363CB9"/>
    <w:rsid w:val="00371AE3"/>
    <w:rsid w:val="0039044A"/>
    <w:rsid w:val="00396497"/>
    <w:rsid w:val="003A55D7"/>
    <w:rsid w:val="003D0174"/>
    <w:rsid w:val="003D411D"/>
    <w:rsid w:val="003E0F97"/>
    <w:rsid w:val="003F73E8"/>
    <w:rsid w:val="003F740F"/>
    <w:rsid w:val="00406241"/>
    <w:rsid w:val="00410B5D"/>
    <w:rsid w:val="00430CCA"/>
    <w:rsid w:val="00433D17"/>
    <w:rsid w:val="00447A44"/>
    <w:rsid w:val="004509D3"/>
    <w:rsid w:val="00464322"/>
    <w:rsid w:val="00464D66"/>
    <w:rsid w:val="00470104"/>
    <w:rsid w:val="004743BE"/>
    <w:rsid w:val="00474931"/>
    <w:rsid w:val="004D6DC1"/>
    <w:rsid w:val="004E458A"/>
    <w:rsid w:val="004E684C"/>
    <w:rsid w:val="00512084"/>
    <w:rsid w:val="005251FE"/>
    <w:rsid w:val="0052782E"/>
    <w:rsid w:val="00545AFD"/>
    <w:rsid w:val="005561F8"/>
    <w:rsid w:val="00557E9B"/>
    <w:rsid w:val="00562363"/>
    <w:rsid w:val="0056510E"/>
    <w:rsid w:val="00576975"/>
    <w:rsid w:val="005B5A7A"/>
    <w:rsid w:val="005B76AA"/>
    <w:rsid w:val="005E2B17"/>
    <w:rsid w:val="005E634D"/>
    <w:rsid w:val="005F31EF"/>
    <w:rsid w:val="00601B3C"/>
    <w:rsid w:val="00601BF8"/>
    <w:rsid w:val="0060612D"/>
    <w:rsid w:val="00613638"/>
    <w:rsid w:val="0061447E"/>
    <w:rsid w:val="00623754"/>
    <w:rsid w:val="00633B36"/>
    <w:rsid w:val="006350CD"/>
    <w:rsid w:val="00636E65"/>
    <w:rsid w:val="006638B0"/>
    <w:rsid w:val="0066744F"/>
    <w:rsid w:val="006745C4"/>
    <w:rsid w:val="00686F1D"/>
    <w:rsid w:val="006A2EDF"/>
    <w:rsid w:val="006A59B4"/>
    <w:rsid w:val="006B4C0E"/>
    <w:rsid w:val="006C54FE"/>
    <w:rsid w:val="006C680B"/>
    <w:rsid w:val="006D0E83"/>
    <w:rsid w:val="006D16E7"/>
    <w:rsid w:val="006D3B0F"/>
    <w:rsid w:val="006D751D"/>
    <w:rsid w:val="006D751E"/>
    <w:rsid w:val="006E302D"/>
    <w:rsid w:val="006E627A"/>
    <w:rsid w:val="006E7813"/>
    <w:rsid w:val="006F1E73"/>
    <w:rsid w:val="006F38F6"/>
    <w:rsid w:val="0070071F"/>
    <w:rsid w:val="00701030"/>
    <w:rsid w:val="00705BFB"/>
    <w:rsid w:val="00714E64"/>
    <w:rsid w:val="00720E2F"/>
    <w:rsid w:val="00732586"/>
    <w:rsid w:val="0073737A"/>
    <w:rsid w:val="0074634A"/>
    <w:rsid w:val="007479C6"/>
    <w:rsid w:val="0076383C"/>
    <w:rsid w:val="007762CB"/>
    <w:rsid w:val="0078316D"/>
    <w:rsid w:val="007835F0"/>
    <w:rsid w:val="00783F4A"/>
    <w:rsid w:val="00790F49"/>
    <w:rsid w:val="00795727"/>
    <w:rsid w:val="00795B26"/>
    <w:rsid w:val="007A4DC9"/>
    <w:rsid w:val="007B4609"/>
    <w:rsid w:val="007C2EFF"/>
    <w:rsid w:val="007D3003"/>
    <w:rsid w:val="007D3B73"/>
    <w:rsid w:val="007E7262"/>
    <w:rsid w:val="00817FDB"/>
    <w:rsid w:val="008219A7"/>
    <w:rsid w:val="00835A30"/>
    <w:rsid w:val="008465EC"/>
    <w:rsid w:val="00855ED7"/>
    <w:rsid w:val="00873C68"/>
    <w:rsid w:val="0087403C"/>
    <w:rsid w:val="008829A7"/>
    <w:rsid w:val="008845EA"/>
    <w:rsid w:val="0088777A"/>
    <w:rsid w:val="008A13B7"/>
    <w:rsid w:val="008F09A3"/>
    <w:rsid w:val="009326FF"/>
    <w:rsid w:val="00937856"/>
    <w:rsid w:val="0095363C"/>
    <w:rsid w:val="00956742"/>
    <w:rsid w:val="009570DF"/>
    <w:rsid w:val="00992B3C"/>
    <w:rsid w:val="00997D68"/>
    <w:rsid w:val="009B6F06"/>
    <w:rsid w:val="009B7E00"/>
    <w:rsid w:val="009C74E6"/>
    <w:rsid w:val="009D1775"/>
    <w:rsid w:val="009D4C46"/>
    <w:rsid w:val="009E58B6"/>
    <w:rsid w:val="009F3C92"/>
    <w:rsid w:val="009F621D"/>
    <w:rsid w:val="009F777B"/>
    <w:rsid w:val="009F7BCF"/>
    <w:rsid w:val="00A01924"/>
    <w:rsid w:val="00A1590E"/>
    <w:rsid w:val="00A23A0A"/>
    <w:rsid w:val="00A6469F"/>
    <w:rsid w:val="00A64DF2"/>
    <w:rsid w:val="00A743B2"/>
    <w:rsid w:val="00A77544"/>
    <w:rsid w:val="00A813C0"/>
    <w:rsid w:val="00AA4AB5"/>
    <w:rsid w:val="00AA71EF"/>
    <w:rsid w:val="00AB6437"/>
    <w:rsid w:val="00AB71AE"/>
    <w:rsid w:val="00AD377A"/>
    <w:rsid w:val="00AE7954"/>
    <w:rsid w:val="00AF658A"/>
    <w:rsid w:val="00B239E0"/>
    <w:rsid w:val="00B4018F"/>
    <w:rsid w:val="00B507EB"/>
    <w:rsid w:val="00B57EEB"/>
    <w:rsid w:val="00B70238"/>
    <w:rsid w:val="00B70B92"/>
    <w:rsid w:val="00B7604B"/>
    <w:rsid w:val="00BA1F7D"/>
    <w:rsid w:val="00BA56FB"/>
    <w:rsid w:val="00C043E4"/>
    <w:rsid w:val="00C260D2"/>
    <w:rsid w:val="00C34B1F"/>
    <w:rsid w:val="00C44135"/>
    <w:rsid w:val="00C455FB"/>
    <w:rsid w:val="00C61B75"/>
    <w:rsid w:val="00C77ED5"/>
    <w:rsid w:val="00C8067D"/>
    <w:rsid w:val="00C956C8"/>
    <w:rsid w:val="00CA61DB"/>
    <w:rsid w:val="00CA628C"/>
    <w:rsid w:val="00CB0D52"/>
    <w:rsid w:val="00CC6AFE"/>
    <w:rsid w:val="00CD0FD3"/>
    <w:rsid w:val="00CE0AD9"/>
    <w:rsid w:val="00CF6B05"/>
    <w:rsid w:val="00D02CA4"/>
    <w:rsid w:val="00D1171F"/>
    <w:rsid w:val="00D12B47"/>
    <w:rsid w:val="00D23B4F"/>
    <w:rsid w:val="00D52177"/>
    <w:rsid w:val="00D60FA0"/>
    <w:rsid w:val="00D81846"/>
    <w:rsid w:val="00DA12E9"/>
    <w:rsid w:val="00DA6F34"/>
    <w:rsid w:val="00DD7D06"/>
    <w:rsid w:val="00DE3751"/>
    <w:rsid w:val="00DE4D8D"/>
    <w:rsid w:val="00DE5E0D"/>
    <w:rsid w:val="00DF1EB5"/>
    <w:rsid w:val="00E0356F"/>
    <w:rsid w:val="00E13976"/>
    <w:rsid w:val="00E1534E"/>
    <w:rsid w:val="00E155EC"/>
    <w:rsid w:val="00E2227D"/>
    <w:rsid w:val="00E23F99"/>
    <w:rsid w:val="00E25965"/>
    <w:rsid w:val="00E27A46"/>
    <w:rsid w:val="00E3623F"/>
    <w:rsid w:val="00E41F2E"/>
    <w:rsid w:val="00E51AB2"/>
    <w:rsid w:val="00E81544"/>
    <w:rsid w:val="00E824BB"/>
    <w:rsid w:val="00E83772"/>
    <w:rsid w:val="00EB141E"/>
    <w:rsid w:val="00EC53AC"/>
    <w:rsid w:val="00ED2C8D"/>
    <w:rsid w:val="00EE57FB"/>
    <w:rsid w:val="00F0003F"/>
    <w:rsid w:val="00F25811"/>
    <w:rsid w:val="00F430E4"/>
    <w:rsid w:val="00F43499"/>
    <w:rsid w:val="00F53ECE"/>
    <w:rsid w:val="00F5769B"/>
    <w:rsid w:val="00F6263B"/>
    <w:rsid w:val="00F86B7C"/>
    <w:rsid w:val="00F95B2A"/>
    <w:rsid w:val="00F961DE"/>
    <w:rsid w:val="00FC04E7"/>
    <w:rsid w:val="00FC3BB1"/>
    <w:rsid w:val="00FE091C"/>
    <w:rsid w:val="00FE42F0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0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0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C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0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00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257</cp:revision>
  <cp:lastPrinted>2020-12-03T08:13:00Z</cp:lastPrinted>
  <dcterms:created xsi:type="dcterms:W3CDTF">2019-06-18T09:56:00Z</dcterms:created>
  <dcterms:modified xsi:type="dcterms:W3CDTF">2021-10-14T12:37:00Z</dcterms:modified>
</cp:coreProperties>
</file>