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D" w:rsidRDefault="009650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505D" w:rsidRDefault="0096505D">
      <w:pPr>
        <w:pStyle w:val="ConsPlusNormal"/>
        <w:jc w:val="both"/>
        <w:outlineLvl w:val="0"/>
      </w:pPr>
    </w:p>
    <w:p w:rsidR="0096505D" w:rsidRDefault="0096505D">
      <w:pPr>
        <w:pStyle w:val="ConsPlusTitle"/>
        <w:jc w:val="center"/>
        <w:outlineLvl w:val="0"/>
      </w:pPr>
      <w:r>
        <w:t>ГУБЕРНАТОР ЛЕНИНГРАДСКОЙ ОБЛАСТИ</w:t>
      </w:r>
    </w:p>
    <w:p w:rsidR="0096505D" w:rsidRDefault="0096505D">
      <w:pPr>
        <w:pStyle w:val="ConsPlusTitle"/>
        <w:jc w:val="center"/>
      </w:pPr>
    </w:p>
    <w:p w:rsidR="0096505D" w:rsidRDefault="0096505D">
      <w:pPr>
        <w:pStyle w:val="ConsPlusTitle"/>
        <w:jc w:val="center"/>
      </w:pPr>
      <w:r>
        <w:t>ПОСТАНОВЛЕНИЕ</w:t>
      </w:r>
    </w:p>
    <w:p w:rsidR="0096505D" w:rsidRDefault="0096505D">
      <w:pPr>
        <w:pStyle w:val="ConsPlusTitle"/>
        <w:jc w:val="center"/>
      </w:pPr>
      <w:r>
        <w:t>от 2 августа 2000 г. N 325-пг</w:t>
      </w:r>
    </w:p>
    <w:p w:rsidR="0096505D" w:rsidRDefault="0096505D">
      <w:pPr>
        <w:pStyle w:val="ConsPlusTitle"/>
        <w:jc w:val="center"/>
      </w:pPr>
    </w:p>
    <w:p w:rsidR="0096505D" w:rsidRDefault="0096505D">
      <w:pPr>
        <w:pStyle w:val="ConsPlusTitle"/>
        <w:jc w:val="center"/>
      </w:pPr>
      <w:r>
        <w:t>ОБ УЧРЕЖДЕНИИ ПОЧЕТНОГО ДИПЛОМА ГУБЕРНАТОРА</w:t>
      </w:r>
    </w:p>
    <w:p w:rsidR="0096505D" w:rsidRDefault="0096505D">
      <w:pPr>
        <w:pStyle w:val="ConsPlusTitle"/>
        <w:jc w:val="center"/>
      </w:pPr>
      <w:r>
        <w:t>ЛЕНИНГРАДСКОЙ ОБЛАСТИ</w:t>
      </w:r>
    </w:p>
    <w:p w:rsidR="0096505D" w:rsidRDefault="009650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5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05D" w:rsidRDefault="009650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05D" w:rsidRDefault="009650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05D" w:rsidRDefault="00965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05D" w:rsidRDefault="009650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96505D" w:rsidRDefault="0096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05D" w:rsidRDefault="0096505D">
            <w:pPr>
              <w:spacing w:after="1" w:line="0" w:lineRule="atLeast"/>
            </w:pPr>
          </w:p>
        </w:tc>
      </w:tr>
    </w:tbl>
    <w:p w:rsidR="0096505D" w:rsidRDefault="0096505D">
      <w:pPr>
        <w:pStyle w:val="ConsPlusNormal"/>
        <w:jc w:val="center"/>
      </w:pPr>
    </w:p>
    <w:p w:rsidR="0096505D" w:rsidRDefault="0096505D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96505D" w:rsidRDefault="0096505D">
      <w:pPr>
        <w:pStyle w:val="ConsPlusNormal"/>
      </w:pPr>
    </w:p>
    <w:p w:rsidR="0096505D" w:rsidRDefault="0096505D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августа 2000 года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" w:history="1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96505D" w:rsidRDefault="0096505D">
      <w:pPr>
        <w:pStyle w:val="ConsPlusNormal"/>
      </w:pPr>
    </w:p>
    <w:p w:rsidR="0096505D" w:rsidRDefault="0096505D">
      <w:pPr>
        <w:pStyle w:val="ConsPlusNormal"/>
        <w:jc w:val="right"/>
      </w:pPr>
      <w:r>
        <w:t>Губернатор</w:t>
      </w:r>
    </w:p>
    <w:p w:rsidR="0096505D" w:rsidRDefault="0096505D">
      <w:pPr>
        <w:pStyle w:val="ConsPlusNormal"/>
        <w:jc w:val="right"/>
      </w:pPr>
      <w:r>
        <w:t>Ленинградской области</w:t>
      </w:r>
    </w:p>
    <w:p w:rsidR="0096505D" w:rsidRDefault="0096505D">
      <w:pPr>
        <w:pStyle w:val="ConsPlusNormal"/>
        <w:jc w:val="right"/>
      </w:pPr>
      <w:r>
        <w:t>В.Сердюков</w:t>
      </w: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  <w:jc w:val="right"/>
        <w:outlineLvl w:val="0"/>
      </w:pPr>
      <w:r>
        <w:t>УТВЕРЖДЕНО</w:t>
      </w:r>
    </w:p>
    <w:p w:rsidR="0096505D" w:rsidRDefault="0096505D">
      <w:pPr>
        <w:pStyle w:val="ConsPlusNormal"/>
        <w:jc w:val="right"/>
      </w:pPr>
      <w:r>
        <w:t>постановлением Губернатора</w:t>
      </w:r>
    </w:p>
    <w:p w:rsidR="0096505D" w:rsidRDefault="0096505D">
      <w:pPr>
        <w:pStyle w:val="ConsPlusNormal"/>
        <w:jc w:val="right"/>
      </w:pPr>
      <w:r>
        <w:t>Ленинградской области</w:t>
      </w:r>
    </w:p>
    <w:p w:rsidR="0096505D" w:rsidRDefault="0096505D">
      <w:pPr>
        <w:pStyle w:val="ConsPlusNormal"/>
        <w:jc w:val="right"/>
      </w:pPr>
      <w:r>
        <w:t>от 02.08.2000 N 325-пг</w:t>
      </w:r>
    </w:p>
    <w:p w:rsidR="0096505D" w:rsidRDefault="0096505D">
      <w:pPr>
        <w:pStyle w:val="ConsPlusNormal"/>
        <w:jc w:val="right"/>
      </w:pPr>
      <w:r>
        <w:t>(приложение 1)</w:t>
      </w:r>
    </w:p>
    <w:p w:rsidR="0096505D" w:rsidRDefault="0096505D">
      <w:pPr>
        <w:pStyle w:val="ConsPlusNormal"/>
      </w:pPr>
    </w:p>
    <w:p w:rsidR="0096505D" w:rsidRDefault="0096505D">
      <w:pPr>
        <w:pStyle w:val="ConsPlusTitle"/>
        <w:jc w:val="center"/>
      </w:pPr>
      <w:bookmarkStart w:id="0" w:name="P35"/>
      <w:bookmarkEnd w:id="0"/>
      <w:r>
        <w:t>ПОЛОЖЕНИЕ</w:t>
      </w:r>
    </w:p>
    <w:p w:rsidR="0096505D" w:rsidRDefault="0096505D">
      <w:pPr>
        <w:pStyle w:val="ConsPlusTitle"/>
        <w:jc w:val="center"/>
      </w:pPr>
      <w:r>
        <w:t>О ПОЧЕТНОМ ДИПЛОМЕ ГУБЕРНАТОРА</w:t>
      </w:r>
    </w:p>
    <w:p w:rsidR="0096505D" w:rsidRDefault="0096505D">
      <w:pPr>
        <w:pStyle w:val="ConsPlusTitle"/>
        <w:jc w:val="center"/>
      </w:pPr>
      <w:r>
        <w:lastRenderedPageBreak/>
        <w:t>ЛЕНИНГРАДСКОЙ ОБЛАСТИ</w:t>
      </w:r>
    </w:p>
    <w:p w:rsidR="0096505D" w:rsidRDefault="009650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5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05D" w:rsidRDefault="009650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05D" w:rsidRDefault="009650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05D" w:rsidRDefault="00965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05D" w:rsidRDefault="009650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Ленобласти</w:t>
            </w:r>
            <w:proofErr w:type="gramEnd"/>
          </w:p>
          <w:p w:rsidR="0096505D" w:rsidRDefault="0096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05D" w:rsidRDefault="0096505D">
            <w:pPr>
              <w:spacing w:after="1" w:line="0" w:lineRule="atLeast"/>
            </w:pPr>
          </w:p>
        </w:tc>
      </w:tr>
    </w:tbl>
    <w:p w:rsidR="0096505D" w:rsidRDefault="0096505D">
      <w:pPr>
        <w:pStyle w:val="ConsPlusNormal"/>
      </w:pPr>
    </w:p>
    <w:p w:rsidR="0096505D" w:rsidRDefault="0096505D">
      <w:pPr>
        <w:pStyle w:val="ConsPlusNormal"/>
        <w:ind w:firstLine="540"/>
        <w:jc w:val="both"/>
      </w:pPr>
      <w: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96505D" w:rsidRDefault="0096505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96505D" w:rsidRDefault="0096505D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96505D" w:rsidRDefault="009650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  <w:jc w:val="right"/>
        <w:outlineLvl w:val="0"/>
      </w:pPr>
      <w:r>
        <w:t>УТВЕРЖДЕНО</w:t>
      </w:r>
    </w:p>
    <w:p w:rsidR="0096505D" w:rsidRDefault="0096505D">
      <w:pPr>
        <w:pStyle w:val="ConsPlusNormal"/>
        <w:jc w:val="right"/>
      </w:pPr>
      <w:r>
        <w:t>постановлением Губернатора</w:t>
      </w:r>
    </w:p>
    <w:p w:rsidR="0096505D" w:rsidRDefault="0096505D">
      <w:pPr>
        <w:pStyle w:val="ConsPlusNormal"/>
        <w:jc w:val="right"/>
      </w:pPr>
      <w:r>
        <w:t>Ленинградской области</w:t>
      </w:r>
    </w:p>
    <w:p w:rsidR="0096505D" w:rsidRDefault="0096505D">
      <w:pPr>
        <w:pStyle w:val="ConsPlusNormal"/>
        <w:jc w:val="right"/>
      </w:pPr>
      <w:r>
        <w:t>от 02.08.2000 N 325-пг</w:t>
      </w:r>
    </w:p>
    <w:p w:rsidR="0096505D" w:rsidRDefault="0096505D">
      <w:pPr>
        <w:pStyle w:val="ConsPlusNormal"/>
        <w:jc w:val="right"/>
      </w:pPr>
      <w:r>
        <w:t>(приложение 2)</w:t>
      </w:r>
    </w:p>
    <w:p w:rsidR="0096505D" w:rsidRDefault="0096505D">
      <w:pPr>
        <w:pStyle w:val="ConsPlusNormal"/>
      </w:pPr>
    </w:p>
    <w:p w:rsidR="0096505D" w:rsidRDefault="0096505D">
      <w:pPr>
        <w:pStyle w:val="ConsPlusNormal"/>
        <w:jc w:val="center"/>
      </w:pPr>
      <w:bookmarkStart w:id="1" w:name="P65"/>
      <w:bookmarkEnd w:id="1"/>
      <w:r>
        <w:t>ОПИСАНИЕ</w:t>
      </w:r>
    </w:p>
    <w:p w:rsidR="0096505D" w:rsidRDefault="0096505D">
      <w:pPr>
        <w:pStyle w:val="ConsPlusNormal"/>
        <w:jc w:val="center"/>
      </w:pPr>
      <w:r>
        <w:t>ПОЧЕТНОГО ДИПЛОМА ГУБЕРНАТОРА</w:t>
      </w:r>
    </w:p>
    <w:p w:rsidR="0096505D" w:rsidRDefault="0096505D">
      <w:pPr>
        <w:pStyle w:val="ConsPlusNormal"/>
        <w:jc w:val="center"/>
      </w:pPr>
      <w:r>
        <w:t>ЛЕНИНГРАДСКОЙ ОБЛАСТИ</w:t>
      </w:r>
    </w:p>
    <w:p w:rsidR="0096505D" w:rsidRDefault="0096505D">
      <w:pPr>
        <w:pStyle w:val="ConsPlusNormal"/>
      </w:pPr>
    </w:p>
    <w:p w:rsidR="0096505D" w:rsidRDefault="0096505D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Лицевая сторона Почетного диплома - белого цвета.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 xml:space="preserve">На 80 мм </w:t>
      </w:r>
      <w:proofErr w:type="gramStart"/>
      <w:r>
        <w:t>ниже расположены</w:t>
      </w:r>
      <w:proofErr w:type="gramEnd"/>
      <w:r>
        <w:t xml:space="preserve"> слова высотой 5 мм, напечатанные буквами золотого цвета: "Губернатор Ленинградской области".</w:t>
      </w:r>
    </w:p>
    <w:p w:rsidR="0096505D" w:rsidRDefault="0096505D">
      <w:pPr>
        <w:pStyle w:val="ConsPlusNormal"/>
        <w:spacing w:before="22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96505D" w:rsidRDefault="0096505D">
      <w:pPr>
        <w:pStyle w:val="ConsPlusNormal"/>
      </w:pPr>
    </w:p>
    <w:p w:rsidR="0096505D" w:rsidRDefault="0096505D">
      <w:pPr>
        <w:pStyle w:val="ConsPlusNormal"/>
      </w:pPr>
    </w:p>
    <w:p w:rsidR="0096505D" w:rsidRDefault="00965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559" w:rsidRDefault="00C56559">
      <w:bookmarkStart w:id="2" w:name="_GoBack"/>
      <w:bookmarkEnd w:id="2"/>
    </w:p>
    <w:sectPr w:rsidR="00C56559" w:rsidSect="00A7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5D"/>
    <w:rsid w:val="0096505D"/>
    <w:rsid w:val="00C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1A56E6767165727E54335901E433D93354F526E22B27C6B1A5391D2C4BDFF4E7D47424449F3F733B52843EBCADD0c73BK" TargetMode="External"/><Relationship Id="rId13" Type="http://schemas.openxmlformats.org/officeDocument/2006/relationships/hyperlink" Target="consultantplus://offline/ref=692A6660D78A064C42441A56E67671657979513D5008B939D16A58F721ED7430C1F8A9381D2C48D0FAB8D161351C903A6A25559D22BEAFcD3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A6660D78A064C42441A56E6767165717F503C5002E433D93354F526E22B27C6B1A5391D2C48D7F4E7D47424449F3F733B52843EBCADD0c73BK" TargetMode="External"/><Relationship Id="rId12" Type="http://schemas.openxmlformats.org/officeDocument/2006/relationships/hyperlink" Target="consultantplus://offline/ref=692A6660D78A064C42441A56E6767165717F503C5002E433D93354F526E22B27C6B1A5391D2C48D7F4E7D47424449F3F733B52843EBCADD0c73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1A56E67671657979513D5008B939D16A58F721ED7430C1F8A9381D2C48D2FAB8D161351C903A6A25559D22BEAFcD30K" TargetMode="External"/><Relationship Id="rId11" Type="http://schemas.openxmlformats.org/officeDocument/2006/relationships/hyperlink" Target="consultantplus://offline/ref=692A6660D78A064C42441A56E67671657979513D5008B939D16A58F721ED7430C1F8A9381D2C48D1FAB8D161351C903A6A25559D22BEAFcD30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2A6660D78A064C42441A56E6767165717F503C5002E433D93354F526E22B27C6B1A5391D2C48D7F4E7D47424449F3F733B52843EBCADD0c73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A6660D78A064C42441A56E67671657979513D5008B939D16A58F721ED7430C1F8A9381D2C48D2FAB8D161351C903A6A25559D22BEAFcD3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</cp:revision>
  <dcterms:created xsi:type="dcterms:W3CDTF">2022-07-27T10:55:00Z</dcterms:created>
  <dcterms:modified xsi:type="dcterms:W3CDTF">2022-07-27T10:55:00Z</dcterms:modified>
</cp:coreProperties>
</file>