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10567" w:type="dxa"/>
        <w:tblInd w:w="-601" w:type="dxa"/>
        <w:tblLook w:val="04A0" w:firstRow="1" w:lastRow="0" w:firstColumn="1" w:lastColumn="0" w:noHBand="0" w:noVBand="1"/>
      </w:tblPr>
      <w:tblGrid>
        <w:gridCol w:w="3544"/>
        <w:gridCol w:w="7023"/>
      </w:tblGrid>
      <w:tr w:rsidR="00A945A4" w:rsidRPr="00A945A4" w:rsidTr="00A945A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5A4" w:rsidRPr="00A945A4" w:rsidRDefault="00A945A4" w:rsidP="00A945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945A4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5A4" w:rsidRPr="00A945A4" w:rsidRDefault="00A945A4" w:rsidP="00A945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945A4">
              <w:rPr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</w:tr>
      <w:tr w:rsidR="00A945A4" w:rsidRPr="001E1420" w:rsidTr="00A945A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47:23:0259003:35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Ленинградская область, Гатчинский район, вблизи д. Ижора, КСЗ "</w:t>
            </w:r>
            <w:proofErr w:type="spellStart"/>
            <w:r w:rsidRPr="001E1420">
              <w:rPr>
                <w:color w:val="000000"/>
                <w:sz w:val="24"/>
                <w:szCs w:val="24"/>
              </w:rPr>
              <w:t>Дони</w:t>
            </w:r>
            <w:proofErr w:type="spellEnd"/>
            <w:r w:rsidRPr="001E1420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E1420">
              <w:rPr>
                <w:color w:val="000000"/>
                <w:sz w:val="24"/>
                <w:szCs w:val="24"/>
              </w:rPr>
              <w:t>Верево</w:t>
            </w:r>
            <w:proofErr w:type="spellEnd"/>
            <w:r w:rsidRPr="001E1420">
              <w:rPr>
                <w:color w:val="000000"/>
                <w:sz w:val="24"/>
                <w:szCs w:val="24"/>
              </w:rPr>
              <w:t>"</w:t>
            </w:r>
          </w:p>
        </w:tc>
      </w:tr>
      <w:tr w:rsidR="00A945A4" w:rsidRPr="001E1420" w:rsidTr="00A945A4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47:23:0000000:52101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Ленинградская область, Гатчинский район, автомобильная дорога М-20, Санкт-Петербург-Псков-Пустошка-Невель, до границы с Республикой Беларусь</w:t>
            </w:r>
          </w:p>
        </w:tc>
      </w:tr>
      <w:tr w:rsidR="00A945A4" w:rsidRPr="001E1420" w:rsidTr="00A945A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47:23:0259003:19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Ленинградская область, Гатчинский район, КСЗ "</w:t>
            </w:r>
            <w:proofErr w:type="spellStart"/>
            <w:r w:rsidRPr="001E1420">
              <w:rPr>
                <w:color w:val="000000"/>
                <w:sz w:val="24"/>
                <w:szCs w:val="24"/>
              </w:rPr>
              <w:t>Дони-Верево</w:t>
            </w:r>
            <w:proofErr w:type="spellEnd"/>
            <w:r w:rsidRPr="001E1420">
              <w:rPr>
                <w:color w:val="000000"/>
                <w:sz w:val="24"/>
                <w:szCs w:val="24"/>
              </w:rPr>
              <w:t>", уч. № 2</w:t>
            </w:r>
          </w:p>
        </w:tc>
      </w:tr>
      <w:tr w:rsidR="00A945A4" w:rsidRPr="001E1420" w:rsidTr="00A945A4">
        <w:trPr>
          <w:trHeight w:val="12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47:23:0000000:51979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1E1420">
              <w:rPr>
                <w:color w:val="000000"/>
                <w:sz w:val="24"/>
                <w:szCs w:val="24"/>
              </w:rPr>
              <w:t>Веревское</w:t>
            </w:r>
            <w:proofErr w:type="spellEnd"/>
            <w:r w:rsidRPr="001E1420">
              <w:rPr>
                <w:color w:val="000000"/>
                <w:sz w:val="24"/>
                <w:szCs w:val="24"/>
              </w:rPr>
              <w:t xml:space="preserve"> сельское поселение, "Газопровод межпоселковый от д. Малое </w:t>
            </w:r>
            <w:proofErr w:type="spellStart"/>
            <w:r w:rsidRPr="001E1420">
              <w:rPr>
                <w:color w:val="000000"/>
                <w:sz w:val="24"/>
                <w:szCs w:val="24"/>
              </w:rPr>
              <w:t>Верево</w:t>
            </w:r>
            <w:proofErr w:type="spellEnd"/>
            <w:r w:rsidRPr="001E1420">
              <w:rPr>
                <w:color w:val="000000"/>
                <w:sz w:val="24"/>
                <w:szCs w:val="24"/>
              </w:rPr>
              <w:t xml:space="preserve"> до д. Большое </w:t>
            </w:r>
            <w:proofErr w:type="spellStart"/>
            <w:r w:rsidRPr="001E1420">
              <w:rPr>
                <w:color w:val="000000"/>
                <w:sz w:val="24"/>
                <w:szCs w:val="24"/>
              </w:rPr>
              <w:t>Верево</w:t>
            </w:r>
            <w:proofErr w:type="spellEnd"/>
            <w:r w:rsidRPr="001E14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420">
              <w:rPr>
                <w:color w:val="000000"/>
                <w:sz w:val="24"/>
                <w:szCs w:val="24"/>
              </w:rPr>
              <w:t>п.ст</w:t>
            </w:r>
            <w:proofErr w:type="spellEnd"/>
            <w:r w:rsidRPr="001E142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1420">
              <w:rPr>
                <w:color w:val="000000"/>
                <w:sz w:val="24"/>
                <w:szCs w:val="24"/>
              </w:rPr>
              <w:t>Верево</w:t>
            </w:r>
            <w:proofErr w:type="spellEnd"/>
            <w:r w:rsidRPr="001E1420">
              <w:rPr>
                <w:color w:val="000000"/>
                <w:sz w:val="24"/>
                <w:szCs w:val="24"/>
              </w:rPr>
              <w:t>, д. Зайцево Гатчинского муниципального района Ленинградской области"</w:t>
            </w:r>
          </w:p>
        </w:tc>
      </w:tr>
      <w:tr w:rsidR="00A945A4" w:rsidRPr="001E1420" w:rsidTr="00A945A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47:23:0259002:261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Ленинградская область, Гатчинский район, вблизи д. Ижора, уч. 26</w:t>
            </w:r>
          </w:p>
        </w:tc>
      </w:tr>
      <w:tr w:rsidR="00A945A4" w:rsidRPr="00A945A4" w:rsidTr="00A945A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A4" w:rsidRPr="001E1420" w:rsidRDefault="00A945A4" w:rsidP="00A945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47:23:0259003:317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A4" w:rsidRPr="00A945A4" w:rsidRDefault="00A945A4" w:rsidP="00A945A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E1420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</w:tbl>
    <w:p w:rsidR="00D80C13" w:rsidRDefault="00D80C13" w:rsidP="003D6526">
      <w:pPr>
        <w:ind w:left="57" w:right="57"/>
        <w:rPr>
          <w:sz w:val="24"/>
          <w:szCs w:val="24"/>
        </w:rPr>
      </w:pPr>
    </w:p>
    <w:p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3058E"/>
    <w:rsid w:val="001E1420"/>
    <w:rsid w:val="0026250D"/>
    <w:rsid w:val="002861CC"/>
    <w:rsid w:val="002B73C7"/>
    <w:rsid w:val="003D6526"/>
    <w:rsid w:val="00457513"/>
    <w:rsid w:val="00614B8E"/>
    <w:rsid w:val="006250AF"/>
    <w:rsid w:val="008D16A9"/>
    <w:rsid w:val="009D20DE"/>
    <w:rsid w:val="00A945A4"/>
    <w:rsid w:val="00A9632F"/>
    <w:rsid w:val="00B25F86"/>
    <w:rsid w:val="00C85D79"/>
    <w:rsid w:val="00CB4024"/>
    <w:rsid w:val="00D80C13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EBE0-516D-4617-B15D-FD0F15F3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2024-02-02T05:44:00Z</dcterms:created>
  <dcterms:modified xsi:type="dcterms:W3CDTF">2024-02-02T05:44:00Z</dcterms:modified>
</cp:coreProperties>
</file>