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25" w:rsidRDefault="00E36E25">
      <w:pPr>
        <w:pStyle w:val="ConsPlusNormal"/>
        <w:jc w:val="right"/>
        <w:outlineLvl w:val="1"/>
      </w:pPr>
      <w:r>
        <w:t>Приложение 1</w:t>
      </w:r>
    </w:p>
    <w:p w:rsidR="00E36E25" w:rsidRDefault="00E36E25">
      <w:pPr>
        <w:pStyle w:val="ConsPlusNormal"/>
        <w:jc w:val="right"/>
      </w:pPr>
      <w:r>
        <w:t>к Административному регламенту</w:t>
      </w:r>
    </w:p>
    <w:p w:rsidR="00E36E25" w:rsidRDefault="00E36E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36E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25" w:rsidRDefault="00E36E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25" w:rsidRDefault="00E36E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6E25" w:rsidRDefault="00E36E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6E25" w:rsidRDefault="00E36E2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Ленинградского областного комитета по управлению</w:t>
            </w:r>
            <w:proofErr w:type="gramEnd"/>
          </w:p>
          <w:p w:rsidR="00E36E25" w:rsidRDefault="00E36E25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государственным имуществом от 03.03.2023 N 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E25" w:rsidRDefault="00E36E25">
            <w:pPr>
              <w:pStyle w:val="ConsPlusNormal"/>
            </w:pPr>
          </w:p>
        </w:tc>
      </w:tr>
    </w:tbl>
    <w:p w:rsidR="00E36E25" w:rsidRDefault="00E36E2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E36E25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E36E25" w:rsidRDefault="00E36E25">
            <w:pPr>
              <w:pStyle w:val="ConsPlusNormal"/>
              <w:jc w:val="center"/>
            </w:pPr>
            <w:bookmarkStart w:id="0" w:name="P477"/>
            <w:bookmarkEnd w:id="0"/>
            <w:r>
              <w:t>Форма ходатайства</w:t>
            </w:r>
          </w:p>
          <w:p w:rsidR="00E36E25" w:rsidRDefault="00E36E25">
            <w:pPr>
              <w:pStyle w:val="ConsPlusNormal"/>
              <w:jc w:val="center"/>
            </w:pPr>
            <w:r>
              <w:t>об отнесении земельного участка к категории земель</w:t>
            </w:r>
          </w:p>
        </w:tc>
      </w:tr>
    </w:tbl>
    <w:p w:rsidR="00E36E25" w:rsidRDefault="00E36E2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67"/>
        <w:gridCol w:w="340"/>
        <w:gridCol w:w="453"/>
        <w:gridCol w:w="2610"/>
        <w:gridCol w:w="1982"/>
      </w:tblGrid>
      <w:tr w:rsidR="00E36E25">
        <w:tc>
          <w:tcPr>
            <w:tcW w:w="9070" w:type="dxa"/>
            <w:gridSpan w:val="6"/>
            <w:tcBorders>
              <w:bottom w:val="nil"/>
            </w:tcBorders>
          </w:tcPr>
          <w:p w:rsidR="00E36E25" w:rsidRDefault="00E36E25">
            <w:pPr>
              <w:pStyle w:val="ConsPlusNormal"/>
            </w:pPr>
          </w:p>
        </w:tc>
      </w:tr>
      <w:tr w:rsidR="00E36E25">
        <w:tc>
          <w:tcPr>
            <w:tcW w:w="9070" w:type="dxa"/>
            <w:gridSpan w:val="6"/>
            <w:tcBorders>
              <w:top w:val="nil"/>
            </w:tcBorders>
          </w:tcPr>
          <w:p w:rsidR="00E36E25" w:rsidRDefault="00E36E25">
            <w:pPr>
              <w:pStyle w:val="ConsPlusNormal"/>
              <w:jc w:val="center"/>
            </w:pPr>
            <w:r>
              <w:t>(наименование органа, принимающего решение об отнесении земельного участка к определенной категории земель)</w:t>
            </w:r>
          </w:p>
        </w:tc>
      </w:tr>
      <w:tr w:rsidR="00E36E25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</w:tcPr>
          <w:p w:rsidR="00E36E25" w:rsidRDefault="00E36E25">
            <w:pPr>
              <w:pStyle w:val="ConsPlusNormal"/>
              <w:jc w:val="center"/>
              <w:outlineLvl w:val="2"/>
            </w:pPr>
            <w:r>
              <w:rPr>
                <w:b/>
              </w:rPr>
              <w:t>Сведения о заявителе</w:t>
            </w:r>
          </w:p>
        </w:tc>
      </w:tr>
      <w:tr w:rsidR="00E36E25">
        <w:tblPrEx>
          <w:tblBorders>
            <w:insideH w:val="single" w:sz="4" w:space="0" w:color="auto"/>
          </w:tblBorders>
        </w:tblPrEx>
        <w:tc>
          <w:tcPr>
            <w:tcW w:w="3685" w:type="dxa"/>
            <w:gridSpan w:val="2"/>
            <w:vMerge w:val="restart"/>
          </w:tcPr>
          <w:p w:rsidR="00E36E25" w:rsidRDefault="00E36E25">
            <w:pPr>
              <w:pStyle w:val="ConsPlusNormal"/>
              <w:jc w:val="both"/>
            </w:pPr>
            <w:r>
              <w:t>Заявитель обратился лично?</w:t>
            </w:r>
          </w:p>
        </w:tc>
        <w:tc>
          <w:tcPr>
            <w:tcW w:w="5385" w:type="dxa"/>
            <w:gridSpan w:val="4"/>
            <w:tcBorders>
              <w:bottom w:val="nil"/>
            </w:tcBorders>
          </w:tcPr>
          <w:p w:rsidR="00E36E25" w:rsidRDefault="00E36E25">
            <w:pPr>
              <w:pStyle w:val="ConsPlusNormal"/>
            </w:pPr>
          </w:p>
        </w:tc>
      </w:tr>
      <w:tr w:rsidR="00E36E25">
        <w:tc>
          <w:tcPr>
            <w:tcW w:w="3685" w:type="dxa"/>
            <w:gridSpan w:val="2"/>
            <w:vMerge/>
          </w:tcPr>
          <w:p w:rsidR="00E36E25" w:rsidRDefault="00E36E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36E25" w:rsidRDefault="00E36E25">
            <w:pPr>
              <w:pStyle w:val="ConsPlusNormal"/>
            </w:pPr>
          </w:p>
        </w:tc>
        <w:tc>
          <w:tcPr>
            <w:tcW w:w="453" w:type="dxa"/>
          </w:tcPr>
          <w:p w:rsidR="00E36E25" w:rsidRDefault="00E36E25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E36E25" w:rsidRDefault="00E36E25">
            <w:pPr>
              <w:pStyle w:val="ConsPlusNormal"/>
              <w:jc w:val="both"/>
            </w:pPr>
            <w:r>
              <w:t>Заявитель обратился лично</w:t>
            </w:r>
          </w:p>
        </w:tc>
      </w:tr>
      <w:tr w:rsidR="00E36E25">
        <w:tblPrEx>
          <w:tblBorders>
            <w:insideV w:val="nil"/>
          </w:tblBorders>
        </w:tblPrEx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E25" w:rsidRDefault="00E36E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E36E25" w:rsidRDefault="00E36E25">
            <w:pPr>
              <w:pStyle w:val="ConsPlusNormal"/>
            </w:pPr>
          </w:p>
        </w:tc>
        <w:tc>
          <w:tcPr>
            <w:tcW w:w="453" w:type="dxa"/>
          </w:tcPr>
          <w:p w:rsidR="00E36E25" w:rsidRDefault="00E36E25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36E25" w:rsidRDefault="00E36E25">
            <w:pPr>
              <w:pStyle w:val="ConsPlusNormal"/>
            </w:pPr>
          </w:p>
        </w:tc>
      </w:tr>
      <w:tr w:rsidR="00E36E25">
        <w:tc>
          <w:tcPr>
            <w:tcW w:w="3685" w:type="dxa"/>
            <w:gridSpan w:val="2"/>
            <w:vMerge/>
          </w:tcPr>
          <w:p w:rsidR="00E36E25" w:rsidRDefault="00E36E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36E25" w:rsidRDefault="00E36E25">
            <w:pPr>
              <w:pStyle w:val="ConsPlusNormal"/>
            </w:pPr>
          </w:p>
        </w:tc>
        <w:tc>
          <w:tcPr>
            <w:tcW w:w="453" w:type="dxa"/>
          </w:tcPr>
          <w:p w:rsidR="00E36E25" w:rsidRDefault="00E36E25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E36E25" w:rsidRDefault="00E36E25">
            <w:pPr>
              <w:pStyle w:val="ConsPlusNormal"/>
              <w:jc w:val="both"/>
            </w:pPr>
            <w:r>
              <w:t>Обратился представитель заявителя</w:t>
            </w:r>
          </w:p>
        </w:tc>
      </w:tr>
      <w:tr w:rsidR="00E36E25">
        <w:tblPrEx>
          <w:tblBorders>
            <w:insideH w:val="single" w:sz="4" w:space="0" w:color="auto"/>
            <w:insideV w:val="nil"/>
          </w:tblBorders>
        </w:tblPrEx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E25" w:rsidRDefault="00E36E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E36E25" w:rsidRDefault="00E36E25">
            <w:pPr>
              <w:pStyle w:val="ConsPlusNormal"/>
            </w:pPr>
          </w:p>
        </w:tc>
        <w:tc>
          <w:tcPr>
            <w:tcW w:w="453" w:type="dxa"/>
          </w:tcPr>
          <w:p w:rsidR="00E36E25" w:rsidRDefault="00E36E25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right w:val="single" w:sz="4" w:space="0" w:color="auto"/>
            </w:tcBorders>
          </w:tcPr>
          <w:p w:rsidR="00E36E25" w:rsidRDefault="00E36E25">
            <w:pPr>
              <w:pStyle w:val="ConsPlusNormal"/>
            </w:pPr>
          </w:p>
        </w:tc>
      </w:tr>
      <w:tr w:rsidR="00E36E25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</w:tcPr>
          <w:p w:rsidR="00E36E25" w:rsidRDefault="00E36E25">
            <w:pPr>
              <w:pStyle w:val="ConsPlusNormal"/>
              <w:jc w:val="center"/>
              <w:outlineLvl w:val="2"/>
            </w:pPr>
            <w:r>
              <w:rPr>
                <w:b/>
                <w:i/>
              </w:rPr>
              <w:t>Данные заявителя Физического лица</w:t>
            </w:r>
          </w:p>
        </w:tc>
      </w:tr>
      <w:tr w:rsidR="00E36E25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</w:tcPr>
          <w:p w:rsidR="00E36E25" w:rsidRDefault="00E36E25">
            <w:pPr>
              <w:pStyle w:val="ConsPlusNormal"/>
            </w:pPr>
            <w:r>
              <w:t>Фамилия Имя Отчество</w:t>
            </w:r>
          </w:p>
        </w:tc>
      </w:tr>
      <w:tr w:rsidR="00E36E25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</w:tcPr>
          <w:p w:rsidR="00E36E25" w:rsidRDefault="00E36E25">
            <w:pPr>
              <w:pStyle w:val="ConsPlusNormal"/>
            </w:pPr>
            <w:r>
              <w:t>Наименование документа, удостоверяющего личность</w:t>
            </w:r>
          </w:p>
        </w:tc>
      </w:tr>
      <w:tr w:rsidR="00E36E25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</w:tcPr>
          <w:p w:rsidR="00E36E25" w:rsidRDefault="00E36E25">
            <w:pPr>
              <w:pStyle w:val="ConsPlusNormal"/>
            </w:pPr>
            <w:r>
              <w:t>Серия</w:t>
            </w:r>
          </w:p>
        </w:tc>
      </w:tr>
      <w:tr w:rsidR="00E36E25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</w:tcPr>
          <w:p w:rsidR="00E36E25" w:rsidRDefault="00E36E25">
            <w:pPr>
              <w:pStyle w:val="ConsPlusNormal"/>
            </w:pPr>
            <w:r>
              <w:t>Номер</w:t>
            </w:r>
          </w:p>
        </w:tc>
      </w:tr>
      <w:tr w:rsidR="00E36E25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</w:tcPr>
          <w:p w:rsidR="00E36E25" w:rsidRDefault="00E36E25">
            <w:pPr>
              <w:pStyle w:val="ConsPlusNormal"/>
            </w:pPr>
            <w:r>
              <w:t>Дата выдачи</w:t>
            </w:r>
          </w:p>
        </w:tc>
      </w:tr>
      <w:tr w:rsidR="00E36E25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</w:tcPr>
          <w:p w:rsidR="00E36E25" w:rsidRDefault="00E36E25">
            <w:pPr>
              <w:pStyle w:val="ConsPlusNormal"/>
            </w:pPr>
            <w:r>
              <w:t>Телефон</w:t>
            </w:r>
          </w:p>
        </w:tc>
      </w:tr>
      <w:tr w:rsidR="00E36E25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</w:tcPr>
          <w:p w:rsidR="00E36E25" w:rsidRDefault="00E36E25">
            <w:pPr>
              <w:pStyle w:val="ConsPlusNormal"/>
            </w:pPr>
            <w:r>
              <w:t>Электронная почта</w:t>
            </w:r>
          </w:p>
        </w:tc>
      </w:tr>
      <w:tr w:rsidR="00E36E25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</w:tcPr>
          <w:p w:rsidR="00E36E25" w:rsidRDefault="00E36E25">
            <w:pPr>
              <w:pStyle w:val="ConsPlusNormal"/>
            </w:pPr>
            <w:r>
              <w:t>Почтовый адрес</w:t>
            </w:r>
          </w:p>
        </w:tc>
      </w:tr>
      <w:tr w:rsidR="00E36E25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</w:tcPr>
          <w:p w:rsidR="00E36E25" w:rsidRDefault="00E36E25">
            <w:pPr>
              <w:pStyle w:val="ConsPlusNormal"/>
              <w:jc w:val="center"/>
              <w:outlineLvl w:val="2"/>
            </w:pPr>
            <w:r>
              <w:rPr>
                <w:b/>
                <w:i/>
              </w:rPr>
              <w:t>Данные заявителя Индивидуального предпринимателя</w:t>
            </w:r>
          </w:p>
        </w:tc>
      </w:tr>
      <w:tr w:rsidR="00E36E25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</w:tcPr>
          <w:p w:rsidR="00E36E25" w:rsidRDefault="00E36E25">
            <w:pPr>
              <w:pStyle w:val="ConsPlusNormal"/>
            </w:pPr>
            <w:r>
              <w:t>Фамилия Имя Отчество</w:t>
            </w:r>
          </w:p>
        </w:tc>
      </w:tr>
      <w:tr w:rsidR="00E36E25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</w:tcPr>
          <w:p w:rsidR="00E36E25" w:rsidRDefault="00E36E25">
            <w:pPr>
              <w:pStyle w:val="ConsPlusNormal"/>
            </w:pPr>
            <w:r>
              <w:t>ОГРНИП</w:t>
            </w:r>
          </w:p>
        </w:tc>
      </w:tr>
      <w:tr w:rsidR="00E36E25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</w:tcPr>
          <w:p w:rsidR="00E36E25" w:rsidRDefault="00E36E25">
            <w:pPr>
              <w:pStyle w:val="ConsPlusNormal"/>
            </w:pPr>
            <w:r>
              <w:t>ИНН</w:t>
            </w:r>
          </w:p>
        </w:tc>
      </w:tr>
      <w:tr w:rsidR="00E36E25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</w:tcPr>
          <w:p w:rsidR="00E36E25" w:rsidRDefault="00E36E25">
            <w:pPr>
              <w:pStyle w:val="ConsPlusNormal"/>
            </w:pPr>
            <w:r>
              <w:t>Наименование документа, удостоверяющего личность</w:t>
            </w:r>
          </w:p>
        </w:tc>
      </w:tr>
      <w:tr w:rsidR="00E36E25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</w:tcPr>
          <w:p w:rsidR="00E36E25" w:rsidRDefault="00E36E25">
            <w:pPr>
              <w:pStyle w:val="ConsPlusNormal"/>
            </w:pPr>
            <w:r>
              <w:t>Серия</w:t>
            </w:r>
          </w:p>
        </w:tc>
      </w:tr>
      <w:tr w:rsidR="00E36E25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</w:tcPr>
          <w:p w:rsidR="00E36E25" w:rsidRDefault="00E36E25">
            <w:pPr>
              <w:pStyle w:val="ConsPlusNormal"/>
            </w:pPr>
            <w:r>
              <w:lastRenderedPageBreak/>
              <w:t>Номер</w:t>
            </w:r>
          </w:p>
        </w:tc>
      </w:tr>
      <w:tr w:rsidR="00E36E25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</w:tcPr>
          <w:p w:rsidR="00E36E25" w:rsidRDefault="00E36E25">
            <w:pPr>
              <w:pStyle w:val="ConsPlusNormal"/>
            </w:pPr>
            <w:r>
              <w:t>Дата выдачи</w:t>
            </w:r>
          </w:p>
        </w:tc>
      </w:tr>
      <w:tr w:rsidR="00E36E25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</w:tcPr>
          <w:p w:rsidR="00E36E25" w:rsidRDefault="00E36E25">
            <w:pPr>
              <w:pStyle w:val="ConsPlusNormal"/>
            </w:pPr>
            <w:r>
              <w:t>Телефон</w:t>
            </w:r>
          </w:p>
        </w:tc>
      </w:tr>
      <w:tr w:rsidR="00E36E25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</w:tcPr>
          <w:p w:rsidR="00E36E25" w:rsidRDefault="00E36E25">
            <w:pPr>
              <w:pStyle w:val="ConsPlusNormal"/>
            </w:pPr>
            <w:r>
              <w:t>Электронная почта</w:t>
            </w:r>
          </w:p>
        </w:tc>
      </w:tr>
      <w:tr w:rsidR="00E36E25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</w:tcPr>
          <w:p w:rsidR="00E36E25" w:rsidRDefault="00E36E25">
            <w:pPr>
              <w:pStyle w:val="ConsPlusNormal"/>
            </w:pPr>
            <w:r>
              <w:t>Почтовый адрес</w:t>
            </w:r>
          </w:p>
        </w:tc>
      </w:tr>
      <w:tr w:rsidR="00E36E25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</w:tcPr>
          <w:p w:rsidR="00E36E25" w:rsidRDefault="00E36E25">
            <w:pPr>
              <w:pStyle w:val="ConsPlusNormal"/>
              <w:jc w:val="center"/>
              <w:outlineLvl w:val="2"/>
            </w:pPr>
            <w:r>
              <w:rPr>
                <w:b/>
                <w:i/>
              </w:rPr>
              <w:t>Данные заявителя Юридического лица</w:t>
            </w:r>
          </w:p>
        </w:tc>
      </w:tr>
      <w:tr w:rsidR="00E36E25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</w:tcPr>
          <w:p w:rsidR="00E36E25" w:rsidRDefault="00E36E25">
            <w:pPr>
              <w:pStyle w:val="ConsPlusNormal"/>
            </w:pPr>
            <w:r>
              <w:t>Полное наименование организации</w:t>
            </w:r>
          </w:p>
        </w:tc>
      </w:tr>
      <w:tr w:rsidR="00E36E25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</w:tcPr>
          <w:p w:rsidR="00E36E25" w:rsidRDefault="00E36E25">
            <w:pPr>
              <w:pStyle w:val="ConsPlusNormal"/>
            </w:pPr>
            <w:r>
              <w:t>Сокращенное наименование организации</w:t>
            </w:r>
          </w:p>
        </w:tc>
      </w:tr>
      <w:tr w:rsidR="00E36E25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</w:tcPr>
          <w:p w:rsidR="00E36E25" w:rsidRDefault="00E36E25">
            <w:pPr>
              <w:pStyle w:val="ConsPlusNormal"/>
            </w:pPr>
            <w:r>
              <w:t>Организационно-правовая форма организации</w:t>
            </w:r>
          </w:p>
        </w:tc>
      </w:tr>
      <w:tr w:rsidR="00E36E25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</w:tcPr>
          <w:p w:rsidR="00E36E25" w:rsidRDefault="00E36E25">
            <w:pPr>
              <w:pStyle w:val="ConsPlusNormal"/>
            </w:pPr>
            <w:r>
              <w:t>ОГРН</w:t>
            </w:r>
          </w:p>
        </w:tc>
      </w:tr>
      <w:tr w:rsidR="00E36E25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</w:tcPr>
          <w:p w:rsidR="00E36E25" w:rsidRDefault="00E36E25">
            <w:pPr>
              <w:pStyle w:val="ConsPlusNormal"/>
            </w:pPr>
            <w:r>
              <w:t>ИНН</w:t>
            </w:r>
          </w:p>
        </w:tc>
      </w:tr>
      <w:tr w:rsidR="00E36E25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</w:tcPr>
          <w:p w:rsidR="00E36E25" w:rsidRDefault="00E36E25">
            <w:pPr>
              <w:pStyle w:val="ConsPlusNormal"/>
            </w:pPr>
            <w:r>
              <w:t>Электронная почта</w:t>
            </w:r>
          </w:p>
        </w:tc>
      </w:tr>
      <w:tr w:rsidR="00E36E25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</w:tcPr>
          <w:p w:rsidR="00E36E25" w:rsidRDefault="00E36E25">
            <w:pPr>
              <w:pStyle w:val="ConsPlusNormal"/>
            </w:pPr>
            <w:r>
              <w:t>Почтовый адрес</w:t>
            </w:r>
          </w:p>
        </w:tc>
      </w:tr>
      <w:tr w:rsidR="00E36E25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</w:tcPr>
          <w:p w:rsidR="00E36E25" w:rsidRDefault="00E36E25">
            <w:pPr>
              <w:pStyle w:val="ConsPlusNormal"/>
            </w:pPr>
            <w:r>
              <w:t>Фактический адрес</w:t>
            </w:r>
          </w:p>
        </w:tc>
      </w:tr>
      <w:tr w:rsidR="00E36E25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</w:tcPr>
          <w:p w:rsidR="00E36E25" w:rsidRDefault="00E36E25">
            <w:pPr>
              <w:pStyle w:val="ConsPlusNormal"/>
            </w:pPr>
            <w:r>
              <w:t>Фамилия Имя Отчество руководителя ЮЛ</w:t>
            </w:r>
          </w:p>
        </w:tc>
      </w:tr>
      <w:tr w:rsidR="00E36E25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</w:tcPr>
          <w:p w:rsidR="00E36E25" w:rsidRDefault="00E36E25">
            <w:pPr>
              <w:pStyle w:val="ConsPlusNormal"/>
            </w:pPr>
            <w:r>
              <w:t>Наименование документа, удостоверяющего личность руководителя ЮЛ</w:t>
            </w:r>
          </w:p>
        </w:tc>
      </w:tr>
      <w:tr w:rsidR="00E36E25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</w:tcPr>
          <w:p w:rsidR="00E36E25" w:rsidRDefault="00E36E25">
            <w:pPr>
              <w:pStyle w:val="ConsPlusNormal"/>
            </w:pPr>
            <w:r>
              <w:t>Серия и номер документа, удостоверяющего личность руководителя ЮЛ</w:t>
            </w:r>
          </w:p>
        </w:tc>
      </w:tr>
      <w:tr w:rsidR="00E36E25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</w:tcPr>
          <w:p w:rsidR="00E36E25" w:rsidRDefault="00E36E25">
            <w:pPr>
              <w:pStyle w:val="ConsPlusNormal"/>
            </w:pPr>
            <w:r>
              <w:t>Дата выдачи документа, удостоверяющего личность руководителя ЮЛ</w:t>
            </w:r>
          </w:p>
        </w:tc>
      </w:tr>
      <w:tr w:rsidR="00E36E25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</w:tcPr>
          <w:p w:rsidR="00E36E25" w:rsidRDefault="00E36E25">
            <w:pPr>
              <w:pStyle w:val="ConsPlusNormal"/>
            </w:pPr>
            <w:r>
              <w:t>Телефон руководителя ЮЛ</w:t>
            </w:r>
          </w:p>
        </w:tc>
      </w:tr>
      <w:tr w:rsidR="00E36E25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</w:tcPr>
          <w:p w:rsidR="00E36E25" w:rsidRDefault="00E36E25">
            <w:pPr>
              <w:pStyle w:val="ConsPlusNormal"/>
              <w:jc w:val="center"/>
              <w:outlineLvl w:val="2"/>
            </w:pPr>
            <w:r>
              <w:rPr>
                <w:b/>
                <w:i/>
              </w:rPr>
              <w:t>Сведения о представителе</w:t>
            </w:r>
          </w:p>
        </w:tc>
      </w:tr>
      <w:tr w:rsidR="00E36E25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</w:tcPr>
          <w:p w:rsidR="00E36E25" w:rsidRDefault="00E36E25">
            <w:pPr>
              <w:pStyle w:val="ConsPlusNormal"/>
            </w:pPr>
            <w:r>
              <w:t>Фамилия Имя Отчество</w:t>
            </w:r>
          </w:p>
        </w:tc>
      </w:tr>
      <w:tr w:rsidR="00E36E25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</w:tcPr>
          <w:p w:rsidR="00E36E25" w:rsidRDefault="00E36E25">
            <w:pPr>
              <w:pStyle w:val="ConsPlusNormal"/>
            </w:pPr>
            <w:r>
              <w:t>Наименование документа, удостоверяющего личность</w:t>
            </w:r>
          </w:p>
        </w:tc>
      </w:tr>
      <w:tr w:rsidR="00E36E25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</w:tcPr>
          <w:p w:rsidR="00E36E25" w:rsidRDefault="00E36E25">
            <w:pPr>
              <w:pStyle w:val="ConsPlusNormal"/>
            </w:pPr>
            <w:r>
              <w:t>Серия</w:t>
            </w:r>
          </w:p>
        </w:tc>
      </w:tr>
      <w:tr w:rsidR="00E36E25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</w:tcPr>
          <w:p w:rsidR="00E36E25" w:rsidRDefault="00E36E25">
            <w:pPr>
              <w:pStyle w:val="ConsPlusNormal"/>
            </w:pPr>
            <w:r>
              <w:t>Номер</w:t>
            </w:r>
          </w:p>
        </w:tc>
      </w:tr>
      <w:tr w:rsidR="00E36E25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</w:tcPr>
          <w:p w:rsidR="00E36E25" w:rsidRDefault="00E36E25">
            <w:pPr>
              <w:pStyle w:val="ConsPlusNormal"/>
            </w:pPr>
            <w:r>
              <w:t>Дата выдачи</w:t>
            </w:r>
          </w:p>
        </w:tc>
      </w:tr>
      <w:tr w:rsidR="00E36E25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</w:tcPr>
          <w:p w:rsidR="00E36E25" w:rsidRDefault="00E36E25">
            <w:pPr>
              <w:pStyle w:val="ConsPlusNormal"/>
            </w:pPr>
            <w:r>
              <w:t>Телефон</w:t>
            </w:r>
          </w:p>
        </w:tc>
      </w:tr>
      <w:tr w:rsidR="00E36E25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</w:tcPr>
          <w:p w:rsidR="00E36E25" w:rsidRDefault="00E36E25">
            <w:pPr>
              <w:pStyle w:val="ConsPlusNormal"/>
            </w:pPr>
            <w:r>
              <w:t>Электронная почта</w:t>
            </w:r>
          </w:p>
        </w:tc>
      </w:tr>
      <w:tr w:rsidR="00E36E25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</w:tcPr>
          <w:p w:rsidR="00E36E25" w:rsidRDefault="00E36E25">
            <w:pPr>
              <w:pStyle w:val="ConsPlusNormal"/>
              <w:jc w:val="center"/>
            </w:pPr>
            <w:r>
              <w:rPr>
                <w:b/>
                <w:i/>
              </w:rPr>
              <w:t>Прошу отнести земельный участок</w:t>
            </w:r>
          </w:p>
        </w:tc>
      </w:tr>
      <w:tr w:rsidR="00E36E25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</w:tcPr>
          <w:p w:rsidR="00E36E25" w:rsidRDefault="00E36E25">
            <w:pPr>
              <w:pStyle w:val="ConsPlusNormal"/>
            </w:pPr>
            <w:r>
              <w:t>кадастровый номер</w:t>
            </w:r>
          </w:p>
        </w:tc>
      </w:tr>
      <w:tr w:rsidR="00E36E25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</w:tcPr>
          <w:p w:rsidR="00E36E25" w:rsidRDefault="00E36E25">
            <w:pPr>
              <w:pStyle w:val="ConsPlusNormal"/>
            </w:pPr>
            <w:r>
              <w:t>площадь, кв. м</w:t>
            </w:r>
          </w:p>
        </w:tc>
      </w:tr>
      <w:tr w:rsidR="00E36E25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</w:tcPr>
          <w:p w:rsidR="00E36E25" w:rsidRDefault="00E36E25">
            <w:pPr>
              <w:pStyle w:val="ConsPlusNormal"/>
            </w:pPr>
            <w:r>
              <w:lastRenderedPageBreak/>
              <w:t>адрес (местоположение)</w:t>
            </w:r>
          </w:p>
        </w:tc>
      </w:tr>
      <w:tr w:rsidR="00E36E25">
        <w:tblPrEx>
          <w:tblBorders>
            <w:insideH w:val="single" w:sz="4" w:space="0" w:color="auto"/>
          </w:tblBorders>
        </w:tblPrEx>
        <w:tc>
          <w:tcPr>
            <w:tcW w:w="3685" w:type="dxa"/>
            <w:gridSpan w:val="2"/>
            <w:vMerge w:val="restart"/>
          </w:tcPr>
          <w:p w:rsidR="00E36E25" w:rsidRDefault="00E36E25">
            <w:pPr>
              <w:pStyle w:val="ConsPlusNormal"/>
              <w:jc w:val="both"/>
            </w:pPr>
            <w:proofErr w:type="gramStart"/>
            <w:r>
              <w:t>находящийся</w:t>
            </w:r>
            <w:proofErr w:type="gramEnd"/>
            <w:r>
              <w:t xml:space="preserve"> в государственной неразграниченной собственности и принадлежащий</w:t>
            </w:r>
          </w:p>
        </w:tc>
        <w:tc>
          <w:tcPr>
            <w:tcW w:w="5385" w:type="dxa"/>
            <w:gridSpan w:val="4"/>
            <w:tcBorders>
              <w:bottom w:val="nil"/>
            </w:tcBorders>
          </w:tcPr>
          <w:p w:rsidR="00E36E25" w:rsidRDefault="00E36E25">
            <w:pPr>
              <w:pStyle w:val="ConsPlusNormal"/>
            </w:pPr>
          </w:p>
        </w:tc>
      </w:tr>
      <w:tr w:rsidR="00E36E25">
        <w:tc>
          <w:tcPr>
            <w:tcW w:w="3685" w:type="dxa"/>
            <w:gridSpan w:val="2"/>
            <w:vMerge/>
          </w:tcPr>
          <w:p w:rsidR="00E36E25" w:rsidRDefault="00E36E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36E25" w:rsidRDefault="00E36E25">
            <w:pPr>
              <w:pStyle w:val="ConsPlusNormal"/>
            </w:pPr>
          </w:p>
        </w:tc>
        <w:tc>
          <w:tcPr>
            <w:tcW w:w="453" w:type="dxa"/>
          </w:tcPr>
          <w:p w:rsidR="00E36E25" w:rsidRDefault="00E36E25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E36E25" w:rsidRDefault="00E36E25">
            <w:pPr>
              <w:pStyle w:val="ConsPlusNormal"/>
              <w:jc w:val="both"/>
            </w:pPr>
            <w:r>
              <w:t>заявителю;</w:t>
            </w:r>
          </w:p>
        </w:tc>
      </w:tr>
      <w:tr w:rsidR="00E36E25">
        <w:tblPrEx>
          <w:tblBorders>
            <w:insideV w:val="nil"/>
          </w:tblBorders>
        </w:tblPrEx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E25" w:rsidRDefault="00E36E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E36E25" w:rsidRDefault="00E36E25">
            <w:pPr>
              <w:pStyle w:val="ConsPlusNormal"/>
            </w:pPr>
          </w:p>
        </w:tc>
        <w:tc>
          <w:tcPr>
            <w:tcW w:w="453" w:type="dxa"/>
          </w:tcPr>
          <w:p w:rsidR="00E36E25" w:rsidRDefault="00E36E25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36E25" w:rsidRDefault="00E36E25">
            <w:pPr>
              <w:pStyle w:val="ConsPlusNormal"/>
            </w:pPr>
          </w:p>
        </w:tc>
      </w:tr>
      <w:tr w:rsidR="00E36E25">
        <w:tc>
          <w:tcPr>
            <w:tcW w:w="3685" w:type="dxa"/>
            <w:gridSpan w:val="2"/>
            <w:vMerge/>
          </w:tcPr>
          <w:p w:rsidR="00E36E25" w:rsidRDefault="00E36E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36E25" w:rsidRDefault="00E36E25">
            <w:pPr>
              <w:pStyle w:val="ConsPlusNormal"/>
            </w:pPr>
          </w:p>
        </w:tc>
        <w:tc>
          <w:tcPr>
            <w:tcW w:w="453" w:type="dxa"/>
          </w:tcPr>
          <w:p w:rsidR="00E36E25" w:rsidRDefault="00E36E25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E36E25" w:rsidRDefault="00E36E25">
            <w:pPr>
              <w:pStyle w:val="ConsPlusNormal"/>
              <w:jc w:val="both"/>
            </w:pPr>
            <w:r>
              <w:t>иному лицу _____________ (указать кому)</w:t>
            </w:r>
          </w:p>
        </w:tc>
      </w:tr>
      <w:tr w:rsidR="00E36E25">
        <w:tblPrEx>
          <w:tblBorders>
            <w:insideH w:val="single" w:sz="4" w:space="0" w:color="auto"/>
            <w:insideV w:val="nil"/>
          </w:tblBorders>
        </w:tblPrEx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E25" w:rsidRDefault="00E36E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E36E25" w:rsidRDefault="00E36E25">
            <w:pPr>
              <w:pStyle w:val="ConsPlusNormal"/>
            </w:pPr>
          </w:p>
        </w:tc>
        <w:tc>
          <w:tcPr>
            <w:tcW w:w="453" w:type="dxa"/>
          </w:tcPr>
          <w:p w:rsidR="00E36E25" w:rsidRDefault="00E36E25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right w:val="single" w:sz="4" w:space="0" w:color="auto"/>
            </w:tcBorders>
          </w:tcPr>
          <w:p w:rsidR="00E36E25" w:rsidRDefault="00E36E25">
            <w:pPr>
              <w:pStyle w:val="ConsPlusNormal"/>
            </w:pPr>
          </w:p>
        </w:tc>
      </w:tr>
      <w:tr w:rsidR="00E36E25">
        <w:tblPrEx>
          <w:tblBorders>
            <w:insideH w:val="single" w:sz="4" w:space="0" w:color="auto"/>
            <w:insideV w:val="nil"/>
          </w:tblBorders>
        </w:tblPrEx>
        <w:tc>
          <w:tcPr>
            <w:tcW w:w="36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6E25" w:rsidRDefault="00E36E25">
            <w:pPr>
              <w:pStyle w:val="ConsPlusNormal"/>
              <w:jc w:val="both"/>
            </w:pPr>
            <w:r>
              <w:t>на праве</w:t>
            </w:r>
          </w:p>
        </w:tc>
        <w:tc>
          <w:tcPr>
            <w:tcW w:w="340" w:type="dxa"/>
            <w:tcBorders>
              <w:left w:val="single" w:sz="4" w:space="0" w:color="auto"/>
              <w:bottom w:val="nil"/>
            </w:tcBorders>
          </w:tcPr>
          <w:p w:rsidR="00E36E25" w:rsidRDefault="00E36E25">
            <w:pPr>
              <w:pStyle w:val="ConsPlusNormal"/>
            </w:pPr>
          </w:p>
        </w:tc>
        <w:tc>
          <w:tcPr>
            <w:tcW w:w="453" w:type="dxa"/>
          </w:tcPr>
          <w:p w:rsidR="00E36E25" w:rsidRDefault="00E36E25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nil"/>
              <w:right w:val="single" w:sz="4" w:space="0" w:color="auto"/>
            </w:tcBorders>
          </w:tcPr>
          <w:p w:rsidR="00E36E25" w:rsidRDefault="00E36E25">
            <w:pPr>
              <w:pStyle w:val="ConsPlusNormal"/>
            </w:pPr>
          </w:p>
        </w:tc>
      </w:tr>
      <w:tr w:rsidR="00E36E25">
        <w:tc>
          <w:tcPr>
            <w:tcW w:w="3685" w:type="dxa"/>
            <w:gridSpan w:val="2"/>
            <w:vMerge/>
          </w:tcPr>
          <w:p w:rsidR="00E36E25" w:rsidRDefault="00E36E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36E25" w:rsidRDefault="00E36E25">
            <w:pPr>
              <w:pStyle w:val="ConsPlusNormal"/>
            </w:pPr>
          </w:p>
        </w:tc>
        <w:tc>
          <w:tcPr>
            <w:tcW w:w="453" w:type="dxa"/>
          </w:tcPr>
          <w:p w:rsidR="00E36E25" w:rsidRDefault="00E36E25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E36E25" w:rsidRDefault="00E36E25">
            <w:pPr>
              <w:pStyle w:val="ConsPlusNormal"/>
              <w:jc w:val="both"/>
            </w:pPr>
            <w:r>
              <w:t>аренды;</w:t>
            </w:r>
          </w:p>
        </w:tc>
      </w:tr>
      <w:tr w:rsidR="00E36E25">
        <w:tblPrEx>
          <w:tblBorders>
            <w:insideV w:val="nil"/>
          </w:tblBorders>
        </w:tblPrEx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E25" w:rsidRDefault="00E36E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E36E25" w:rsidRDefault="00E36E25">
            <w:pPr>
              <w:pStyle w:val="ConsPlusNormal"/>
            </w:pPr>
          </w:p>
        </w:tc>
        <w:tc>
          <w:tcPr>
            <w:tcW w:w="453" w:type="dxa"/>
          </w:tcPr>
          <w:p w:rsidR="00E36E25" w:rsidRDefault="00E36E25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36E25" w:rsidRDefault="00E36E25">
            <w:pPr>
              <w:pStyle w:val="ConsPlusNormal"/>
            </w:pPr>
          </w:p>
        </w:tc>
      </w:tr>
      <w:tr w:rsidR="00E36E25">
        <w:tc>
          <w:tcPr>
            <w:tcW w:w="3685" w:type="dxa"/>
            <w:gridSpan w:val="2"/>
            <w:vMerge/>
          </w:tcPr>
          <w:p w:rsidR="00E36E25" w:rsidRDefault="00E36E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36E25" w:rsidRDefault="00E36E25">
            <w:pPr>
              <w:pStyle w:val="ConsPlusNormal"/>
            </w:pPr>
          </w:p>
        </w:tc>
        <w:tc>
          <w:tcPr>
            <w:tcW w:w="453" w:type="dxa"/>
          </w:tcPr>
          <w:p w:rsidR="00E36E25" w:rsidRDefault="00E36E25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E36E25" w:rsidRDefault="00E36E25">
            <w:pPr>
              <w:pStyle w:val="ConsPlusNormal"/>
              <w:jc w:val="both"/>
            </w:pPr>
            <w:r>
              <w:t>безвозмездного пользования;</w:t>
            </w:r>
          </w:p>
        </w:tc>
      </w:tr>
      <w:tr w:rsidR="00E36E25">
        <w:tblPrEx>
          <w:tblBorders>
            <w:insideV w:val="nil"/>
          </w:tblBorders>
        </w:tblPrEx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E25" w:rsidRDefault="00E36E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E36E25" w:rsidRDefault="00E36E25">
            <w:pPr>
              <w:pStyle w:val="ConsPlusNormal"/>
            </w:pPr>
          </w:p>
        </w:tc>
        <w:tc>
          <w:tcPr>
            <w:tcW w:w="453" w:type="dxa"/>
          </w:tcPr>
          <w:p w:rsidR="00E36E25" w:rsidRDefault="00E36E25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36E25" w:rsidRDefault="00E36E25">
            <w:pPr>
              <w:pStyle w:val="ConsPlusNormal"/>
            </w:pPr>
          </w:p>
        </w:tc>
      </w:tr>
      <w:tr w:rsidR="00E36E25">
        <w:tc>
          <w:tcPr>
            <w:tcW w:w="3685" w:type="dxa"/>
            <w:gridSpan w:val="2"/>
            <w:vMerge/>
          </w:tcPr>
          <w:p w:rsidR="00E36E25" w:rsidRDefault="00E36E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36E25" w:rsidRDefault="00E36E25">
            <w:pPr>
              <w:pStyle w:val="ConsPlusNormal"/>
            </w:pPr>
          </w:p>
        </w:tc>
        <w:tc>
          <w:tcPr>
            <w:tcW w:w="453" w:type="dxa"/>
          </w:tcPr>
          <w:p w:rsidR="00E36E25" w:rsidRDefault="00E36E25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E36E25" w:rsidRDefault="00E36E25">
            <w:pPr>
              <w:pStyle w:val="ConsPlusNormal"/>
              <w:jc w:val="both"/>
            </w:pPr>
            <w:r>
              <w:t>пожизненного наследуемого владения;</w:t>
            </w:r>
          </w:p>
        </w:tc>
      </w:tr>
      <w:tr w:rsidR="00E36E25">
        <w:tblPrEx>
          <w:tblBorders>
            <w:insideV w:val="nil"/>
          </w:tblBorders>
        </w:tblPrEx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E25" w:rsidRDefault="00E36E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E36E25" w:rsidRDefault="00E36E25">
            <w:pPr>
              <w:pStyle w:val="ConsPlusNormal"/>
            </w:pPr>
          </w:p>
        </w:tc>
        <w:tc>
          <w:tcPr>
            <w:tcW w:w="453" w:type="dxa"/>
          </w:tcPr>
          <w:p w:rsidR="00E36E25" w:rsidRDefault="00E36E25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36E25" w:rsidRDefault="00E36E25">
            <w:pPr>
              <w:pStyle w:val="ConsPlusNormal"/>
            </w:pPr>
          </w:p>
        </w:tc>
      </w:tr>
      <w:tr w:rsidR="00E36E25">
        <w:tc>
          <w:tcPr>
            <w:tcW w:w="3685" w:type="dxa"/>
            <w:gridSpan w:val="2"/>
            <w:vMerge/>
          </w:tcPr>
          <w:p w:rsidR="00E36E25" w:rsidRDefault="00E36E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36E25" w:rsidRDefault="00E36E25">
            <w:pPr>
              <w:pStyle w:val="ConsPlusNormal"/>
            </w:pPr>
          </w:p>
        </w:tc>
        <w:tc>
          <w:tcPr>
            <w:tcW w:w="453" w:type="dxa"/>
          </w:tcPr>
          <w:p w:rsidR="00E36E25" w:rsidRDefault="00E36E25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E36E25" w:rsidRDefault="00E36E25">
            <w:pPr>
              <w:pStyle w:val="ConsPlusNormal"/>
              <w:jc w:val="both"/>
            </w:pPr>
            <w:r>
              <w:t>постоянного (бессрочного) пользования;</w:t>
            </w:r>
          </w:p>
        </w:tc>
      </w:tr>
      <w:tr w:rsidR="00E36E25">
        <w:tblPrEx>
          <w:tblBorders>
            <w:insideV w:val="nil"/>
          </w:tblBorders>
        </w:tblPrEx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E25" w:rsidRDefault="00E36E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E36E25" w:rsidRDefault="00E36E25">
            <w:pPr>
              <w:pStyle w:val="ConsPlusNormal"/>
            </w:pPr>
          </w:p>
        </w:tc>
        <w:tc>
          <w:tcPr>
            <w:tcW w:w="453" w:type="dxa"/>
          </w:tcPr>
          <w:p w:rsidR="00E36E25" w:rsidRDefault="00E36E25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36E25" w:rsidRDefault="00E36E25">
            <w:pPr>
              <w:pStyle w:val="ConsPlusNormal"/>
            </w:pPr>
          </w:p>
        </w:tc>
      </w:tr>
      <w:tr w:rsidR="00E36E25">
        <w:tc>
          <w:tcPr>
            <w:tcW w:w="3685" w:type="dxa"/>
            <w:gridSpan w:val="2"/>
            <w:vMerge/>
          </w:tcPr>
          <w:p w:rsidR="00E36E25" w:rsidRDefault="00E36E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36E25" w:rsidRDefault="00E36E25">
            <w:pPr>
              <w:pStyle w:val="ConsPlusNormal"/>
            </w:pPr>
          </w:p>
        </w:tc>
        <w:tc>
          <w:tcPr>
            <w:tcW w:w="453" w:type="dxa"/>
          </w:tcPr>
          <w:p w:rsidR="00E36E25" w:rsidRDefault="00E36E25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E36E25" w:rsidRDefault="00E36E25">
            <w:pPr>
              <w:pStyle w:val="ConsPlusNormal"/>
              <w:jc w:val="both"/>
            </w:pPr>
            <w:proofErr w:type="gramStart"/>
            <w:r>
              <w:t>ином</w:t>
            </w:r>
            <w:proofErr w:type="gramEnd"/>
            <w:r>
              <w:t xml:space="preserve"> праве ________ (указать какое право)</w:t>
            </w:r>
          </w:p>
        </w:tc>
      </w:tr>
      <w:tr w:rsidR="00E36E25">
        <w:tblPrEx>
          <w:tblBorders>
            <w:insideH w:val="single" w:sz="4" w:space="0" w:color="auto"/>
            <w:insideV w:val="nil"/>
          </w:tblBorders>
        </w:tblPrEx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E25" w:rsidRDefault="00E36E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E36E25" w:rsidRDefault="00E36E25">
            <w:pPr>
              <w:pStyle w:val="ConsPlusNormal"/>
            </w:pPr>
          </w:p>
        </w:tc>
        <w:tc>
          <w:tcPr>
            <w:tcW w:w="453" w:type="dxa"/>
          </w:tcPr>
          <w:p w:rsidR="00E36E25" w:rsidRDefault="00E36E25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right w:val="single" w:sz="4" w:space="0" w:color="auto"/>
            </w:tcBorders>
          </w:tcPr>
          <w:p w:rsidR="00E36E25" w:rsidRDefault="00E36E25">
            <w:pPr>
              <w:pStyle w:val="ConsPlusNormal"/>
            </w:pPr>
          </w:p>
        </w:tc>
      </w:tr>
      <w:tr w:rsidR="00E36E25">
        <w:tblPrEx>
          <w:tblBorders>
            <w:insideH w:val="single" w:sz="4" w:space="0" w:color="auto"/>
            <w:insideV w:val="nil"/>
          </w:tblBorders>
        </w:tblPrEx>
        <w:tc>
          <w:tcPr>
            <w:tcW w:w="36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6E25" w:rsidRDefault="00E36E25">
            <w:pPr>
              <w:pStyle w:val="ConsPlusNormal"/>
              <w:jc w:val="both"/>
            </w:pPr>
            <w:r>
              <w:t>к категории земель</w:t>
            </w:r>
          </w:p>
        </w:tc>
        <w:tc>
          <w:tcPr>
            <w:tcW w:w="340" w:type="dxa"/>
            <w:tcBorders>
              <w:left w:val="single" w:sz="4" w:space="0" w:color="auto"/>
              <w:bottom w:val="nil"/>
            </w:tcBorders>
          </w:tcPr>
          <w:p w:rsidR="00E36E25" w:rsidRDefault="00E36E25">
            <w:pPr>
              <w:pStyle w:val="ConsPlusNormal"/>
            </w:pPr>
          </w:p>
        </w:tc>
        <w:tc>
          <w:tcPr>
            <w:tcW w:w="453" w:type="dxa"/>
          </w:tcPr>
          <w:p w:rsidR="00E36E25" w:rsidRDefault="00E36E25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bottom w:val="nil"/>
              <w:right w:val="single" w:sz="4" w:space="0" w:color="auto"/>
            </w:tcBorders>
          </w:tcPr>
          <w:p w:rsidR="00E36E25" w:rsidRDefault="00E36E25">
            <w:pPr>
              <w:pStyle w:val="ConsPlusNormal"/>
            </w:pPr>
          </w:p>
        </w:tc>
      </w:tr>
      <w:tr w:rsidR="00E36E25">
        <w:tc>
          <w:tcPr>
            <w:tcW w:w="3685" w:type="dxa"/>
            <w:gridSpan w:val="2"/>
            <w:vMerge/>
          </w:tcPr>
          <w:p w:rsidR="00E36E25" w:rsidRDefault="00E36E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36E25" w:rsidRDefault="00E36E25">
            <w:pPr>
              <w:pStyle w:val="ConsPlusNormal"/>
            </w:pPr>
          </w:p>
        </w:tc>
        <w:tc>
          <w:tcPr>
            <w:tcW w:w="453" w:type="dxa"/>
          </w:tcPr>
          <w:p w:rsidR="00E36E25" w:rsidRDefault="00E36E25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E36E25" w:rsidRDefault="00E36E25">
            <w:pPr>
              <w:pStyle w:val="ConsPlusNormal"/>
              <w:jc w:val="both"/>
            </w:pPr>
            <w:r>
              <w:t>сельскохозяйственного назначения;</w:t>
            </w:r>
          </w:p>
        </w:tc>
      </w:tr>
      <w:tr w:rsidR="00E36E25">
        <w:tblPrEx>
          <w:tblBorders>
            <w:insideV w:val="nil"/>
          </w:tblBorders>
        </w:tblPrEx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E25" w:rsidRDefault="00E36E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E36E25" w:rsidRDefault="00E36E25">
            <w:pPr>
              <w:pStyle w:val="ConsPlusNormal"/>
            </w:pPr>
          </w:p>
        </w:tc>
        <w:tc>
          <w:tcPr>
            <w:tcW w:w="453" w:type="dxa"/>
          </w:tcPr>
          <w:p w:rsidR="00E36E25" w:rsidRDefault="00E36E25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36E25" w:rsidRDefault="00E36E25">
            <w:pPr>
              <w:pStyle w:val="ConsPlusNormal"/>
            </w:pPr>
          </w:p>
        </w:tc>
      </w:tr>
      <w:tr w:rsidR="00E36E25">
        <w:tc>
          <w:tcPr>
            <w:tcW w:w="3685" w:type="dxa"/>
            <w:gridSpan w:val="2"/>
            <w:vMerge/>
          </w:tcPr>
          <w:p w:rsidR="00E36E25" w:rsidRDefault="00E36E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36E25" w:rsidRDefault="00E36E25">
            <w:pPr>
              <w:pStyle w:val="ConsPlusNormal"/>
            </w:pPr>
          </w:p>
        </w:tc>
        <w:tc>
          <w:tcPr>
            <w:tcW w:w="453" w:type="dxa"/>
          </w:tcPr>
          <w:p w:rsidR="00E36E25" w:rsidRDefault="00E36E25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E36E25" w:rsidRDefault="00E36E25">
            <w:pPr>
              <w:pStyle w:val="ConsPlusNormal"/>
              <w:jc w:val="both"/>
            </w:pPr>
            <w:r>
              <w:t>населенных пунктов;</w:t>
            </w:r>
          </w:p>
        </w:tc>
      </w:tr>
      <w:tr w:rsidR="00E36E25">
        <w:tblPrEx>
          <w:tblBorders>
            <w:insideV w:val="nil"/>
          </w:tblBorders>
        </w:tblPrEx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E25" w:rsidRDefault="00E36E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E36E25" w:rsidRDefault="00E36E25">
            <w:pPr>
              <w:pStyle w:val="ConsPlusNormal"/>
            </w:pPr>
          </w:p>
        </w:tc>
        <w:tc>
          <w:tcPr>
            <w:tcW w:w="453" w:type="dxa"/>
          </w:tcPr>
          <w:p w:rsidR="00E36E25" w:rsidRDefault="00E36E25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36E25" w:rsidRDefault="00E36E25">
            <w:pPr>
              <w:pStyle w:val="ConsPlusNormal"/>
            </w:pPr>
          </w:p>
        </w:tc>
      </w:tr>
      <w:tr w:rsidR="00E36E25">
        <w:tc>
          <w:tcPr>
            <w:tcW w:w="3685" w:type="dxa"/>
            <w:gridSpan w:val="2"/>
            <w:vMerge/>
          </w:tcPr>
          <w:p w:rsidR="00E36E25" w:rsidRDefault="00E36E25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:rsidR="00E36E25" w:rsidRDefault="00E36E25">
            <w:pPr>
              <w:pStyle w:val="ConsPlusNormal"/>
            </w:pPr>
          </w:p>
        </w:tc>
        <w:tc>
          <w:tcPr>
            <w:tcW w:w="453" w:type="dxa"/>
          </w:tcPr>
          <w:p w:rsidR="00E36E25" w:rsidRDefault="00E36E25">
            <w:pPr>
              <w:pStyle w:val="ConsPlusNormal"/>
            </w:pPr>
          </w:p>
        </w:tc>
        <w:tc>
          <w:tcPr>
            <w:tcW w:w="4592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E36E25" w:rsidRDefault="00E36E25">
            <w:pPr>
              <w:pStyle w:val="ConsPlusNormal"/>
              <w:jc w:val="both"/>
            </w:pPr>
            <w:proofErr w:type="gramStart"/>
            <w:r>
      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назначения;</w:t>
            </w:r>
            <w:proofErr w:type="gramEnd"/>
          </w:p>
        </w:tc>
      </w:tr>
      <w:tr w:rsidR="00E36E25">
        <w:tblPrEx>
          <w:tblBorders>
            <w:insideV w:val="nil"/>
          </w:tblBorders>
        </w:tblPrEx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E25" w:rsidRDefault="00E36E25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36E25" w:rsidRDefault="00E36E25">
            <w:pPr>
              <w:pStyle w:val="ConsPlusNormal"/>
            </w:pPr>
          </w:p>
        </w:tc>
        <w:tc>
          <w:tcPr>
            <w:tcW w:w="453" w:type="dxa"/>
            <w:tcBorders>
              <w:bottom w:val="nil"/>
            </w:tcBorders>
          </w:tcPr>
          <w:p w:rsidR="00E36E25" w:rsidRDefault="00E36E25">
            <w:pPr>
              <w:pStyle w:val="ConsPlusNormal"/>
            </w:pPr>
          </w:p>
        </w:tc>
        <w:tc>
          <w:tcPr>
            <w:tcW w:w="4592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E36E25" w:rsidRDefault="00E36E25">
            <w:pPr>
              <w:pStyle w:val="ConsPlusNormal"/>
            </w:pPr>
          </w:p>
        </w:tc>
      </w:tr>
      <w:tr w:rsidR="00E36E25">
        <w:tblPrEx>
          <w:tblBorders>
            <w:insideV w:val="nil"/>
          </w:tblBorders>
        </w:tblPrEx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E25" w:rsidRDefault="00E36E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E36E25" w:rsidRDefault="00E36E25">
            <w:pPr>
              <w:pStyle w:val="ConsPlusNormal"/>
            </w:pPr>
          </w:p>
        </w:tc>
        <w:tc>
          <w:tcPr>
            <w:tcW w:w="453" w:type="dxa"/>
            <w:tcBorders>
              <w:top w:val="nil"/>
            </w:tcBorders>
          </w:tcPr>
          <w:p w:rsidR="00E36E25" w:rsidRDefault="00E36E25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36E25" w:rsidRDefault="00E36E25">
            <w:pPr>
              <w:pStyle w:val="ConsPlusNormal"/>
            </w:pPr>
          </w:p>
        </w:tc>
      </w:tr>
      <w:tr w:rsidR="00E36E25">
        <w:tc>
          <w:tcPr>
            <w:tcW w:w="3685" w:type="dxa"/>
            <w:gridSpan w:val="2"/>
            <w:vMerge/>
          </w:tcPr>
          <w:p w:rsidR="00E36E25" w:rsidRDefault="00E36E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36E25" w:rsidRDefault="00E36E25">
            <w:pPr>
              <w:pStyle w:val="ConsPlusNormal"/>
            </w:pPr>
          </w:p>
        </w:tc>
        <w:tc>
          <w:tcPr>
            <w:tcW w:w="453" w:type="dxa"/>
          </w:tcPr>
          <w:p w:rsidR="00E36E25" w:rsidRDefault="00E36E25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E36E25" w:rsidRDefault="00E36E25">
            <w:pPr>
              <w:pStyle w:val="ConsPlusNormal"/>
              <w:jc w:val="both"/>
            </w:pPr>
            <w:r>
              <w:t>особо охраняемых территорий и объектов;</w:t>
            </w:r>
          </w:p>
        </w:tc>
      </w:tr>
      <w:tr w:rsidR="00E36E25">
        <w:tblPrEx>
          <w:tblBorders>
            <w:insideV w:val="nil"/>
          </w:tblBorders>
        </w:tblPrEx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E25" w:rsidRDefault="00E36E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E36E25" w:rsidRDefault="00E36E25">
            <w:pPr>
              <w:pStyle w:val="ConsPlusNormal"/>
            </w:pPr>
          </w:p>
        </w:tc>
        <w:tc>
          <w:tcPr>
            <w:tcW w:w="453" w:type="dxa"/>
          </w:tcPr>
          <w:p w:rsidR="00E36E25" w:rsidRDefault="00E36E25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36E25" w:rsidRDefault="00E36E25">
            <w:pPr>
              <w:pStyle w:val="ConsPlusNormal"/>
            </w:pPr>
          </w:p>
        </w:tc>
      </w:tr>
      <w:tr w:rsidR="00E36E25">
        <w:tc>
          <w:tcPr>
            <w:tcW w:w="3685" w:type="dxa"/>
            <w:gridSpan w:val="2"/>
            <w:vMerge/>
          </w:tcPr>
          <w:p w:rsidR="00E36E25" w:rsidRDefault="00E36E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36E25" w:rsidRDefault="00E36E25">
            <w:pPr>
              <w:pStyle w:val="ConsPlusNormal"/>
            </w:pPr>
          </w:p>
        </w:tc>
        <w:tc>
          <w:tcPr>
            <w:tcW w:w="453" w:type="dxa"/>
          </w:tcPr>
          <w:p w:rsidR="00E36E25" w:rsidRDefault="00E36E25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E36E25" w:rsidRDefault="00E36E25">
            <w:pPr>
              <w:pStyle w:val="ConsPlusNormal"/>
              <w:jc w:val="both"/>
            </w:pPr>
            <w:r>
              <w:t>лесного фонда;</w:t>
            </w:r>
          </w:p>
        </w:tc>
      </w:tr>
      <w:tr w:rsidR="00E36E25">
        <w:tblPrEx>
          <w:tblBorders>
            <w:insideV w:val="nil"/>
          </w:tblBorders>
        </w:tblPrEx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E25" w:rsidRDefault="00E36E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E36E25" w:rsidRDefault="00E36E25">
            <w:pPr>
              <w:pStyle w:val="ConsPlusNormal"/>
            </w:pPr>
          </w:p>
        </w:tc>
        <w:tc>
          <w:tcPr>
            <w:tcW w:w="453" w:type="dxa"/>
          </w:tcPr>
          <w:p w:rsidR="00E36E25" w:rsidRDefault="00E36E25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36E25" w:rsidRDefault="00E36E25">
            <w:pPr>
              <w:pStyle w:val="ConsPlusNormal"/>
            </w:pPr>
          </w:p>
        </w:tc>
      </w:tr>
      <w:tr w:rsidR="00E36E25">
        <w:tc>
          <w:tcPr>
            <w:tcW w:w="3685" w:type="dxa"/>
            <w:gridSpan w:val="2"/>
            <w:vMerge/>
          </w:tcPr>
          <w:p w:rsidR="00E36E25" w:rsidRDefault="00E36E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36E25" w:rsidRDefault="00E36E25">
            <w:pPr>
              <w:pStyle w:val="ConsPlusNormal"/>
            </w:pPr>
          </w:p>
        </w:tc>
        <w:tc>
          <w:tcPr>
            <w:tcW w:w="453" w:type="dxa"/>
          </w:tcPr>
          <w:p w:rsidR="00E36E25" w:rsidRDefault="00E36E25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E36E25" w:rsidRDefault="00E36E25">
            <w:pPr>
              <w:pStyle w:val="ConsPlusNormal"/>
              <w:jc w:val="both"/>
            </w:pPr>
            <w:r>
              <w:t>водного фонда;</w:t>
            </w:r>
          </w:p>
        </w:tc>
      </w:tr>
      <w:tr w:rsidR="00E36E25">
        <w:tblPrEx>
          <w:tblBorders>
            <w:insideV w:val="nil"/>
          </w:tblBorders>
        </w:tblPrEx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E25" w:rsidRDefault="00E36E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E36E25" w:rsidRDefault="00E36E25">
            <w:pPr>
              <w:pStyle w:val="ConsPlusNormal"/>
            </w:pPr>
          </w:p>
        </w:tc>
        <w:tc>
          <w:tcPr>
            <w:tcW w:w="453" w:type="dxa"/>
          </w:tcPr>
          <w:p w:rsidR="00E36E25" w:rsidRDefault="00E36E25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36E25" w:rsidRDefault="00E36E25">
            <w:pPr>
              <w:pStyle w:val="ConsPlusNormal"/>
            </w:pPr>
          </w:p>
        </w:tc>
      </w:tr>
      <w:tr w:rsidR="00E36E25">
        <w:tc>
          <w:tcPr>
            <w:tcW w:w="3685" w:type="dxa"/>
            <w:gridSpan w:val="2"/>
            <w:vMerge/>
          </w:tcPr>
          <w:p w:rsidR="00E36E25" w:rsidRDefault="00E36E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36E25" w:rsidRDefault="00E36E25">
            <w:pPr>
              <w:pStyle w:val="ConsPlusNormal"/>
            </w:pPr>
          </w:p>
        </w:tc>
        <w:tc>
          <w:tcPr>
            <w:tcW w:w="453" w:type="dxa"/>
          </w:tcPr>
          <w:p w:rsidR="00E36E25" w:rsidRDefault="00E36E25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E36E25" w:rsidRDefault="00E36E25">
            <w:pPr>
              <w:pStyle w:val="ConsPlusNormal"/>
              <w:jc w:val="both"/>
            </w:pPr>
            <w:r>
              <w:t>запаса</w:t>
            </w:r>
          </w:p>
        </w:tc>
      </w:tr>
      <w:tr w:rsidR="00E36E25">
        <w:tblPrEx>
          <w:tblBorders>
            <w:insideH w:val="single" w:sz="4" w:space="0" w:color="auto"/>
            <w:insideV w:val="nil"/>
          </w:tblBorders>
        </w:tblPrEx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E25" w:rsidRDefault="00E36E2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E36E25" w:rsidRDefault="00E36E25">
            <w:pPr>
              <w:pStyle w:val="ConsPlusNormal"/>
            </w:pPr>
          </w:p>
        </w:tc>
        <w:tc>
          <w:tcPr>
            <w:tcW w:w="453" w:type="dxa"/>
          </w:tcPr>
          <w:p w:rsidR="00E36E25" w:rsidRDefault="00E36E25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right w:val="single" w:sz="4" w:space="0" w:color="auto"/>
            </w:tcBorders>
          </w:tcPr>
          <w:p w:rsidR="00E36E25" w:rsidRDefault="00E36E25">
            <w:pPr>
              <w:pStyle w:val="ConsPlusNormal"/>
            </w:pPr>
          </w:p>
        </w:tc>
      </w:tr>
      <w:tr w:rsidR="00E36E25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</w:tcPr>
          <w:p w:rsidR="00E36E25" w:rsidRDefault="00E36E25">
            <w:pPr>
              <w:pStyle w:val="ConsPlusNormal"/>
              <w:jc w:val="center"/>
              <w:outlineLvl w:val="2"/>
            </w:pPr>
            <w:r>
              <w:rPr>
                <w:b/>
                <w:i/>
              </w:rPr>
              <w:t>Обоснование отнесения земельного участка к категории земель</w:t>
            </w:r>
          </w:p>
        </w:tc>
      </w:tr>
      <w:tr w:rsidR="00E36E25">
        <w:tblPrEx>
          <w:tblBorders>
            <w:insideH w:val="single" w:sz="4" w:space="0" w:color="auto"/>
          </w:tblBorders>
        </w:tblPrEx>
        <w:tc>
          <w:tcPr>
            <w:tcW w:w="3685" w:type="dxa"/>
            <w:gridSpan w:val="2"/>
          </w:tcPr>
          <w:p w:rsidR="00E36E25" w:rsidRDefault="00E36E25">
            <w:pPr>
              <w:pStyle w:val="ConsPlusNormal"/>
            </w:pPr>
            <w:r>
              <w:t>Земельный участок фактически используется (указывается фактическое использование земельного участка)</w:t>
            </w:r>
          </w:p>
        </w:tc>
        <w:tc>
          <w:tcPr>
            <w:tcW w:w="5385" w:type="dxa"/>
            <w:gridSpan w:val="4"/>
          </w:tcPr>
          <w:p w:rsidR="00E36E25" w:rsidRDefault="00E36E25">
            <w:pPr>
              <w:pStyle w:val="ConsPlusNormal"/>
            </w:pPr>
          </w:p>
        </w:tc>
      </w:tr>
      <w:tr w:rsidR="00E36E25">
        <w:tblPrEx>
          <w:tblBorders>
            <w:insideH w:val="single" w:sz="4" w:space="0" w:color="auto"/>
          </w:tblBorders>
        </w:tblPrEx>
        <w:tc>
          <w:tcPr>
            <w:tcW w:w="3685" w:type="dxa"/>
            <w:gridSpan w:val="2"/>
          </w:tcPr>
          <w:p w:rsidR="00E36E25" w:rsidRDefault="00E36E25">
            <w:pPr>
              <w:pStyle w:val="ConsPlusNormal"/>
            </w:pPr>
            <w:r>
              <w:t xml:space="preserve">в соответствии с (указывается правоустанавливающий, </w:t>
            </w:r>
            <w:proofErr w:type="spellStart"/>
            <w:r>
              <w:t>правоудостоверяющий</w:t>
            </w:r>
            <w:proofErr w:type="spellEnd"/>
            <w:r>
              <w:t xml:space="preserve"> или иной документ: государственный акт, свидетельство, решение о предоставлении земельного участка, договор аренды земельного участка, садовая книжка и др.)</w:t>
            </w:r>
          </w:p>
        </w:tc>
        <w:tc>
          <w:tcPr>
            <w:tcW w:w="5385" w:type="dxa"/>
            <w:gridSpan w:val="4"/>
          </w:tcPr>
          <w:p w:rsidR="00E36E25" w:rsidRDefault="00E36E25">
            <w:pPr>
              <w:pStyle w:val="ConsPlusNormal"/>
            </w:pPr>
          </w:p>
        </w:tc>
      </w:tr>
      <w:tr w:rsidR="00E36E25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</w:tcPr>
          <w:p w:rsidR="00E36E25" w:rsidRDefault="00E36E25">
            <w:pPr>
              <w:pStyle w:val="ConsPlusNormal"/>
              <w:jc w:val="center"/>
              <w:outlineLvl w:val="2"/>
            </w:pPr>
            <w:r>
              <w:rPr>
                <w:b/>
              </w:rPr>
              <w:t>Согласие на обработку персональных данных</w:t>
            </w:r>
          </w:p>
        </w:tc>
      </w:tr>
      <w:tr w:rsidR="00E36E25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6"/>
          </w:tcPr>
          <w:p w:rsidR="00E36E25" w:rsidRDefault="00E36E25">
            <w:pPr>
              <w:pStyle w:val="ConsPlusNormal"/>
            </w:pPr>
            <w:r>
              <w:t xml:space="preserve">В соответствии со </w:t>
            </w:r>
            <w:hyperlink r:id="rId6">
              <w:r>
                <w:rPr>
                  <w:color w:val="0000FF"/>
                </w:rPr>
                <w:t>ст. 9</w:t>
              </w:r>
            </w:hyperlink>
            <w:r>
              <w:t xml:space="preserve"> Федерального закона от 27.07.2006 N 152-ФЗ "О персональных данных" даю согласие на обработку моих персональных данных, указанных в ходатайстве, то есть на совершение действий, предусмотренных </w:t>
            </w:r>
            <w:hyperlink r:id="rId7">
              <w:r>
                <w:rPr>
                  <w:color w:val="0000FF"/>
                </w:rPr>
                <w:t>п. 3 ст. 3</w:t>
              </w:r>
            </w:hyperlink>
            <w:r>
              <w:t xml:space="preserve"> Федерального закона от 27.07.2006 N 152-ФЗ "О персональных данных". Настоящее согласие действует со дня его подписания до дня отзыва в письменной форме</w:t>
            </w:r>
          </w:p>
        </w:tc>
      </w:tr>
      <w:tr w:rsidR="00E36E25">
        <w:tblPrEx>
          <w:tblBorders>
            <w:insideH w:val="single" w:sz="4" w:space="0" w:color="auto"/>
          </w:tblBorders>
        </w:tblPrEx>
        <w:tc>
          <w:tcPr>
            <w:tcW w:w="7088" w:type="dxa"/>
            <w:gridSpan w:val="5"/>
          </w:tcPr>
          <w:p w:rsidR="00E36E25" w:rsidRDefault="00E36E25">
            <w:pPr>
              <w:pStyle w:val="ConsPlusNormal"/>
              <w:ind w:firstLine="283"/>
              <w:jc w:val="both"/>
            </w:pPr>
            <w:r>
              <w:t>Подпись:</w:t>
            </w:r>
          </w:p>
        </w:tc>
        <w:tc>
          <w:tcPr>
            <w:tcW w:w="1982" w:type="dxa"/>
          </w:tcPr>
          <w:p w:rsidR="00E36E25" w:rsidRDefault="00E36E25">
            <w:pPr>
              <w:pStyle w:val="ConsPlusNormal"/>
            </w:pPr>
            <w:r>
              <w:t>Дата:</w:t>
            </w:r>
          </w:p>
        </w:tc>
      </w:tr>
      <w:tr w:rsidR="00E36E25">
        <w:tblPrEx>
          <w:tblBorders>
            <w:insideH w:val="single" w:sz="4" w:space="0" w:color="auto"/>
          </w:tblBorders>
        </w:tblPrEx>
        <w:tc>
          <w:tcPr>
            <w:tcW w:w="7088" w:type="dxa"/>
            <w:gridSpan w:val="5"/>
          </w:tcPr>
          <w:p w:rsidR="00E36E25" w:rsidRDefault="00E36E25">
            <w:pPr>
              <w:pStyle w:val="ConsPlusNormal"/>
            </w:pPr>
          </w:p>
        </w:tc>
        <w:tc>
          <w:tcPr>
            <w:tcW w:w="1982" w:type="dxa"/>
          </w:tcPr>
          <w:p w:rsidR="00E36E25" w:rsidRDefault="00E36E25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 xml:space="preserve"> Н р</w:t>
            </w:r>
          </w:p>
        </w:tc>
      </w:tr>
      <w:tr w:rsidR="00E36E25">
        <w:tblPrEx>
          <w:tblBorders>
            <w:insideH w:val="single" w:sz="4" w:space="0" w:color="auto"/>
            <w:insideV w:val="nil"/>
          </w:tblBorders>
        </w:tblPrEx>
        <w:tc>
          <w:tcPr>
            <w:tcW w:w="3118" w:type="dxa"/>
            <w:tcBorders>
              <w:left w:val="single" w:sz="4" w:space="0" w:color="auto"/>
            </w:tcBorders>
          </w:tcPr>
          <w:p w:rsidR="00E36E25" w:rsidRDefault="00E36E25">
            <w:pPr>
              <w:pStyle w:val="ConsPlusNormal"/>
              <w:ind w:firstLine="283"/>
              <w:jc w:val="both"/>
            </w:pPr>
            <w:r>
              <w:t>(подпись)</w:t>
            </w:r>
          </w:p>
        </w:tc>
        <w:tc>
          <w:tcPr>
            <w:tcW w:w="3970" w:type="dxa"/>
            <w:gridSpan w:val="4"/>
            <w:tcBorders>
              <w:right w:val="single" w:sz="4" w:space="0" w:color="auto"/>
            </w:tcBorders>
          </w:tcPr>
          <w:p w:rsidR="00E36E25" w:rsidRDefault="00E36E25">
            <w:pPr>
              <w:pStyle w:val="ConsPlusNormal"/>
              <w:jc w:val="both"/>
            </w:pPr>
            <w:r>
              <w:t>(инициалы, фамилия)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E36E25" w:rsidRDefault="00E36E25">
            <w:pPr>
              <w:pStyle w:val="ConsPlusNormal"/>
            </w:pPr>
          </w:p>
        </w:tc>
      </w:tr>
    </w:tbl>
    <w:p w:rsidR="00E36E25" w:rsidRDefault="00E36E25">
      <w:pPr>
        <w:pStyle w:val="ConsPlusNormal"/>
        <w:ind w:firstLine="540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454"/>
        <w:gridCol w:w="8277"/>
      </w:tblGrid>
      <w:tr w:rsidR="00E36E25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6E25" w:rsidRDefault="00E36E25">
            <w:pPr>
              <w:pStyle w:val="ConsPlusNormal"/>
              <w:ind w:firstLine="283"/>
              <w:jc w:val="both"/>
            </w:pPr>
            <w:r>
              <w:t>_Примечание_: согласие на обработку персональных данных заполняется в случае обращения посредством МФЦ.</w:t>
            </w:r>
          </w:p>
        </w:tc>
      </w:tr>
      <w:tr w:rsidR="00E36E25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6E25" w:rsidRDefault="00E36E25">
            <w:pPr>
              <w:pStyle w:val="ConsPlusNormal"/>
              <w:ind w:firstLine="283"/>
              <w:jc w:val="both"/>
            </w:pPr>
            <w:r>
              <w:t>Результат рассмотрения ходатайства прошу:</w:t>
            </w:r>
          </w:p>
        </w:tc>
      </w:tr>
      <w:tr w:rsidR="00E36E25"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E36E25" w:rsidRDefault="00E36E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36E25" w:rsidRDefault="00E36E25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  <w:vAlign w:val="center"/>
          </w:tcPr>
          <w:p w:rsidR="00E36E25" w:rsidRDefault="00E36E25">
            <w:pPr>
              <w:pStyle w:val="ConsPlusNormal"/>
            </w:pPr>
            <w:r>
              <w:t xml:space="preserve">выдать на руки в МФЦ, </w:t>
            </w:r>
            <w:proofErr w:type="gramStart"/>
            <w:r>
              <w:t>расположенном</w:t>
            </w:r>
            <w:proofErr w:type="gramEnd"/>
            <w:r>
              <w:t xml:space="preserve"> по адресу: _______________________</w:t>
            </w:r>
          </w:p>
        </w:tc>
      </w:tr>
      <w:tr w:rsidR="00E36E25"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E36E25" w:rsidRDefault="00E36E25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E36E25" w:rsidRDefault="00E36E25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E36E25" w:rsidRDefault="00E36E25">
            <w:pPr>
              <w:pStyle w:val="ConsPlusNormal"/>
            </w:pPr>
            <w:r>
              <w:t>направить в электронной форме в личный кабинет на ЕПГУ</w:t>
            </w:r>
          </w:p>
        </w:tc>
      </w:tr>
    </w:tbl>
    <w:p w:rsidR="00E36E25" w:rsidRDefault="00E36E25">
      <w:pPr>
        <w:pStyle w:val="ConsPlusNormal"/>
        <w:jc w:val="both"/>
      </w:pPr>
    </w:p>
    <w:p w:rsidR="00E36E25" w:rsidRDefault="00E36E25">
      <w:pPr>
        <w:pStyle w:val="ConsPlusNormal"/>
        <w:jc w:val="both"/>
      </w:pPr>
    </w:p>
    <w:p w:rsidR="00E36E25" w:rsidRDefault="00E36E25">
      <w:pPr>
        <w:pStyle w:val="ConsPlusNormal"/>
        <w:jc w:val="both"/>
      </w:pPr>
    </w:p>
    <w:p w:rsidR="00E36E25" w:rsidRDefault="00E36E25">
      <w:pPr>
        <w:pStyle w:val="ConsPlusNormal"/>
        <w:jc w:val="both"/>
      </w:pPr>
    </w:p>
    <w:p w:rsidR="00E36E25" w:rsidRDefault="00E36E25">
      <w:pPr>
        <w:pStyle w:val="ConsPlusNormal"/>
        <w:jc w:val="both"/>
      </w:pPr>
      <w:bookmarkStart w:id="1" w:name="_GoBack"/>
      <w:bookmarkEnd w:id="1"/>
    </w:p>
    <w:sectPr w:rsidR="00E36E25" w:rsidSect="00EA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25"/>
    <w:rsid w:val="000F6BF5"/>
    <w:rsid w:val="00E36E25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E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36E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36E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36E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36E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36E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36E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36E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E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36E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36E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36E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36E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36E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36E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36E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9201&amp;dst=10023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9201&amp;dst=100278" TargetMode="External"/><Relationship Id="rId5" Type="http://schemas.openxmlformats.org/officeDocument/2006/relationships/hyperlink" Target="https://login.consultant.ru/link/?req=doc&amp;base=SPB&amp;n=270251&amp;dst=10016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Изюмова</dc:creator>
  <cp:lastModifiedBy>Юлия Сергеевна Изюмова</cp:lastModifiedBy>
  <cp:revision>1</cp:revision>
  <dcterms:created xsi:type="dcterms:W3CDTF">2024-06-03T12:09:00Z</dcterms:created>
  <dcterms:modified xsi:type="dcterms:W3CDTF">2024-06-03T12:10:00Z</dcterms:modified>
</cp:coreProperties>
</file>