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084B48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E72151" w:rsidRPr="00084B48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9B5050" w:rsidRPr="009B5050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р-н. </w:t>
      </w:r>
      <w:proofErr w:type="spellStart"/>
      <w:r w:rsidR="009B5050" w:rsidRPr="009B5050">
        <w:rPr>
          <w:rFonts w:eastAsia="Times New Roman"/>
          <w:b/>
          <w:i/>
          <w:sz w:val="28"/>
          <w:szCs w:val="28"/>
          <w:lang w:val="ru-RU" w:eastAsia="ru-RU"/>
        </w:rPr>
        <w:t>Лужский</w:t>
      </w:r>
      <w:proofErr w:type="spellEnd"/>
      <w:r w:rsidR="009B5050" w:rsidRPr="009B5050">
        <w:rPr>
          <w:rFonts w:eastAsia="Times New Roman"/>
          <w:b/>
          <w:i/>
          <w:sz w:val="28"/>
          <w:szCs w:val="28"/>
          <w:lang w:val="ru-RU" w:eastAsia="ru-RU"/>
        </w:rPr>
        <w:t xml:space="preserve">, д. </w:t>
      </w:r>
      <w:proofErr w:type="spellStart"/>
      <w:r w:rsidR="009B5050" w:rsidRPr="009B5050">
        <w:rPr>
          <w:rFonts w:eastAsia="Times New Roman"/>
          <w:b/>
          <w:i/>
          <w:sz w:val="28"/>
          <w:szCs w:val="28"/>
          <w:lang w:val="ru-RU" w:eastAsia="ru-RU"/>
        </w:rPr>
        <w:t>Заклинье</w:t>
      </w:r>
      <w:proofErr w:type="spellEnd"/>
      <w:r w:rsidR="009B5050" w:rsidRPr="009B5050">
        <w:rPr>
          <w:rFonts w:eastAsia="Times New Roman"/>
          <w:b/>
          <w:i/>
          <w:sz w:val="28"/>
          <w:szCs w:val="28"/>
          <w:lang w:val="ru-RU" w:eastAsia="ru-RU"/>
        </w:rPr>
        <w:t xml:space="preserve"> (</w:t>
      </w:r>
      <w:proofErr w:type="spellStart"/>
      <w:r w:rsidR="009B5050" w:rsidRPr="009B5050">
        <w:rPr>
          <w:rFonts w:eastAsia="Times New Roman"/>
          <w:b/>
          <w:i/>
          <w:sz w:val="28"/>
          <w:szCs w:val="28"/>
          <w:lang w:val="ru-RU" w:eastAsia="ru-RU"/>
        </w:rPr>
        <w:t>Заклинское</w:t>
      </w:r>
      <w:proofErr w:type="spellEnd"/>
      <w:r w:rsidR="009B5050" w:rsidRPr="009B5050">
        <w:rPr>
          <w:rFonts w:eastAsia="Times New Roman"/>
          <w:b/>
          <w:i/>
          <w:sz w:val="28"/>
          <w:szCs w:val="28"/>
          <w:lang w:val="ru-RU" w:eastAsia="ru-RU"/>
        </w:rPr>
        <w:t xml:space="preserve"> с/п), ш. </w:t>
      </w:r>
      <w:proofErr w:type="spellStart"/>
      <w:r w:rsidR="009B5050" w:rsidRPr="009B5050">
        <w:rPr>
          <w:rFonts w:eastAsia="Times New Roman"/>
          <w:b/>
          <w:i/>
          <w:sz w:val="28"/>
          <w:szCs w:val="28"/>
          <w:lang w:val="ru-RU" w:eastAsia="ru-RU"/>
        </w:rPr>
        <w:t>Батецкое</w:t>
      </w:r>
      <w:proofErr w:type="spellEnd"/>
      <w:r w:rsidR="009B5050" w:rsidRPr="009B5050">
        <w:rPr>
          <w:rFonts w:eastAsia="Times New Roman"/>
          <w:b/>
          <w:i/>
          <w:sz w:val="28"/>
          <w:szCs w:val="28"/>
          <w:lang w:val="ru-RU" w:eastAsia="ru-RU"/>
        </w:rPr>
        <w:t>, д. 1.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C6135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5E6A33" w:rsidRPr="00DA3A27" w:rsidRDefault="00BA7AFD" w:rsidP="00C61359">
      <w:pPr>
        <w:autoSpaceDE w:val="0"/>
        <w:autoSpaceDN w:val="0"/>
        <w:adjustRightInd w:val="0"/>
        <w:jc w:val="center"/>
        <w:rPr>
          <w:rFonts w:eastAsia="Times New Roman"/>
          <w:i/>
          <w:color w:val="FF0000"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5E6A33"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E6A33" w:rsidRPr="00DA3A27">
        <w:rPr>
          <w:rFonts w:eastAsia="Times New Roman"/>
          <w:i/>
          <w:sz w:val="28"/>
          <w:szCs w:val="28"/>
          <w:lang w:val="ru-RU" w:eastAsia="ru-RU"/>
        </w:rPr>
        <w:t>https://lot-online.ru/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CD658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D658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D658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D658E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18435D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Код лота на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сайте эл</w:t>
      </w:r>
      <w:r w:rsidRPr="00D029EC">
        <w:rPr>
          <w:rFonts w:eastAsia="Times New Roman"/>
          <w:sz w:val="28"/>
          <w:szCs w:val="28"/>
          <w:lang w:val="ru-RU" w:eastAsia="ru-RU"/>
        </w:rPr>
        <w:t xml:space="preserve">ектронной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18435D">
        <w:rPr>
          <w:rFonts w:eastAsia="Times New Roman"/>
          <w:sz w:val="28"/>
          <w:szCs w:val="28"/>
          <w:lang w:val="ru-RU" w:eastAsia="ru-RU"/>
        </w:rPr>
        <w:t>площадк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и (</w:t>
      </w:r>
      <w:hyperlink r:id="rId9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https://lot-online.ru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</w:p>
    <w:p w:rsidR="00CD658E" w:rsidRPr="0018435D" w:rsidRDefault="00CD658E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CD658E">
        <w:rPr>
          <w:rFonts w:eastAsia="Times New Roman"/>
          <w:sz w:val="28"/>
          <w:szCs w:val="28"/>
          <w:lang w:val="ru-RU" w:eastAsia="ru-RU"/>
        </w:rPr>
        <w:t>1B1CAC9-4001-99-1</w:t>
      </w:r>
      <w:bookmarkStart w:id="0" w:name="_GoBack"/>
      <w:bookmarkEnd w:id="0"/>
    </w:p>
    <w:p w:rsidR="007E4219" w:rsidRDefault="007E421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CD658E" w:rsidRDefault="00AC0556" w:rsidP="008A4EA3">
      <w:pPr>
        <w:autoSpaceDE w:val="0"/>
        <w:autoSpaceDN w:val="0"/>
        <w:adjustRightInd w:val="0"/>
        <w:rPr>
          <w:lang w:val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ГИС торги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(</w:t>
      </w:r>
      <w:hyperlink r:id="rId10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https://torgi.gov.ru/new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  <w:r w:rsidR="0018435D" w:rsidRPr="0018435D">
        <w:rPr>
          <w:lang w:val="ru-RU"/>
        </w:rPr>
        <w:t xml:space="preserve"> </w:t>
      </w:r>
    </w:p>
    <w:p w:rsidR="00AC0556" w:rsidRPr="00D029EC" w:rsidRDefault="00CD658E" w:rsidP="008A4EA3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CD658E">
        <w:rPr>
          <w:rFonts w:eastAsia="Times New Roman"/>
          <w:sz w:val="28"/>
          <w:szCs w:val="28"/>
          <w:lang w:val="ru-RU" w:eastAsia="ru-RU"/>
        </w:rPr>
        <w:t>21000004980000000105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496105">
        <w:rPr>
          <w:rFonts w:eastAsia="Times New Roman"/>
          <w:b/>
          <w:lang w:val="ru-RU" w:eastAsia="ru-RU"/>
        </w:rPr>
        <w:t xml:space="preserve">Имущество (лоты) </w:t>
      </w:r>
      <w:r w:rsidR="00B741BD" w:rsidRPr="00496105">
        <w:rPr>
          <w:rFonts w:eastAsia="Times New Roman"/>
          <w:lang w:val="ru-RU" w:eastAsia="ru-RU"/>
        </w:rPr>
        <w:t>продажи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 xml:space="preserve">Оператор электронной </w:t>
      </w:r>
      <w:r w:rsidR="00CD44B3" w:rsidRPr="00496105">
        <w:rPr>
          <w:rFonts w:eastAsia="Times New Roman"/>
          <w:b/>
          <w:lang w:val="ru-RU" w:eastAsia="ru-RU"/>
        </w:rPr>
        <w:t>торговой</w:t>
      </w:r>
      <w:r w:rsidR="00CD44B3">
        <w:rPr>
          <w:rFonts w:eastAsia="Times New Roman"/>
          <w:b/>
          <w:lang w:val="ru-RU" w:eastAsia="ru-RU"/>
        </w:rPr>
        <w:t xml:space="preserve"> </w:t>
      </w:r>
      <w:r w:rsidRPr="00AC0556">
        <w:rPr>
          <w:rFonts w:eastAsia="Times New Roman"/>
          <w:b/>
          <w:lang w:val="ru-RU" w:eastAsia="ru-RU"/>
        </w:rPr>
        <w:t>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</w:t>
      </w:r>
      <w:proofErr w:type="gramEnd"/>
      <w:r w:rsidRPr="00AC0556">
        <w:rPr>
          <w:rFonts w:eastAsia="Times New Roman"/>
          <w:lang w:val="ru-RU" w:eastAsia="ru-RU"/>
        </w:rPr>
        <w:t xml:space="preserve"> сети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11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2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641D0F">
        <w:rPr>
          <w:rFonts w:eastAsia="Times New Roman"/>
          <w:lang w:val="ru-RU" w:eastAsia="ru-RU"/>
        </w:rPr>
        <w:t>р</w:t>
      </w:r>
      <w:r w:rsidR="00AC0556" w:rsidRPr="00AC0556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641D0F" w:rsidRPr="00AC0556" w:rsidRDefault="00641D0F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641D0F">
        <w:rPr>
          <w:rFonts w:eastAsia="Times New Roman"/>
          <w:lang w:val="ru-RU" w:eastAsia="ru-RU"/>
        </w:rPr>
        <w:t>регламентов ГИС ТОРГИ;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3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DC553D">
        <w:rPr>
          <w:rFonts w:eastAsia="Times New Roman"/>
          <w:lang w:val="ru-RU" w:eastAsia="ru-RU"/>
        </w:rPr>
        <w:t xml:space="preserve"> </w:t>
      </w:r>
      <w:r w:rsidR="008E2F1C">
        <w:rPr>
          <w:rFonts w:eastAsia="Times New Roman"/>
          <w:lang w:val="ru-RU" w:eastAsia="ru-RU"/>
        </w:rPr>
        <w:t xml:space="preserve">25 апреля </w:t>
      </w:r>
      <w:r w:rsidR="00730669">
        <w:rPr>
          <w:rFonts w:eastAsia="Times New Roman"/>
          <w:lang w:val="ru-RU" w:eastAsia="ru-RU"/>
        </w:rPr>
        <w:t>202</w:t>
      </w:r>
      <w:r w:rsidR="00EB5E54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DC553D">
        <w:rPr>
          <w:rFonts w:eastAsia="Times New Roman"/>
          <w:b/>
          <w:lang w:val="ru-RU" w:eastAsia="ru-RU"/>
        </w:rPr>
        <w:t xml:space="preserve"> </w:t>
      </w:r>
      <w:r w:rsidR="008E2F1C" w:rsidRPr="0026104D">
        <w:rPr>
          <w:rFonts w:eastAsia="Times New Roman"/>
          <w:lang w:val="ru-RU" w:eastAsia="ru-RU"/>
        </w:rPr>
        <w:t>17</w:t>
      </w:r>
      <w:r w:rsidR="0026104D" w:rsidRPr="0026104D">
        <w:rPr>
          <w:rFonts w:eastAsia="Times New Roman"/>
          <w:lang w:val="ru-RU" w:eastAsia="ru-RU"/>
        </w:rPr>
        <w:t xml:space="preserve"> июня </w:t>
      </w:r>
      <w:r w:rsidR="00094DAB" w:rsidRPr="0026104D">
        <w:rPr>
          <w:rFonts w:eastAsia="Times New Roman"/>
          <w:lang w:val="ru-RU" w:eastAsia="ru-RU"/>
        </w:rPr>
        <w:t>202</w:t>
      </w:r>
      <w:r w:rsidR="00EB5E54" w:rsidRPr="0026104D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26104D">
        <w:rPr>
          <w:rFonts w:eastAsia="Times New Roman"/>
          <w:lang w:val="ru-RU" w:eastAsia="ru-RU"/>
        </w:rPr>
        <w:t xml:space="preserve"> </w:t>
      </w:r>
      <w:r w:rsidR="0026104D" w:rsidRPr="0026104D">
        <w:rPr>
          <w:rFonts w:eastAsia="Times New Roman"/>
          <w:lang w:val="ru-RU" w:eastAsia="ru-RU"/>
        </w:rPr>
        <w:t>17 июня 2025 года</w:t>
      </w:r>
      <w:r w:rsidR="00086FD1" w:rsidRPr="00086FD1">
        <w:rPr>
          <w:rFonts w:eastAsia="Times New Roman"/>
          <w:lang w:val="ru-RU" w:eastAsia="ru-RU"/>
        </w:rPr>
        <w:t>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DC553D">
        <w:rPr>
          <w:rFonts w:eastAsia="Times New Roman"/>
          <w:b/>
          <w:lang w:val="ru-RU" w:eastAsia="ru-RU"/>
        </w:rPr>
        <w:t xml:space="preserve"> </w:t>
      </w:r>
      <w:r w:rsidR="00106D4D" w:rsidRPr="00106D4D">
        <w:rPr>
          <w:rFonts w:eastAsia="Times New Roman"/>
          <w:lang w:val="ru-RU" w:eastAsia="ru-RU"/>
        </w:rPr>
        <w:t xml:space="preserve">23 июня </w:t>
      </w:r>
      <w:r w:rsidR="00086FD1" w:rsidRPr="00106D4D">
        <w:rPr>
          <w:rFonts w:eastAsia="Times New Roman"/>
          <w:lang w:val="ru-RU" w:eastAsia="ru-RU"/>
        </w:rPr>
        <w:t>202</w:t>
      </w:r>
      <w:r w:rsidR="00E8664B" w:rsidRPr="00106D4D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106D4D" w:rsidRPr="00106D4D">
        <w:rPr>
          <w:rFonts w:eastAsia="Times New Roman"/>
          <w:lang w:val="ru-RU" w:eastAsia="ru-RU"/>
        </w:rPr>
        <w:t xml:space="preserve">24 июня </w:t>
      </w:r>
      <w:r w:rsidR="00086FD1" w:rsidRPr="00106D4D">
        <w:rPr>
          <w:rFonts w:eastAsia="Times New Roman"/>
          <w:lang w:val="ru-RU" w:eastAsia="ru-RU"/>
        </w:rPr>
        <w:t>202</w:t>
      </w:r>
      <w:r w:rsidR="00E8664B" w:rsidRPr="00106D4D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года,</w:t>
      </w:r>
      <w:r w:rsidR="00086FD1" w:rsidRPr="00086FD1">
        <w:rPr>
          <w:rFonts w:eastAsia="Times New Roman"/>
          <w:lang w:val="ru-RU" w:eastAsia="ru-RU"/>
        </w:rPr>
        <w:t xml:space="preserve">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DC553D">
        <w:rPr>
          <w:rFonts w:eastAsia="Times New Roman"/>
          <w:lang w:val="ru-RU" w:eastAsia="ru-RU"/>
        </w:rPr>
        <w:t xml:space="preserve"> </w:t>
      </w:r>
      <w:r w:rsidR="00106D4D">
        <w:rPr>
          <w:rFonts w:eastAsia="Times New Roman"/>
          <w:lang w:val="ru-RU" w:eastAsia="ru-RU"/>
        </w:rPr>
        <w:t xml:space="preserve">24 июня </w:t>
      </w:r>
      <w:r w:rsidRPr="006377AE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Pr="006377AE">
        <w:rPr>
          <w:rFonts w:eastAsia="Times New Roman"/>
          <w:lang w:val="ru-RU" w:eastAsia="ru-RU"/>
        </w:rPr>
        <w:t xml:space="preserve"> 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41D0F" w:rsidRPr="00641D0F">
        <w:rPr>
          <w:rFonts w:eastAsia="Times New Roman"/>
          <w:lang w:val="ru-RU" w:eastAsia="ru-RU"/>
        </w:rPr>
        <w:t>можно обратиться в Леноблкомимущество по телефонам: (812) 539-41-29, 8 (812) 539-41-30, а также по адресам электронной почты: sn_tatyanina@lenreg.ru, sa_melnikova@lenreg.ru.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>постановление Правительства Ленинградской области от</w:t>
      </w:r>
      <w:r w:rsidR="00E51D07">
        <w:rPr>
          <w:lang w:val="ru-RU"/>
        </w:rPr>
        <w:t> </w:t>
      </w:r>
      <w:r w:rsidR="00111B97">
        <w:rPr>
          <w:lang w:val="ru-RU"/>
        </w:rPr>
        <w:t xml:space="preserve"> </w:t>
      </w:r>
      <w:r w:rsidR="00EC673A" w:rsidRPr="00EC673A">
        <w:rPr>
          <w:lang w:val="ru-RU"/>
        </w:rPr>
        <w:t>26.10.2022 № 781 «Об утверждении программы приватизации государственного имущества Ленинградской области на плановый период 2023-2025</w:t>
      </w:r>
      <w:r w:rsidR="00F976EC">
        <w:rPr>
          <w:lang w:val="ru-RU"/>
        </w:rPr>
        <w:t> </w:t>
      </w:r>
      <w:r w:rsidR="00EC673A" w:rsidRPr="00EC673A">
        <w:rPr>
          <w:lang w:val="ru-RU"/>
        </w:rPr>
        <w:t xml:space="preserve">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F976EC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CD62AC">
        <w:rPr>
          <w:bCs/>
          <w:color w:val="000000"/>
          <w:lang w:val="ru-RU"/>
        </w:rPr>
        <w:t xml:space="preserve">от  </w:t>
      </w:r>
      <w:r w:rsidR="00CD62AC" w:rsidRPr="00CD62AC">
        <w:rPr>
          <w:bCs/>
          <w:color w:val="000000"/>
          <w:lang w:val="ru-RU"/>
        </w:rPr>
        <w:t>07.04.2025</w:t>
      </w:r>
      <w:r w:rsidR="00CD62AC">
        <w:rPr>
          <w:bCs/>
          <w:color w:val="000000"/>
          <w:lang w:val="ru-RU"/>
        </w:rPr>
        <w:t xml:space="preserve"> № </w:t>
      </w:r>
      <w:r w:rsidR="00CD62AC" w:rsidRPr="00CD62AC">
        <w:rPr>
          <w:bCs/>
          <w:color w:val="000000"/>
          <w:lang w:val="ru-RU"/>
        </w:rPr>
        <w:t xml:space="preserve">445 </w:t>
      </w:r>
      <w:r w:rsidR="002604E7" w:rsidRPr="002604E7">
        <w:rPr>
          <w:bCs/>
          <w:color w:val="000000"/>
          <w:lang w:val="ru-RU"/>
        </w:rPr>
        <w:t>«</w:t>
      </w:r>
      <w:r w:rsidR="001A4E25" w:rsidRPr="001A4E25">
        <w:rPr>
          <w:bCs/>
          <w:color w:val="000000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р-н. </w:t>
      </w:r>
      <w:proofErr w:type="spellStart"/>
      <w:r w:rsidR="001A4E25" w:rsidRPr="001A4E25">
        <w:rPr>
          <w:bCs/>
          <w:color w:val="000000"/>
          <w:lang w:val="ru-RU"/>
        </w:rPr>
        <w:t>Лужский</w:t>
      </w:r>
      <w:proofErr w:type="spellEnd"/>
      <w:r w:rsidR="001A4E25" w:rsidRPr="001A4E25">
        <w:rPr>
          <w:bCs/>
          <w:color w:val="000000"/>
          <w:lang w:val="ru-RU"/>
        </w:rPr>
        <w:t>, д.</w:t>
      </w:r>
      <w:r w:rsidR="00CD62AC">
        <w:rPr>
          <w:bCs/>
          <w:color w:val="000000"/>
          <w:lang w:val="ru-RU"/>
        </w:rPr>
        <w:t> </w:t>
      </w:r>
      <w:proofErr w:type="spellStart"/>
      <w:r w:rsidR="001A4E25" w:rsidRPr="001A4E25">
        <w:rPr>
          <w:bCs/>
          <w:color w:val="000000"/>
          <w:lang w:val="ru-RU"/>
        </w:rPr>
        <w:t>Заклинье</w:t>
      </w:r>
      <w:proofErr w:type="spellEnd"/>
      <w:r w:rsidR="001A4E25" w:rsidRPr="001A4E25">
        <w:rPr>
          <w:bCs/>
          <w:color w:val="000000"/>
          <w:lang w:val="ru-RU"/>
        </w:rPr>
        <w:t xml:space="preserve"> (</w:t>
      </w:r>
      <w:proofErr w:type="spellStart"/>
      <w:r w:rsidR="001A4E25" w:rsidRPr="001A4E25">
        <w:rPr>
          <w:bCs/>
          <w:color w:val="000000"/>
          <w:lang w:val="ru-RU"/>
        </w:rPr>
        <w:t>Заклинское</w:t>
      </w:r>
      <w:proofErr w:type="spellEnd"/>
      <w:r w:rsidR="001A4E25" w:rsidRPr="001A4E25">
        <w:rPr>
          <w:bCs/>
          <w:color w:val="000000"/>
          <w:lang w:val="ru-RU"/>
        </w:rPr>
        <w:t xml:space="preserve"> с/п), ш. </w:t>
      </w:r>
      <w:proofErr w:type="spellStart"/>
      <w:r w:rsidR="001A4E25" w:rsidRPr="001A4E25">
        <w:rPr>
          <w:bCs/>
          <w:color w:val="000000"/>
          <w:lang w:val="ru-RU"/>
        </w:rPr>
        <w:t>Батецкое</w:t>
      </w:r>
      <w:proofErr w:type="spellEnd"/>
      <w:r w:rsidR="001A4E25" w:rsidRPr="001A4E25">
        <w:rPr>
          <w:bCs/>
          <w:color w:val="000000"/>
          <w:lang w:val="ru-RU"/>
        </w:rPr>
        <w:t>, д. 1</w:t>
      </w:r>
      <w:r w:rsidR="002604E7" w:rsidRPr="002604E7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487C12" w:rsidRDefault="00487C12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1A4E25" w:rsidRPr="001A4E25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имущество, расположенное по адресу: Ленинградская область, р-н. </w:t>
      </w:r>
      <w:proofErr w:type="spellStart"/>
      <w:r w:rsidRPr="001A4E25">
        <w:rPr>
          <w:bCs/>
          <w:color w:val="000000"/>
          <w:lang w:val="ru-RU"/>
        </w:rPr>
        <w:t>Лужский</w:t>
      </w:r>
      <w:proofErr w:type="spellEnd"/>
      <w:r w:rsidRPr="001A4E25">
        <w:rPr>
          <w:bCs/>
          <w:color w:val="000000"/>
          <w:lang w:val="ru-RU"/>
        </w:rPr>
        <w:t xml:space="preserve">, д. </w:t>
      </w:r>
      <w:proofErr w:type="spellStart"/>
      <w:r w:rsidRPr="001A4E25">
        <w:rPr>
          <w:bCs/>
          <w:color w:val="000000"/>
          <w:lang w:val="ru-RU"/>
        </w:rPr>
        <w:t>Заклинье</w:t>
      </w:r>
      <w:proofErr w:type="spellEnd"/>
      <w:r w:rsidRPr="001A4E25">
        <w:rPr>
          <w:bCs/>
          <w:color w:val="000000"/>
          <w:lang w:val="ru-RU"/>
        </w:rPr>
        <w:t xml:space="preserve"> (</w:t>
      </w:r>
      <w:proofErr w:type="spellStart"/>
      <w:r w:rsidRPr="001A4E25">
        <w:rPr>
          <w:bCs/>
          <w:color w:val="000000"/>
          <w:lang w:val="ru-RU"/>
        </w:rPr>
        <w:t>Заклинское</w:t>
      </w:r>
      <w:proofErr w:type="spellEnd"/>
      <w:r w:rsidRPr="001A4E25">
        <w:rPr>
          <w:bCs/>
          <w:color w:val="000000"/>
          <w:lang w:val="ru-RU"/>
        </w:rPr>
        <w:t xml:space="preserve"> с/п), ш. </w:t>
      </w:r>
      <w:proofErr w:type="spellStart"/>
      <w:r w:rsidRPr="001A4E25">
        <w:rPr>
          <w:bCs/>
          <w:color w:val="000000"/>
          <w:lang w:val="ru-RU"/>
        </w:rPr>
        <w:t>Батецкое</w:t>
      </w:r>
      <w:proofErr w:type="spellEnd"/>
      <w:r w:rsidRPr="001A4E25">
        <w:rPr>
          <w:bCs/>
          <w:color w:val="000000"/>
          <w:lang w:val="ru-RU"/>
        </w:rPr>
        <w:t>, д. 1:</w:t>
      </w:r>
    </w:p>
    <w:p w:rsidR="001A4E25" w:rsidRPr="001A4E25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 - здание с </w:t>
      </w:r>
      <w:proofErr w:type="gramStart"/>
      <w:r w:rsidRPr="001A4E25">
        <w:rPr>
          <w:bCs/>
          <w:color w:val="000000"/>
          <w:lang w:val="ru-RU"/>
        </w:rPr>
        <w:t>кадастровым</w:t>
      </w:r>
      <w:proofErr w:type="gramEnd"/>
      <w:r w:rsidRPr="001A4E25">
        <w:rPr>
          <w:bCs/>
          <w:color w:val="000000"/>
          <w:lang w:val="ru-RU"/>
        </w:rPr>
        <w:t xml:space="preserve"> № 47:29:0000000:1747 площадью 4,7 кв. м, количество этажей: 1, назначение: нежилое, наименование: нежилое здание (назначение утрачено);</w:t>
      </w:r>
    </w:p>
    <w:p w:rsidR="001A4E25" w:rsidRPr="001A4E25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- здание с </w:t>
      </w:r>
      <w:proofErr w:type="gramStart"/>
      <w:r w:rsidRPr="001A4E25">
        <w:rPr>
          <w:bCs/>
          <w:color w:val="000000"/>
          <w:lang w:val="ru-RU"/>
        </w:rPr>
        <w:t>кадастровым</w:t>
      </w:r>
      <w:proofErr w:type="gramEnd"/>
      <w:r w:rsidRPr="001A4E25">
        <w:rPr>
          <w:bCs/>
          <w:color w:val="000000"/>
          <w:lang w:val="ru-RU"/>
        </w:rPr>
        <w:t xml:space="preserve"> № 47:29:0000000:1748 площадью 9,8 кв. м, количество этажей: 1, назначение: нежилое, наименование: нежилое здание;</w:t>
      </w:r>
    </w:p>
    <w:p w:rsidR="001A4E25" w:rsidRPr="001A4E25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- сооружение с </w:t>
      </w:r>
      <w:proofErr w:type="gramStart"/>
      <w:r w:rsidRPr="001A4E25">
        <w:rPr>
          <w:bCs/>
          <w:color w:val="000000"/>
          <w:lang w:val="ru-RU"/>
        </w:rPr>
        <w:t>кадастровым</w:t>
      </w:r>
      <w:proofErr w:type="gramEnd"/>
      <w:r w:rsidRPr="001A4E25">
        <w:rPr>
          <w:bCs/>
          <w:color w:val="000000"/>
          <w:lang w:val="ru-RU"/>
        </w:rPr>
        <w:t xml:space="preserve"> № 47:29:0000000:1749 площадью застройки 36 кв. м, назначение: хозяйственное, наименование: сооружение (назначение утрачено);</w:t>
      </w:r>
    </w:p>
    <w:p w:rsidR="001A4E25" w:rsidRPr="001A4E25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- здание с </w:t>
      </w:r>
      <w:proofErr w:type="gramStart"/>
      <w:r w:rsidRPr="001A4E25">
        <w:rPr>
          <w:bCs/>
          <w:color w:val="000000"/>
          <w:lang w:val="ru-RU"/>
        </w:rPr>
        <w:t>кадастровым</w:t>
      </w:r>
      <w:proofErr w:type="gramEnd"/>
      <w:r w:rsidRPr="001A4E25">
        <w:rPr>
          <w:bCs/>
          <w:color w:val="000000"/>
          <w:lang w:val="ru-RU"/>
        </w:rPr>
        <w:t xml:space="preserve"> № 47:29:0000000:3811 площадью 223,2 кв. м, количество этажей: 1, в том числе подземных 1, назначение: нежилое, наименование: нежилое здание; </w:t>
      </w:r>
    </w:p>
    <w:p w:rsidR="001A4E25" w:rsidRPr="001A4E25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- здание с </w:t>
      </w:r>
      <w:proofErr w:type="gramStart"/>
      <w:r w:rsidRPr="001A4E25">
        <w:rPr>
          <w:bCs/>
          <w:color w:val="000000"/>
          <w:lang w:val="ru-RU"/>
        </w:rPr>
        <w:t>кадастровым</w:t>
      </w:r>
      <w:proofErr w:type="gramEnd"/>
      <w:r w:rsidRPr="001A4E25">
        <w:rPr>
          <w:bCs/>
          <w:color w:val="000000"/>
          <w:lang w:val="ru-RU"/>
        </w:rPr>
        <w:t xml:space="preserve"> № 47:29:0000000:3812 площадью 18,7 кв. м, количество этажей: 1, в том числе подземных 1, назначение: нежилое, наименование: нежилое здание;</w:t>
      </w:r>
    </w:p>
    <w:p w:rsidR="001A4E25" w:rsidRPr="001A4E25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- здание с </w:t>
      </w:r>
      <w:proofErr w:type="gramStart"/>
      <w:r w:rsidRPr="001A4E25">
        <w:rPr>
          <w:bCs/>
          <w:color w:val="000000"/>
          <w:lang w:val="ru-RU"/>
        </w:rPr>
        <w:t>кадастровым</w:t>
      </w:r>
      <w:proofErr w:type="gramEnd"/>
      <w:r w:rsidRPr="001A4E25">
        <w:rPr>
          <w:bCs/>
          <w:color w:val="000000"/>
          <w:lang w:val="ru-RU"/>
        </w:rPr>
        <w:t xml:space="preserve"> № 47:29:0000000:3813 площадью 41,5 кв. м, количество этажей: 1, в том числе подземных 1, назначение: нежилое, наименование: нежилое здание; </w:t>
      </w:r>
    </w:p>
    <w:p w:rsidR="001A4E25" w:rsidRPr="001A4E25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- здание с </w:t>
      </w:r>
      <w:proofErr w:type="gramStart"/>
      <w:r w:rsidRPr="001A4E25">
        <w:rPr>
          <w:bCs/>
          <w:color w:val="000000"/>
          <w:lang w:val="ru-RU"/>
        </w:rPr>
        <w:t>кадастровым</w:t>
      </w:r>
      <w:proofErr w:type="gramEnd"/>
      <w:r w:rsidRPr="001A4E25">
        <w:rPr>
          <w:bCs/>
          <w:color w:val="000000"/>
          <w:lang w:val="ru-RU"/>
        </w:rPr>
        <w:t xml:space="preserve"> № 47:29:0000000:3814 площадью 18,7 кв. м, количество этажей: 1, в том числе подземных 1, назначение: нежилое, наименование: нежилое здание;</w:t>
      </w:r>
    </w:p>
    <w:p w:rsidR="001A4E25" w:rsidRPr="001A4E25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- земельный участок с </w:t>
      </w:r>
      <w:proofErr w:type="gramStart"/>
      <w:r w:rsidRPr="001A4E25">
        <w:rPr>
          <w:bCs/>
          <w:color w:val="000000"/>
          <w:lang w:val="ru-RU"/>
        </w:rPr>
        <w:t>кадастровым</w:t>
      </w:r>
      <w:proofErr w:type="gramEnd"/>
      <w:r w:rsidRPr="001A4E25">
        <w:rPr>
          <w:bCs/>
          <w:color w:val="000000"/>
          <w:lang w:val="ru-RU"/>
        </w:rPr>
        <w:t xml:space="preserve"> № 47:29:0630001:129 площадью 6250 кв. м, категория земель - земли населенных пунктов, разрешенное использование - для производственной зоны;</w:t>
      </w:r>
    </w:p>
    <w:p w:rsidR="00A51EB1" w:rsidRPr="00A51EB1" w:rsidRDefault="001A4E25" w:rsidP="001A4E2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A4E25">
        <w:rPr>
          <w:bCs/>
          <w:color w:val="000000"/>
          <w:lang w:val="ru-RU"/>
        </w:rPr>
        <w:t xml:space="preserve">- земельный участок с </w:t>
      </w:r>
      <w:proofErr w:type="gramStart"/>
      <w:r w:rsidRPr="001A4E25">
        <w:rPr>
          <w:bCs/>
          <w:color w:val="000000"/>
          <w:lang w:val="ru-RU"/>
        </w:rPr>
        <w:t>кадастровым</w:t>
      </w:r>
      <w:proofErr w:type="gramEnd"/>
      <w:r w:rsidRPr="001A4E25">
        <w:rPr>
          <w:bCs/>
          <w:color w:val="000000"/>
          <w:lang w:val="ru-RU"/>
        </w:rPr>
        <w:t xml:space="preserve"> № 47:29:0630001:130 площадью 13400 кв. м, категория земель - земли населенных пунктов, разрешенное использование - для производственной зоны;</w:t>
      </w:r>
    </w:p>
    <w:p w:rsidR="00BF61C1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 xml:space="preserve">далее всё вместе именуемое </w:t>
      </w:r>
      <w:r w:rsidR="00901563">
        <w:rPr>
          <w:bCs/>
          <w:color w:val="000000"/>
          <w:lang w:val="ru-RU"/>
        </w:rPr>
        <w:t>-</w:t>
      </w:r>
      <w:r w:rsidRPr="00D04ABC">
        <w:rPr>
          <w:bCs/>
          <w:color w:val="000000"/>
          <w:lang w:val="ru-RU"/>
        </w:rPr>
        <w:t xml:space="preserve"> имущество.</w:t>
      </w:r>
    </w:p>
    <w:p w:rsidR="00853DF6" w:rsidRDefault="00853DF6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853DF6" w:rsidRPr="00CD658E" w:rsidTr="004D71A6">
        <w:tc>
          <w:tcPr>
            <w:tcW w:w="3473" w:type="dxa"/>
            <w:tcBorders>
              <w:bottom w:val="nil"/>
            </w:tcBorders>
          </w:tcPr>
          <w:p w:rsidR="00853DF6" w:rsidRPr="00853DF6" w:rsidRDefault="00853DF6" w:rsidP="00853DF6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853DF6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853DF6" w:rsidRPr="00853DF6" w:rsidRDefault="00853DF6" w:rsidP="00853DF6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  <w:r w:rsidRPr="00853DF6">
              <w:rPr>
                <w:rFonts w:eastAsia="Times New Roman"/>
                <w:lang w:val="ru-RU" w:eastAsia="ru-RU"/>
              </w:rPr>
              <w:t>в том числе</w:t>
            </w:r>
            <w:r w:rsidRPr="00853DF6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853DF6" w:rsidRPr="00853DF6" w:rsidRDefault="009A0BD8" w:rsidP="00853D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9A0BD8">
              <w:rPr>
                <w:b/>
                <w:bCs/>
                <w:color w:val="000000"/>
                <w:lang w:val="ru-RU"/>
              </w:rPr>
              <w:t>12 756</w:t>
            </w:r>
            <w:r>
              <w:rPr>
                <w:b/>
                <w:bCs/>
                <w:color w:val="000000"/>
                <w:lang w:val="ru-RU"/>
              </w:rPr>
              <w:t> </w:t>
            </w:r>
            <w:r w:rsidRPr="009A0BD8">
              <w:rPr>
                <w:b/>
                <w:bCs/>
                <w:color w:val="000000"/>
                <w:lang w:val="ru-RU"/>
              </w:rPr>
              <w:t>480</w:t>
            </w:r>
            <w:r>
              <w:rPr>
                <w:b/>
                <w:bCs/>
                <w:color w:val="000000"/>
                <w:lang w:val="ru-RU"/>
              </w:rPr>
              <w:t>,00</w:t>
            </w:r>
            <w:r w:rsidRPr="009A0BD8">
              <w:rPr>
                <w:b/>
                <w:bCs/>
                <w:color w:val="000000"/>
                <w:lang w:val="ru-RU"/>
              </w:rPr>
              <w:t xml:space="preserve"> </w:t>
            </w:r>
            <w:r w:rsidR="00853DF6" w:rsidRPr="00853DF6">
              <w:rPr>
                <w:b/>
                <w:bCs/>
                <w:color w:val="000000"/>
                <w:lang w:val="ru-RU"/>
              </w:rPr>
              <w:t>руб.</w:t>
            </w:r>
          </w:p>
          <w:p w:rsidR="00853DF6" w:rsidRPr="00853DF6" w:rsidRDefault="00853DF6" w:rsidP="00853DF6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853DF6" w:rsidRPr="00853DF6" w:rsidRDefault="00853DF6" w:rsidP="001F0488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53DF6">
              <w:rPr>
                <w:bCs/>
                <w:i/>
                <w:color w:val="000000"/>
                <w:lang w:val="ru-RU"/>
              </w:rPr>
              <w:t xml:space="preserve">в том числе НДС в размере                </w:t>
            </w:r>
            <w:r w:rsidR="009A0BD8" w:rsidRPr="009A0BD8">
              <w:rPr>
                <w:bCs/>
                <w:i/>
                <w:color w:val="000000"/>
                <w:lang w:val="ru-RU"/>
              </w:rPr>
              <w:t>607</w:t>
            </w:r>
            <w:r w:rsidR="009A0BD8">
              <w:rPr>
                <w:bCs/>
                <w:i/>
                <w:color w:val="000000"/>
                <w:lang w:val="ru-RU"/>
              </w:rPr>
              <w:t> </w:t>
            </w:r>
            <w:r w:rsidR="009A0BD8" w:rsidRPr="009A0BD8">
              <w:rPr>
                <w:bCs/>
                <w:i/>
                <w:color w:val="000000"/>
                <w:lang w:val="ru-RU"/>
              </w:rPr>
              <w:t>480</w:t>
            </w:r>
            <w:r w:rsidR="009A0BD8">
              <w:rPr>
                <w:bCs/>
                <w:i/>
                <w:color w:val="000000"/>
                <w:lang w:val="ru-RU"/>
              </w:rPr>
              <w:t xml:space="preserve">,00 </w:t>
            </w:r>
            <w:r w:rsidR="009A0BD8" w:rsidRPr="009A0BD8">
              <w:rPr>
                <w:bCs/>
                <w:i/>
                <w:color w:val="000000"/>
                <w:lang w:val="ru-RU"/>
              </w:rPr>
              <w:t xml:space="preserve"> </w:t>
            </w:r>
            <w:r w:rsidRPr="00853DF6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853DF6" w:rsidRPr="00CD658E" w:rsidTr="004D71A6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DF6" w:rsidRPr="00853DF6" w:rsidRDefault="00853DF6" w:rsidP="00853DF6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853DF6">
              <w:rPr>
                <w:lang w:val="ru-RU"/>
              </w:rPr>
              <w:t>- стоимость объектов</w:t>
            </w:r>
          </w:p>
          <w:p w:rsidR="00853DF6" w:rsidRPr="00853DF6" w:rsidRDefault="00853DF6" w:rsidP="00853DF6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DF6" w:rsidRPr="00853DF6" w:rsidRDefault="009A0BD8" w:rsidP="00853DF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3 644 880,00 </w:t>
            </w:r>
            <w:r w:rsidR="00853DF6" w:rsidRPr="00853DF6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DF6" w:rsidRPr="00853DF6" w:rsidRDefault="00853DF6" w:rsidP="001F0488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53DF6">
              <w:rPr>
                <w:bCs/>
                <w:i/>
                <w:color w:val="000000"/>
                <w:lang w:val="ru-RU"/>
              </w:rPr>
              <w:t xml:space="preserve">в том числе НДС в размере                   </w:t>
            </w:r>
            <w:r w:rsidR="009A0BD8" w:rsidRPr="009A0BD8">
              <w:rPr>
                <w:bCs/>
                <w:i/>
                <w:color w:val="000000"/>
                <w:lang w:val="ru-RU"/>
              </w:rPr>
              <w:t>607</w:t>
            </w:r>
            <w:r w:rsidR="009A0BD8">
              <w:rPr>
                <w:bCs/>
                <w:i/>
                <w:color w:val="000000"/>
                <w:lang w:val="ru-RU"/>
              </w:rPr>
              <w:t> </w:t>
            </w:r>
            <w:r w:rsidR="009A0BD8" w:rsidRPr="009A0BD8">
              <w:rPr>
                <w:bCs/>
                <w:i/>
                <w:color w:val="000000"/>
                <w:lang w:val="ru-RU"/>
              </w:rPr>
              <w:t>480</w:t>
            </w:r>
            <w:r w:rsidR="009A0BD8">
              <w:rPr>
                <w:bCs/>
                <w:i/>
                <w:color w:val="000000"/>
                <w:lang w:val="ru-RU"/>
              </w:rPr>
              <w:t xml:space="preserve">,00 </w:t>
            </w:r>
            <w:r w:rsidR="009A0BD8" w:rsidRPr="009A0BD8">
              <w:rPr>
                <w:bCs/>
                <w:i/>
                <w:color w:val="000000"/>
                <w:lang w:val="ru-RU"/>
              </w:rPr>
              <w:t xml:space="preserve"> </w:t>
            </w:r>
            <w:r w:rsidRPr="00853DF6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853DF6" w:rsidRPr="00853DF6" w:rsidTr="004D71A6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F6" w:rsidRPr="00853DF6" w:rsidRDefault="00853DF6" w:rsidP="00853DF6">
            <w:pPr>
              <w:jc w:val="both"/>
              <w:rPr>
                <w:lang w:val="ru-RU"/>
              </w:rPr>
            </w:pPr>
          </w:p>
          <w:p w:rsidR="00853DF6" w:rsidRPr="00853DF6" w:rsidRDefault="00853DF6" w:rsidP="00853DF6">
            <w:pPr>
              <w:jc w:val="both"/>
              <w:rPr>
                <w:lang w:val="ru-RU"/>
              </w:rPr>
            </w:pPr>
            <w:r w:rsidRPr="00853DF6">
              <w:rPr>
                <w:lang w:val="ru-RU"/>
              </w:rPr>
              <w:t>-</w:t>
            </w:r>
            <w:r w:rsidR="00425D7B">
              <w:rPr>
                <w:lang w:val="ru-RU"/>
              </w:rPr>
              <w:t> </w:t>
            </w:r>
            <w:r w:rsidRPr="00853DF6">
              <w:rPr>
                <w:lang w:val="ru-RU"/>
              </w:rPr>
              <w:t>стоимость</w:t>
            </w:r>
            <w:r w:rsidR="00460464">
              <w:rPr>
                <w:lang w:val="ru-RU"/>
              </w:rPr>
              <w:t> </w:t>
            </w:r>
            <w:r w:rsidRPr="00853DF6">
              <w:rPr>
                <w:lang w:val="ru-RU"/>
              </w:rPr>
              <w:t>земельн</w:t>
            </w:r>
            <w:r w:rsidR="00AC27D8">
              <w:rPr>
                <w:lang w:val="ru-RU"/>
              </w:rPr>
              <w:t>ых</w:t>
            </w:r>
            <w:r w:rsidRPr="00853DF6">
              <w:rPr>
                <w:lang w:val="ru-RU"/>
              </w:rPr>
              <w:t xml:space="preserve"> участк</w:t>
            </w:r>
            <w:r w:rsidR="00AC27D8">
              <w:rPr>
                <w:lang w:val="ru-RU"/>
              </w:rPr>
              <w:t>ов</w:t>
            </w:r>
            <w:r w:rsidRPr="00853DF6">
              <w:rPr>
                <w:lang w:val="ru-RU"/>
              </w:rPr>
              <w:t xml:space="preserve"> </w:t>
            </w:r>
          </w:p>
          <w:p w:rsidR="00853DF6" w:rsidRPr="00853DF6" w:rsidRDefault="00853DF6" w:rsidP="00853DF6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F6" w:rsidRPr="00853DF6" w:rsidRDefault="00853DF6" w:rsidP="00853DF6">
            <w:pPr>
              <w:jc w:val="center"/>
              <w:rPr>
                <w:bCs/>
                <w:color w:val="000000"/>
                <w:lang w:val="ru-RU"/>
              </w:rPr>
            </w:pPr>
          </w:p>
          <w:p w:rsidR="00853DF6" w:rsidRPr="00853DF6" w:rsidRDefault="00AC27D8" w:rsidP="00857523">
            <w:pPr>
              <w:jc w:val="center"/>
              <w:rPr>
                <w:bCs/>
                <w:color w:val="000000"/>
                <w:lang w:val="ru-RU"/>
              </w:rPr>
            </w:pPr>
            <w:r w:rsidRPr="00AC27D8">
              <w:rPr>
                <w:bCs/>
                <w:color w:val="000000"/>
                <w:lang w:val="ru-RU"/>
              </w:rPr>
              <w:t>9 111</w:t>
            </w:r>
            <w:r>
              <w:rPr>
                <w:bCs/>
                <w:color w:val="000000"/>
                <w:lang w:val="ru-RU"/>
              </w:rPr>
              <w:t> </w:t>
            </w:r>
            <w:r w:rsidRPr="00AC27D8">
              <w:rPr>
                <w:bCs/>
                <w:color w:val="000000"/>
                <w:lang w:val="ru-RU"/>
              </w:rPr>
              <w:t>600</w:t>
            </w:r>
            <w:r>
              <w:rPr>
                <w:bCs/>
                <w:color w:val="000000"/>
                <w:lang w:val="ru-RU"/>
              </w:rPr>
              <w:t>,00</w:t>
            </w:r>
            <w:r w:rsidRPr="00AC27D8">
              <w:rPr>
                <w:bCs/>
                <w:color w:val="000000"/>
                <w:lang w:val="ru-RU"/>
              </w:rPr>
              <w:t xml:space="preserve"> </w:t>
            </w:r>
            <w:r w:rsidR="00853DF6" w:rsidRPr="00853DF6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F6" w:rsidRPr="00853DF6" w:rsidRDefault="00853DF6" w:rsidP="00853DF6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853DF6" w:rsidRPr="00853DF6" w:rsidRDefault="00853DF6" w:rsidP="00853DF6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53DF6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853DF6" w:rsidRPr="00853DF6" w:rsidTr="004D71A6">
        <w:tc>
          <w:tcPr>
            <w:tcW w:w="3473" w:type="dxa"/>
          </w:tcPr>
          <w:p w:rsidR="00853DF6" w:rsidRPr="00853DF6" w:rsidRDefault="00853DF6" w:rsidP="00853DF6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853DF6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853DF6">
              <w:rPr>
                <w:bCs/>
                <w:color w:val="000000"/>
                <w:lang w:val="ru-RU"/>
              </w:rPr>
              <w:t>(повышения начальной цены, 5 % от начальной цены)</w:t>
            </w:r>
          </w:p>
        </w:tc>
        <w:tc>
          <w:tcPr>
            <w:tcW w:w="3474" w:type="dxa"/>
          </w:tcPr>
          <w:p w:rsidR="00853DF6" w:rsidRPr="00853DF6" w:rsidRDefault="00C6499B" w:rsidP="00FE5630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637 824,00 </w:t>
            </w:r>
            <w:r w:rsidR="00853DF6" w:rsidRPr="00853DF6">
              <w:rPr>
                <w:b/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</w:tcPr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853DF6" w:rsidRPr="00853DF6" w:rsidTr="004D71A6">
        <w:tc>
          <w:tcPr>
            <w:tcW w:w="3473" w:type="dxa"/>
          </w:tcPr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  <w:r w:rsidRPr="00853DF6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853DF6">
              <w:rPr>
                <w:rFonts w:eastAsia="Times New Roman"/>
                <w:lang w:val="ru-RU" w:eastAsia="ru-RU"/>
              </w:rPr>
              <w:t>(</w:t>
            </w:r>
            <w:r w:rsidRPr="00853DF6">
              <w:rPr>
                <w:lang w:val="ru-RU"/>
              </w:rPr>
              <w:t>10 % от</w:t>
            </w:r>
            <w:r w:rsidRPr="00853DF6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853DF6" w:rsidRPr="00853DF6" w:rsidRDefault="008B00F7" w:rsidP="00853D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1 275 648,00 </w:t>
            </w:r>
            <w:r w:rsidR="00853DF6" w:rsidRPr="00853DF6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853DF6" w:rsidRPr="00853DF6" w:rsidRDefault="00853DF6" w:rsidP="00853DF6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853DF6" w:rsidRDefault="00CE2B7E" w:rsidP="00853DF6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lastRenderedPageBreak/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EE40BB" w:rsidRPr="00EE40BB" w:rsidRDefault="00EE40BB" w:rsidP="00EE40BB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EE40BB">
        <w:rPr>
          <w:color w:val="2D2D2D"/>
          <w:shd w:val="clear" w:color="auto" w:fill="FFFFFF"/>
          <w:lang w:val="ru-RU"/>
        </w:rPr>
        <w:t xml:space="preserve">в отношении объектов: не имеется ограничений (обременений); </w:t>
      </w:r>
    </w:p>
    <w:p w:rsidR="00EE40BB" w:rsidRPr="00EE40BB" w:rsidRDefault="00EE40BB" w:rsidP="00EE40BB">
      <w:pPr>
        <w:ind w:firstLine="567"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>-</w:t>
      </w:r>
      <w:r w:rsidRPr="00EE40BB">
        <w:rPr>
          <w:color w:val="2D2D2D"/>
          <w:shd w:val="clear" w:color="auto" w:fill="FFFFFF"/>
          <w:lang w:val="ru-RU"/>
        </w:rPr>
        <w:tab/>
        <w:t xml:space="preserve">в отношении земельных участков: </w:t>
      </w:r>
    </w:p>
    <w:p w:rsidR="00EE40BB" w:rsidRPr="00EE40BB" w:rsidRDefault="00EE40BB" w:rsidP="00EE40BB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EE40BB">
        <w:rPr>
          <w:color w:val="2D2D2D"/>
          <w:shd w:val="clear" w:color="auto" w:fill="FFFFFF"/>
          <w:lang w:val="ru-RU"/>
        </w:rPr>
        <w:t xml:space="preserve">- в отношении земельного участка с кадастровым номером 47:29:0630001:130 </w:t>
      </w:r>
      <w:r w:rsidR="007B2C9D">
        <w:rPr>
          <w:color w:val="2D2D2D"/>
          <w:shd w:val="clear" w:color="auto" w:fill="FFFFFF"/>
          <w:lang w:val="ru-RU"/>
        </w:rPr>
        <w:t xml:space="preserve"> </w:t>
      </w:r>
      <w:r w:rsidRPr="00EE40BB">
        <w:rPr>
          <w:color w:val="2D2D2D"/>
          <w:shd w:val="clear" w:color="auto" w:fill="FFFFFF"/>
          <w:lang w:val="ru-RU"/>
        </w:rPr>
        <w:t xml:space="preserve">информация об ограничениях (обременениях) содержится в выписке из Единого государственного реестре недвижимости (сокращенно - ЕГРН) </w:t>
      </w:r>
      <w:r w:rsidR="00627E21">
        <w:rPr>
          <w:color w:val="2D2D2D"/>
          <w:shd w:val="clear" w:color="auto" w:fill="FFFFFF"/>
          <w:lang w:val="ru-RU"/>
        </w:rPr>
        <w:t xml:space="preserve">от </w:t>
      </w:r>
      <w:r w:rsidR="007B2C9D" w:rsidRPr="007B2C9D">
        <w:rPr>
          <w:color w:val="2D2D2D"/>
          <w:shd w:val="clear" w:color="auto" w:fill="FFFFFF"/>
          <w:lang w:val="ru-RU"/>
        </w:rPr>
        <w:t xml:space="preserve">07.04.2025 № КУВИ-001/2025-84823463 </w:t>
      </w:r>
      <w:r w:rsidRPr="00EE40BB">
        <w:rPr>
          <w:color w:val="2D2D2D"/>
          <w:shd w:val="clear" w:color="auto" w:fill="FFFFFF"/>
          <w:lang w:val="ru-RU"/>
        </w:rPr>
        <w:t>(выписка ЕГРН прилагается);</w:t>
      </w:r>
    </w:p>
    <w:p w:rsidR="00E5434E" w:rsidRDefault="00EE40BB" w:rsidP="00EE40BB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EE40BB">
        <w:rPr>
          <w:color w:val="2D2D2D"/>
          <w:shd w:val="clear" w:color="auto" w:fill="FFFFFF"/>
          <w:lang w:val="ru-RU"/>
        </w:rPr>
        <w:t>- в отношении земельного участка с кадастровым номером 47:29:0630001:129 не имеется ограничений (обременений).</w:t>
      </w:r>
    </w:p>
    <w:p w:rsidR="00EE40BB" w:rsidRPr="00853DF6" w:rsidRDefault="00EE40BB" w:rsidP="00EE40BB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761034" w:rsidRPr="00761034" w:rsidRDefault="00CE2B7E" w:rsidP="001F1CBB">
      <w:pPr>
        <w:ind w:firstLine="567"/>
        <w:jc w:val="both"/>
        <w:rPr>
          <w:lang w:val="ru-RU"/>
        </w:rPr>
      </w:pPr>
      <w:proofErr w:type="gramStart"/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EE40BB" w:rsidRPr="00EE40BB">
        <w:rPr>
          <w:lang w:val="ru-RU"/>
        </w:rPr>
        <w:t>аукцион по продаже имущества в электронной форме, назначенн</w:t>
      </w:r>
      <w:r w:rsidR="00EE40BB">
        <w:rPr>
          <w:lang w:val="ru-RU"/>
        </w:rPr>
        <w:t>ый</w:t>
      </w:r>
      <w:r w:rsidR="00EE40BB" w:rsidRPr="00EE40BB">
        <w:rPr>
          <w:lang w:val="ru-RU"/>
        </w:rPr>
        <w:t xml:space="preserve"> 23.01.2024, продажа имущества посредством публичного предложения в электронной форме, назначенная на 17.05.2024,  не</w:t>
      </w:r>
      <w:r w:rsidR="005122B9">
        <w:rPr>
          <w:lang w:val="ru-RU"/>
        </w:rPr>
        <w:t> </w:t>
      </w:r>
      <w:r w:rsidR="00EE40BB" w:rsidRPr="00EE40BB">
        <w:rPr>
          <w:lang w:val="ru-RU"/>
        </w:rPr>
        <w:t>состоялись в связи с отсутствием заявок претендентов на участие в торгах.</w:t>
      </w:r>
      <w:proofErr w:type="gramEnd"/>
    </w:p>
    <w:p w:rsidR="00CE2B7E" w:rsidRPr="009A17CB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F91985" w:rsidRDefault="00F91985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4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0D2434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0D2434">
      <w:pPr>
        <w:numPr>
          <w:ilvl w:val="0"/>
          <w:numId w:val="3"/>
        </w:numPr>
        <w:tabs>
          <w:tab w:val="left" w:pos="993"/>
        </w:tabs>
        <w:ind w:left="0"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lastRenderedPageBreak/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8E6BA5">
      <w:pPr>
        <w:tabs>
          <w:tab w:val="left" w:pos="709"/>
          <w:tab w:val="left" w:pos="1134"/>
          <w:tab w:val="left" w:pos="1276"/>
          <w:tab w:val="left" w:pos="1418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8E6BA5">
      <w:pPr>
        <w:numPr>
          <w:ilvl w:val="0"/>
          <w:numId w:val="3"/>
        </w:numPr>
        <w:tabs>
          <w:tab w:val="left" w:pos="709"/>
          <w:tab w:val="left" w:pos="1134"/>
          <w:tab w:val="left" w:pos="1276"/>
          <w:tab w:val="left" w:pos="1418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</w:t>
      </w:r>
      <w:r w:rsidRPr="006E773B">
        <w:rPr>
          <w:lang w:val="ru-RU"/>
        </w:rPr>
        <w:lastRenderedPageBreak/>
        <w:t xml:space="preserve">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копии всех листов документа, удостоверяющего личность (</w:t>
      </w:r>
      <w:r w:rsidR="00216B4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цветная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</w:t>
      </w:r>
      <w:r w:rsidR="00216B4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я</w:t>
      </w:r>
      <w:r w:rsidR="00F677B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/скан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="00FF2B6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  <w:r w:rsidR="00F677B8" w:rsidRPr="00F677B8">
        <w:rPr>
          <w:lang w:val="ru-RU"/>
        </w:rPr>
        <w:t xml:space="preserve"> </w:t>
      </w:r>
      <w:r w:rsidR="00F677B8" w:rsidRPr="00F677B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 представляется документ, содержащий информацию, что решение об одобрении или о совершении указанной сделки не требуется в соответствии с  законодательством Российской Федерации</w:t>
      </w:r>
      <w:r w:rsidR="00F677B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8B661C" w:rsidRDefault="008B661C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8B661C">
      <w:pPr>
        <w:spacing w:after="160" w:line="259" w:lineRule="auto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5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lastRenderedPageBreak/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>, 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6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7" w:history="1"/>
      <w:hyperlink r:id="rId18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6E773B" w:rsidRPr="006E773B" w:rsidRDefault="006E773B" w:rsidP="00216910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216910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hyperlink r:id="rId19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8B661C" w:rsidRPr="00805B87" w:rsidRDefault="008B661C" w:rsidP="00216910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lastRenderedPageBreak/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</w:t>
      </w:r>
      <w:r w:rsidRPr="00BC129F">
        <w:rPr>
          <w:rFonts w:eastAsia="Times New Roman"/>
          <w:lang w:val="ru-RU" w:eastAsia="ru-RU"/>
        </w:rPr>
        <w:lastRenderedPageBreak/>
        <w:t xml:space="preserve">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8B661C" w:rsidRDefault="008B661C" w:rsidP="00BC129F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lastRenderedPageBreak/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0C5" w:rsidRDefault="00B010C5" w:rsidP="007078EB">
      <w:r>
        <w:separator/>
      </w:r>
    </w:p>
  </w:endnote>
  <w:endnote w:type="continuationSeparator" w:id="0">
    <w:p w:rsidR="00B010C5" w:rsidRDefault="00B010C5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58E" w:rsidRPr="00CD658E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0C5" w:rsidRDefault="00B010C5" w:rsidP="007078EB">
      <w:r>
        <w:separator/>
      </w:r>
    </w:p>
  </w:footnote>
  <w:footnote w:type="continuationSeparator" w:id="0">
    <w:p w:rsidR="00B010C5" w:rsidRDefault="00B010C5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502"/>
    <w:rsid w:val="0002498F"/>
    <w:rsid w:val="00024B69"/>
    <w:rsid w:val="00026B4C"/>
    <w:rsid w:val="00032E3F"/>
    <w:rsid w:val="000335E0"/>
    <w:rsid w:val="00034183"/>
    <w:rsid w:val="00034A5F"/>
    <w:rsid w:val="00040B5E"/>
    <w:rsid w:val="00042D76"/>
    <w:rsid w:val="0005116C"/>
    <w:rsid w:val="00054785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726DC"/>
    <w:rsid w:val="000831C0"/>
    <w:rsid w:val="00083BC7"/>
    <w:rsid w:val="00084B48"/>
    <w:rsid w:val="00085699"/>
    <w:rsid w:val="00086FD1"/>
    <w:rsid w:val="00087211"/>
    <w:rsid w:val="00087AD9"/>
    <w:rsid w:val="00092F45"/>
    <w:rsid w:val="0009348D"/>
    <w:rsid w:val="00094DAB"/>
    <w:rsid w:val="00095CD6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389"/>
    <w:rsid w:val="000D2434"/>
    <w:rsid w:val="000D2B4C"/>
    <w:rsid w:val="000D2F95"/>
    <w:rsid w:val="000D5B71"/>
    <w:rsid w:val="000D5E9B"/>
    <w:rsid w:val="000E0457"/>
    <w:rsid w:val="000E224D"/>
    <w:rsid w:val="000E26AF"/>
    <w:rsid w:val="000E26E3"/>
    <w:rsid w:val="000E295B"/>
    <w:rsid w:val="000E308E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6D4D"/>
    <w:rsid w:val="00107939"/>
    <w:rsid w:val="00107DDD"/>
    <w:rsid w:val="0011059F"/>
    <w:rsid w:val="00111B97"/>
    <w:rsid w:val="001166DA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3118"/>
    <w:rsid w:val="001458FF"/>
    <w:rsid w:val="00151331"/>
    <w:rsid w:val="00155502"/>
    <w:rsid w:val="00163981"/>
    <w:rsid w:val="001662DB"/>
    <w:rsid w:val="001702C8"/>
    <w:rsid w:val="00171813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35D"/>
    <w:rsid w:val="00184D85"/>
    <w:rsid w:val="00186EED"/>
    <w:rsid w:val="001909B8"/>
    <w:rsid w:val="001944D4"/>
    <w:rsid w:val="001A06D4"/>
    <w:rsid w:val="001A4E25"/>
    <w:rsid w:val="001A6E75"/>
    <w:rsid w:val="001A7697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0488"/>
    <w:rsid w:val="001F1CBB"/>
    <w:rsid w:val="001F43FB"/>
    <w:rsid w:val="001F6230"/>
    <w:rsid w:val="0020048B"/>
    <w:rsid w:val="0020196C"/>
    <w:rsid w:val="00202AE2"/>
    <w:rsid w:val="00202BB9"/>
    <w:rsid w:val="002057CB"/>
    <w:rsid w:val="00206435"/>
    <w:rsid w:val="002104C2"/>
    <w:rsid w:val="002123C3"/>
    <w:rsid w:val="00215713"/>
    <w:rsid w:val="0021614A"/>
    <w:rsid w:val="00216910"/>
    <w:rsid w:val="00216B4D"/>
    <w:rsid w:val="00217D31"/>
    <w:rsid w:val="00221FF1"/>
    <w:rsid w:val="002227FA"/>
    <w:rsid w:val="00222AEF"/>
    <w:rsid w:val="00224BE2"/>
    <w:rsid w:val="00227780"/>
    <w:rsid w:val="002277F8"/>
    <w:rsid w:val="0023307A"/>
    <w:rsid w:val="00234608"/>
    <w:rsid w:val="0024166F"/>
    <w:rsid w:val="00245D27"/>
    <w:rsid w:val="00250600"/>
    <w:rsid w:val="00254339"/>
    <w:rsid w:val="002544EC"/>
    <w:rsid w:val="002604E7"/>
    <w:rsid w:val="00261008"/>
    <w:rsid w:val="0026104D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0C4E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3E7B"/>
    <w:rsid w:val="003567F3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D69"/>
    <w:rsid w:val="00384EAF"/>
    <w:rsid w:val="00386502"/>
    <w:rsid w:val="003901D4"/>
    <w:rsid w:val="00391B86"/>
    <w:rsid w:val="00392F65"/>
    <w:rsid w:val="0039624B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2DEF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2CC2"/>
    <w:rsid w:val="004132B6"/>
    <w:rsid w:val="0041754A"/>
    <w:rsid w:val="00420F24"/>
    <w:rsid w:val="004230EC"/>
    <w:rsid w:val="0042491C"/>
    <w:rsid w:val="00425D7B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0464"/>
    <w:rsid w:val="00462A6C"/>
    <w:rsid w:val="00463820"/>
    <w:rsid w:val="00464914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2A05"/>
    <w:rsid w:val="004830D4"/>
    <w:rsid w:val="00484580"/>
    <w:rsid w:val="004855DE"/>
    <w:rsid w:val="004859B1"/>
    <w:rsid w:val="00486589"/>
    <w:rsid w:val="004872E6"/>
    <w:rsid w:val="00487C12"/>
    <w:rsid w:val="00492D9C"/>
    <w:rsid w:val="00494AC5"/>
    <w:rsid w:val="004954AB"/>
    <w:rsid w:val="00495898"/>
    <w:rsid w:val="00496105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6040"/>
    <w:rsid w:val="004E017F"/>
    <w:rsid w:val="004E0E35"/>
    <w:rsid w:val="004E21FD"/>
    <w:rsid w:val="004E5BC1"/>
    <w:rsid w:val="004E5CC2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2B9"/>
    <w:rsid w:val="00512343"/>
    <w:rsid w:val="00516847"/>
    <w:rsid w:val="00517746"/>
    <w:rsid w:val="00520257"/>
    <w:rsid w:val="0052696B"/>
    <w:rsid w:val="00532280"/>
    <w:rsid w:val="0053484E"/>
    <w:rsid w:val="005364D0"/>
    <w:rsid w:val="00542619"/>
    <w:rsid w:val="00542A70"/>
    <w:rsid w:val="00543202"/>
    <w:rsid w:val="00543513"/>
    <w:rsid w:val="00543EE5"/>
    <w:rsid w:val="005449E2"/>
    <w:rsid w:val="00551DCA"/>
    <w:rsid w:val="005535BA"/>
    <w:rsid w:val="005538AD"/>
    <w:rsid w:val="005547FF"/>
    <w:rsid w:val="00554B80"/>
    <w:rsid w:val="005570FF"/>
    <w:rsid w:val="00564D2A"/>
    <w:rsid w:val="005662A3"/>
    <w:rsid w:val="00567E0D"/>
    <w:rsid w:val="00572CBE"/>
    <w:rsid w:val="00575C5F"/>
    <w:rsid w:val="0057641C"/>
    <w:rsid w:val="0057711C"/>
    <w:rsid w:val="00577814"/>
    <w:rsid w:val="005800D0"/>
    <w:rsid w:val="005824CA"/>
    <w:rsid w:val="00583EF6"/>
    <w:rsid w:val="00584311"/>
    <w:rsid w:val="005869A0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A33"/>
    <w:rsid w:val="005E6BAB"/>
    <w:rsid w:val="005F17FE"/>
    <w:rsid w:val="005F270B"/>
    <w:rsid w:val="005F4EC1"/>
    <w:rsid w:val="005F5440"/>
    <w:rsid w:val="005F6A3C"/>
    <w:rsid w:val="005F79C5"/>
    <w:rsid w:val="006029A6"/>
    <w:rsid w:val="00605696"/>
    <w:rsid w:val="006074DD"/>
    <w:rsid w:val="00607F61"/>
    <w:rsid w:val="00610751"/>
    <w:rsid w:val="00613EB5"/>
    <w:rsid w:val="0062398E"/>
    <w:rsid w:val="00624879"/>
    <w:rsid w:val="006265B9"/>
    <w:rsid w:val="006267F6"/>
    <w:rsid w:val="00626CD6"/>
    <w:rsid w:val="00627214"/>
    <w:rsid w:val="00627E21"/>
    <w:rsid w:val="006316DC"/>
    <w:rsid w:val="00632CAC"/>
    <w:rsid w:val="00633953"/>
    <w:rsid w:val="00634E75"/>
    <w:rsid w:val="00635BC4"/>
    <w:rsid w:val="006377AE"/>
    <w:rsid w:val="0064004C"/>
    <w:rsid w:val="00641D0F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63D3"/>
    <w:rsid w:val="00691CC4"/>
    <w:rsid w:val="0069326C"/>
    <w:rsid w:val="006932BE"/>
    <w:rsid w:val="006942A4"/>
    <w:rsid w:val="00696887"/>
    <w:rsid w:val="006A0E5B"/>
    <w:rsid w:val="006A3483"/>
    <w:rsid w:val="006A3926"/>
    <w:rsid w:val="006A7AEE"/>
    <w:rsid w:val="006B0065"/>
    <w:rsid w:val="006B03E0"/>
    <w:rsid w:val="006C01A7"/>
    <w:rsid w:val="006C1533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1407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2EC"/>
    <w:rsid w:val="00722FB6"/>
    <w:rsid w:val="00726623"/>
    <w:rsid w:val="007272D6"/>
    <w:rsid w:val="00727756"/>
    <w:rsid w:val="0072782B"/>
    <w:rsid w:val="00727DC8"/>
    <w:rsid w:val="00730669"/>
    <w:rsid w:val="00733099"/>
    <w:rsid w:val="00733B1A"/>
    <w:rsid w:val="007357C2"/>
    <w:rsid w:val="00737945"/>
    <w:rsid w:val="00737F5A"/>
    <w:rsid w:val="00740781"/>
    <w:rsid w:val="00740B92"/>
    <w:rsid w:val="00741E98"/>
    <w:rsid w:val="00742304"/>
    <w:rsid w:val="00743BF7"/>
    <w:rsid w:val="00744AB5"/>
    <w:rsid w:val="007471CD"/>
    <w:rsid w:val="00750B5F"/>
    <w:rsid w:val="00751C82"/>
    <w:rsid w:val="007520F9"/>
    <w:rsid w:val="0075246C"/>
    <w:rsid w:val="00760743"/>
    <w:rsid w:val="00761034"/>
    <w:rsid w:val="00761900"/>
    <w:rsid w:val="00765A8C"/>
    <w:rsid w:val="007701A2"/>
    <w:rsid w:val="00770A02"/>
    <w:rsid w:val="00772D8A"/>
    <w:rsid w:val="00773ABE"/>
    <w:rsid w:val="00775320"/>
    <w:rsid w:val="007774F9"/>
    <w:rsid w:val="00782059"/>
    <w:rsid w:val="00782A10"/>
    <w:rsid w:val="00785A9E"/>
    <w:rsid w:val="00790839"/>
    <w:rsid w:val="00791721"/>
    <w:rsid w:val="00794B1C"/>
    <w:rsid w:val="00795F05"/>
    <w:rsid w:val="007A0C1C"/>
    <w:rsid w:val="007A3BA4"/>
    <w:rsid w:val="007A46C6"/>
    <w:rsid w:val="007B2C9D"/>
    <w:rsid w:val="007B3AE1"/>
    <w:rsid w:val="007B3E77"/>
    <w:rsid w:val="007B5320"/>
    <w:rsid w:val="007C20A2"/>
    <w:rsid w:val="007C32B4"/>
    <w:rsid w:val="007C49FE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E4219"/>
    <w:rsid w:val="007F231F"/>
    <w:rsid w:val="007F7008"/>
    <w:rsid w:val="008005E1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57A5"/>
    <w:rsid w:val="00837407"/>
    <w:rsid w:val="0083749C"/>
    <w:rsid w:val="0084024A"/>
    <w:rsid w:val="008406FB"/>
    <w:rsid w:val="00840AD7"/>
    <w:rsid w:val="008454D5"/>
    <w:rsid w:val="0085124C"/>
    <w:rsid w:val="00853779"/>
    <w:rsid w:val="00853DF6"/>
    <w:rsid w:val="00854217"/>
    <w:rsid w:val="0085452D"/>
    <w:rsid w:val="00855D28"/>
    <w:rsid w:val="00856112"/>
    <w:rsid w:val="00857523"/>
    <w:rsid w:val="00857818"/>
    <w:rsid w:val="00862CE9"/>
    <w:rsid w:val="00863610"/>
    <w:rsid w:val="008648AB"/>
    <w:rsid w:val="00866A38"/>
    <w:rsid w:val="0087058D"/>
    <w:rsid w:val="008709C5"/>
    <w:rsid w:val="008711B4"/>
    <w:rsid w:val="00871360"/>
    <w:rsid w:val="00871D28"/>
    <w:rsid w:val="00873199"/>
    <w:rsid w:val="008757BB"/>
    <w:rsid w:val="00884425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4A65"/>
    <w:rsid w:val="008A4EA3"/>
    <w:rsid w:val="008A6227"/>
    <w:rsid w:val="008A78B1"/>
    <w:rsid w:val="008B00F7"/>
    <w:rsid w:val="008B4B3E"/>
    <w:rsid w:val="008B5B99"/>
    <w:rsid w:val="008B661C"/>
    <w:rsid w:val="008B6F84"/>
    <w:rsid w:val="008C0DC4"/>
    <w:rsid w:val="008C1E56"/>
    <w:rsid w:val="008C2CE9"/>
    <w:rsid w:val="008C7D78"/>
    <w:rsid w:val="008D0B61"/>
    <w:rsid w:val="008D0DF8"/>
    <w:rsid w:val="008D1711"/>
    <w:rsid w:val="008E2F1C"/>
    <w:rsid w:val="008E451D"/>
    <w:rsid w:val="008E6BA5"/>
    <w:rsid w:val="008F45B3"/>
    <w:rsid w:val="00901563"/>
    <w:rsid w:val="00902CD7"/>
    <w:rsid w:val="00903EAA"/>
    <w:rsid w:val="0090401E"/>
    <w:rsid w:val="00906A1D"/>
    <w:rsid w:val="00911834"/>
    <w:rsid w:val="00912749"/>
    <w:rsid w:val="00915988"/>
    <w:rsid w:val="00915DBF"/>
    <w:rsid w:val="00916560"/>
    <w:rsid w:val="0091688F"/>
    <w:rsid w:val="00927DEB"/>
    <w:rsid w:val="00932CAA"/>
    <w:rsid w:val="0093328E"/>
    <w:rsid w:val="00933993"/>
    <w:rsid w:val="009342EE"/>
    <w:rsid w:val="009363A2"/>
    <w:rsid w:val="00936B46"/>
    <w:rsid w:val="009435FA"/>
    <w:rsid w:val="00943AF3"/>
    <w:rsid w:val="009460C8"/>
    <w:rsid w:val="00947211"/>
    <w:rsid w:val="0094773A"/>
    <w:rsid w:val="009519EE"/>
    <w:rsid w:val="009522B0"/>
    <w:rsid w:val="009522FD"/>
    <w:rsid w:val="009532C4"/>
    <w:rsid w:val="0095343B"/>
    <w:rsid w:val="00955516"/>
    <w:rsid w:val="0096171E"/>
    <w:rsid w:val="009639BA"/>
    <w:rsid w:val="00964324"/>
    <w:rsid w:val="00965424"/>
    <w:rsid w:val="00966D31"/>
    <w:rsid w:val="00967CE7"/>
    <w:rsid w:val="0097000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9561B"/>
    <w:rsid w:val="009A0BD8"/>
    <w:rsid w:val="009A17CB"/>
    <w:rsid w:val="009A1FB7"/>
    <w:rsid w:val="009A20E1"/>
    <w:rsid w:val="009A489A"/>
    <w:rsid w:val="009B04F0"/>
    <w:rsid w:val="009B0E82"/>
    <w:rsid w:val="009B18BB"/>
    <w:rsid w:val="009B214B"/>
    <w:rsid w:val="009B3A2F"/>
    <w:rsid w:val="009B4C71"/>
    <w:rsid w:val="009B5050"/>
    <w:rsid w:val="009B5140"/>
    <w:rsid w:val="009B6927"/>
    <w:rsid w:val="009C2112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4678"/>
    <w:rsid w:val="009D62F3"/>
    <w:rsid w:val="009D6420"/>
    <w:rsid w:val="009D6D06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11C0"/>
    <w:rsid w:val="00A330CA"/>
    <w:rsid w:val="00A331DE"/>
    <w:rsid w:val="00A345E8"/>
    <w:rsid w:val="00A36CED"/>
    <w:rsid w:val="00A379EA"/>
    <w:rsid w:val="00A43071"/>
    <w:rsid w:val="00A43E0F"/>
    <w:rsid w:val="00A45B15"/>
    <w:rsid w:val="00A502C1"/>
    <w:rsid w:val="00A51208"/>
    <w:rsid w:val="00A51EB1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5705"/>
    <w:rsid w:val="00A668DF"/>
    <w:rsid w:val="00A71B11"/>
    <w:rsid w:val="00A81D49"/>
    <w:rsid w:val="00A81E52"/>
    <w:rsid w:val="00A83734"/>
    <w:rsid w:val="00A84B7E"/>
    <w:rsid w:val="00A85B4E"/>
    <w:rsid w:val="00A95EA0"/>
    <w:rsid w:val="00A968DD"/>
    <w:rsid w:val="00AA227E"/>
    <w:rsid w:val="00AA4770"/>
    <w:rsid w:val="00AA680B"/>
    <w:rsid w:val="00AB0629"/>
    <w:rsid w:val="00AB0AD4"/>
    <w:rsid w:val="00AB12D3"/>
    <w:rsid w:val="00AB156A"/>
    <w:rsid w:val="00AB3309"/>
    <w:rsid w:val="00AB66ED"/>
    <w:rsid w:val="00AB6C2C"/>
    <w:rsid w:val="00AC0556"/>
    <w:rsid w:val="00AC23C1"/>
    <w:rsid w:val="00AC25B3"/>
    <w:rsid w:val="00AC27D8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0C5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8AC"/>
    <w:rsid w:val="00B61FB6"/>
    <w:rsid w:val="00B657C4"/>
    <w:rsid w:val="00B66747"/>
    <w:rsid w:val="00B70565"/>
    <w:rsid w:val="00B7120B"/>
    <w:rsid w:val="00B718E2"/>
    <w:rsid w:val="00B73ABF"/>
    <w:rsid w:val="00B741BD"/>
    <w:rsid w:val="00B7454D"/>
    <w:rsid w:val="00B8143D"/>
    <w:rsid w:val="00B83B46"/>
    <w:rsid w:val="00B83DDF"/>
    <w:rsid w:val="00B84D4B"/>
    <w:rsid w:val="00B86425"/>
    <w:rsid w:val="00B90898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348B"/>
    <w:rsid w:val="00BB68F9"/>
    <w:rsid w:val="00BC129F"/>
    <w:rsid w:val="00BC5F8A"/>
    <w:rsid w:val="00BC64EA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D86"/>
    <w:rsid w:val="00BE373E"/>
    <w:rsid w:val="00BE5D5F"/>
    <w:rsid w:val="00BF15D0"/>
    <w:rsid w:val="00BF2282"/>
    <w:rsid w:val="00BF2EBB"/>
    <w:rsid w:val="00BF61C1"/>
    <w:rsid w:val="00BF780A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4259"/>
    <w:rsid w:val="00C4530B"/>
    <w:rsid w:val="00C45543"/>
    <w:rsid w:val="00C45ACE"/>
    <w:rsid w:val="00C47305"/>
    <w:rsid w:val="00C53E6F"/>
    <w:rsid w:val="00C55076"/>
    <w:rsid w:val="00C60D5D"/>
    <w:rsid w:val="00C61359"/>
    <w:rsid w:val="00C6217C"/>
    <w:rsid w:val="00C6499B"/>
    <w:rsid w:val="00C652E8"/>
    <w:rsid w:val="00C720E5"/>
    <w:rsid w:val="00C7562D"/>
    <w:rsid w:val="00C76428"/>
    <w:rsid w:val="00C81286"/>
    <w:rsid w:val="00C82C89"/>
    <w:rsid w:val="00C830BC"/>
    <w:rsid w:val="00C853BE"/>
    <w:rsid w:val="00C8590D"/>
    <w:rsid w:val="00C86B43"/>
    <w:rsid w:val="00C906C5"/>
    <w:rsid w:val="00C929F9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61CF"/>
    <w:rsid w:val="00CC635F"/>
    <w:rsid w:val="00CC7C66"/>
    <w:rsid w:val="00CD092D"/>
    <w:rsid w:val="00CD0CCD"/>
    <w:rsid w:val="00CD24DF"/>
    <w:rsid w:val="00CD44B3"/>
    <w:rsid w:val="00CD62AC"/>
    <w:rsid w:val="00CD64A8"/>
    <w:rsid w:val="00CD658E"/>
    <w:rsid w:val="00CE21A2"/>
    <w:rsid w:val="00CE24D1"/>
    <w:rsid w:val="00CE2B7E"/>
    <w:rsid w:val="00CE5A9B"/>
    <w:rsid w:val="00CE6159"/>
    <w:rsid w:val="00CF1274"/>
    <w:rsid w:val="00CF1666"/>
    <w:rsid w:val="00CF55FD"/>
    <w:rsid w:val="00D0012A"/>
    <w:rsid w:val="00D00790"/>
    <w:rsid w:val="00D0081B"/>
    <w:rsid w:val="00D029EC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0B68"/>
    <w:rsid w:val="00D51CEE"/>
    <w:rsid w:val="00D52E4B"/>
    <w:rsid w:val="00D5383B"/>
    <w:rsid w:val="00D5469B"/>
    <w:rsid w:val="00D54981"/>
    <w:rsid w:val="00D55948"/>
    <w:rsid w:val="00D61EEC"/>
    <w:rsid w:val="00D65697"/>
    <w:rsid w:val="00D674F8"/>
    <w:rsid w:val="00D70817"/>
    <w:rsid w:val="00D7090F"/>
    <w:rsid w:val="00D71478"/>
    <w:rsid w:val="00D74EB2"/>
    <w:rsid w:val="00D754A2"/>
    <w:rsid w:val="00D75887"/>
    <w:rsid w:val="00D759B0"/>
    <w:rsid w:val="00D76F6F"/>
    <w:rsid w:val="00D82946"/>
    <w:rsid w:val="00D83530"/>
    <w:rsid w:val="00D83CE1"/>
    <w:rsid w:val="00D849FB"/>
    <w:rsid w:val="00D87396"/>
    <w:rsid w:val="00D93618"/>
    <w:rsid w:val="00D94694"/>
    <w:rsid w:val="00D962F0"/>
    <w:rsid w:val="00D97B2B"/>
    <w:rsid w:val="00DA1DEB"/>
    <w:rsid w:val="00DA265C"/>
    <w:rsid w:val="00DA3A27"/>
    <w:rsid w:val="00DA4594"/>
    <w:rsid w:val="00DA5191"/>
    <w:rsid w:val="00DA5669"/>
    <w:rsid w:val="00DA5B78"/>
    <w:rsid w:val="00DA7462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553D"/>
    <w:rsid w:val="00DC7558"/>
    <w:rsid w:val="00DC7744"/>
    <w:rsid w:val="00DD2762"/>
    <w:rsid w:val="00DD2E00"/>
    <w:rsid w:val="00DD3084"/>
    <w:rsid w:val="00DD3E9D"/>
    <w:rsid w:val="00DD6354"/>
    <w:rsid w:val="00DD7D3E"/>
    <w:rsid w:val="00DD7E5D"/>
    <w:rsid w:val="00DE214F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1DA8"/>
    <w:rsid w:val="00E43F64"/>
    <w:rsid w:val="00E451C6"/>
    <w:rsid w:val="00E455D7"/>
    <w:rsid w:val="00E45C56"/>
    <w:rsid w:val="00E469D4"/>
    <w:rsid w:val="00E46D9D"/>
    <w:rsid w:val="00E50489"/>
    <w:rsid w:val="00E51D07"/>
    <w:rsid w:val="00E53828"/>
    <w:rsid w:val="00E5434E"/>
    <w:rsid w:val="00E558C1"/>
    <w:rsid w:val="00E57359"/>
    <w:rsid w:val="00E57812"/>
    <w:rsid w:val="00E57ED2"/>
    <w:rsid w:val="00E60E76"/>
    <w:rsid w:val="00E6380C"/>
    <w:rsid w:val="00E64664"/>
    <w:rsid w:val="00E65CF6"/>
    <w:rsid w:val="00E66F0E"/>
    <w:rsid w:val="00E66F97"/>
    <w:rsid w:val="00E72151"/>
    <w:rsid w:val="00E72F2B"/>
    <w:rsid w:val="00E77878"/>
    <w:rsid w:val="00E83FAF"/>
    <w:rsid w:val="00E8428B"/>
    <w:rsid w:val="00E84852"/>
    <w:rsid w:val="00E8664B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A6CDA"/>
    <w:rsid w:val="00EB086A"/>
    <w:rsid w:val="00EB12D9"/>
    <w:rsid w:val="00EB17AA"/>
    <w:rsid w:val="00EB2544"/>
    <w:rsid w:val="00EB316F"/>
    <w:rsid w:val="00EB4643"/>
    <w:rsid w:val="00EB5E54"/>
    <w:rsid w:val="00EB74DF"/>
    <w:rsid w:val="00EC1E11"/>
    <w:rsid w:val="00EC433A"/>
    <w:rsid w:val="00EC5CDF"/>
    <w:rsid w:val="00EC673A"/>
    <w:rsid w:val="00EC6B05"/>
    <w:rsid w:val="00EC6F68"/>
    <w:rsid w:val="00ED070E"/>
    <w:rsid w:val="00ED1C59"/>
    <w:rsid w:val="00ED55FC"/>
    <w:rsid w:val="00ED636E"/>
    <w:rsid w:val="00ED7B88"/>
    <w:rsid w:val="00EE1365"/>
    <w:rsid w:val="00EE1D43"/>
    <w:rsid w:val="00EE2C00"/>
    <w:rsid w:val="00EE3123"/>
    <w:rsid w:val="00EE3970"/>
    <w:rsid w:val="00EE40BB"/>
    <w:rsid w:val="00EE5531"/>
    <w:rsid w:val="00EE6D22"/>
    <w:rsid w:val="00EF0484"/>
    <w:rsid w:val="00EF1193"/>
    <w:rsid w:val="00EF173F"/>
    <w:rsid w:val="00EF38BB"/>
    <w:rsid w:val="00EF54AA"/>
    <w:rsid w:val="00EF5DE5"/>
    <w:rsid w:val="00F0056D"/>
    <w:rsid w:val="00F0178D"/>
    <w:rsid w:val="00F03DD0"/>
    <w:rsid w:val="00F04857"/>
    <w:rsid w:val="00F04FF4"/>
    <w:rsid w:val="00F05B6C"/>
    <w:rsid w:val="00F1072B"/>
    <w:rsid w:val="00F10E69"/>
    <w:rsid w:val="00F11920"/>
    <w:rsid w:val="00F11F5E"/>
    <w:rsid w:val="00F1319A"/>
    <w:rsid w:val="00F14550"/>
    <w:rsid w:val="00F17625"/>
    <w:rsid w:val="00F23950"/>
    <w:rsid w:val="00F23AA9"/>
    <w:rsid w:val="00F248DB"/>
    <w:rsid w:val="00F24B04"/>
    <w:rsid w:val="00F25354"/>
    <w:rsid w:val="00F25435"/>
    <w:rsid w:val="00F25553"/>
    <w:rsid w:val="00F34429"/>
    <w:rsid w:val="00F3452B"/>
    <w:rsid w:val="00F35891"/>
    <w:rsid w:val="00F40AC1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784"/>
    <w:rsid w:val="00F66B6A"/>
    <w:rsid w:val="00F677B8"/>
    <w:rsid w:val="00F7065D"/>
    <w:rsid w:val="00F7079B"/>
    <w:rsid w:val="00F73587"/>
    <w:rsid w:val="00F7678D"/>
    <w:rsid w:val="00F77295"/>
    <w:rsid w:val="00F77DA7"/>
    <w:rsid w:val="00F81C78"/>
    <w:rsid w:val="00F81E4B"/>
    <w:rsid w:val="00F82FBA"/>
    <w:rsid w:val="00F86A03"/>
    <w:rsid w:val="00F91985"/>
    <w:rsid w:val="00F919B4"/>
    <w:rsid w:val="00F943FA"/>
    <w:rsid w:val="00F94CC4"/>
    <w:rsid w:val="00F966F3"/>
    <w:rsid w:val="00F976EC"/>
    <w:rsid w:val="00FA04BA"/>
    <w:rsid w:val="00FA4A22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5630"/>
    <w:rsid w:val="00FE6841"/>
    <w:rsid w:val="00FE7898"/>
    <w:rsid w:val="00FF0EE2"/>
    <w:rsid w:val="00FF2B64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ot-online.ru" TargetMode="External"/><Relationship Id="rId10" Type="http://schemas.openxmlformats.org/officeDocument/2006/relationships/hyperlink" Target="https://torgi.gov.ru/new" TargetMode="External"/><Relationship Id="rId19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t-online.ru" TargetMode="External"/><Relationship Id="rId14" Type="http://schemas.openxmlformats.org/officeDocument/2006/relationships/hyperlink" Target="https://torgi.gov.ru/new/publi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DCC590BE-8B4A-444E-8F1A-4EFC698F0E4F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15</Pages>
  <Words>6375</Words>
  <Characters>36342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139</cp:revision>
  <cp:lastPrinted>2025-03-12T09:03:00Z</cp:lastPrinted>
  <dcterms:created xsi:type="dcterms:W3CDTF">2024-11-18T07:01:00Z</dcterms:created>
  <dcterms:modified xsi:type="dcterms:W3CDTF">2025-04-24T11:53:00Z</dcterms:modified>
</cp:coreProperties>
</file>