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A5E4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A5E4C" w:rsidRDefault="00AE013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E4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A5E4C" w:rsidRDefault="00AE013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Губернатора Ленинградской области от 27.07.2020 N 68-пг</w:t>
            </w:r>
            <w:r>
              <w:rPr>
                <w:sz w:val="48"/>
              </w:rPr>
              <w:br/>
              <w:t>(ред. от 24.11.2020)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формы уведомления о намерении участвовать на безвозмездной основе в управлении некоммерческой организацией и Порядка рассмотрения уведомлений лиц, замещающих государственные должности Ленинградской области, о намерении участвовать на безвозм</w:t>
            </w:r>
            <w:r>
              <w:rPr>
                <w:sz w:val="48"/>
              </w:rPr>
              <w:t>ездной основе в управлении некоммерческой организацией"</w:t>
            </w:r>
          </w:p>
        </w:tc>
      </w:tr>
      <w:tr w:rsidR="00CA5E4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A5E4C" w:rsidRDefault="00AE013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</w:t>
              </w:r>
              <w:r>
                <w:rPr>
                  <w:b/>
                  <w:color w:val="0000FF"/>
                  <w:sz w:val="28"/>
                </w:rPr>
                <w:t>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CA5E4C" w:rsidRDefault="00CA5E4C">
      <w:pPr>
        <w:pStyle w:val="ConsPlusNormal0"/>
        <w:sectPr w:rsidR="00CA5E4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A5E4C" w:rsidRDefault="00CA5E4C">
      <w:pPr>
        <w:pStyle w:val="ConsPlusNormal0"/>
        <w:outlineLvl w:val="0"/>
      </w:pPr>
    </w:p>
    <w:p w:rsidR="00CA5E4C" w:rsidRDefault="00AE0130">
      <w:pPr>
        <w:pStyle w:val="ConsPlusTitle0"/>
        <w:jc w:val="center"/>
        <w:outlineLvl w:val="0"/>
      </w:pPr>
      <w:r>
        <w:t>ГУБЕРНАТОР ЛЕНИНГРАДСКОЙ ОБЛАСТИ</w:t>
      </w:r>
    </w:p>
    <w:p w:rsidR="00CA5E4C" w:rsidRDefault="00CA5E4C">
      <w:pPr>
        <w:pStyle w:val="ConsPlusTitle0"/>
        <w:jc w:val="center"/>
      </w:pPr>
    </w:p>
    <w:p w:rsidR="00CA5E4C" w:rsidRDefault="00AE0130">
      <w:pPr>
        <w:pStyle w:val="ConsPlusTitle0"/>
        <w:jc w:val="center"/>
      </w:pPr>
      <w:r>
        <w:t>ПОСТАНОВЛЕНИЕ</w:t>
      </w:r>
    </w:p>
    <w:p w:rsidR="00CA5E4C" w:rsidRDefault="00AE0130">
      <w:pPr>
        <w:pStyle w:val="ConsPlusTitle0"/>
        <w:jc w:val="center"/>
      </w:pPr>
      <w:r>
        <w:t>от 27 июля 2020 г. N 68-пг</w:t>
      </w:r>
    </w:p>
    <w:p w:rsidR="00CA5E4C" w:rsidRDefault="00CA5E4C">
      <w:pPr>
        <w:pStyle w:val="ConsPlusTitle0"/>
        <w:jc w:val="center"/>
      </w:pPr>
    </w:p>
    <w:p w:rsidR="00CA5E4C" w:rsidRDefault="00AE0130">
      <w:pPr>
        <w:pStyle w:val="ConsPlusTitle0"/>
        <w:jc w:val="center"/>
      </w:pPr>
      <w:r>
        <w:t>ОБ УТВЕРЖДЕНИИ ФОРМЫ УВЕДОМЛЕНИЯ О НАМЕРЕНИИ УЧАСТВОВАТЬ</w:t>
      </w:r>
    </w:p>
    <w:p w:rsidR="00CA5E4C" w:rsidRDefault="00AE0130">
      <w:pPr>
        <w:pStyle w:val="ConsPlusTitle0"/>
        <w:jc w:val="center"/>
      </w:pPr>
      <w:r>
        <w:t>НА БЕЗВОЗМЕЗДНОЙ ОСНОВЕ В УПРАВЛЕНИИ НЕКОММЕРЧЕСКОЙ</w:t>
      </w:r>
    </w:p>
    <w:p w:rsidR="00CA5E4C" w:rsidRDefault="00AE0130">
      <w:pPr>
        <w:pStyle w:val="ConsPlusTitle0"/>
        <w:jc w:val="center"/>
      </w:pPr>
      <w:r>
        <w:t>ОРГАНИЗАЦИЕЙ И ПОРЯДКА РАССМОТРЕНИЯ УВЕДОМЛЕНИЙ ЛИЦ,</w:t>
      </w:r>
    </w:p>
    <w:p w:rsidR="00CA5E4C" w:rsidRDefault="00AE0130">
      <w:pPr>
        <w:pStyle w:val="ConsPlusTitle0"/>
        <w:jc w:val="center"/>
      </w:pPr>
      <w:proofErr w:type="gramStart"/>
      <w:r>
        <w:t>ЗАМЕЩАЮЩИХ</w:t>
      </w:r>
      <w:proofErr w:type="gramEnd"/>
      <w:r>
        <w:t xml:space="preserve"> ГОСУДАРСТВЕННЫЕ ДОЛЖНОСТИ ЛЕНИНГРАДСКОЙ ОБЛАСТИ,</w:t>
      </w:r>
    </w:p>
    <w:p w:rsidR="00CA5E4C" w:rsidRDefault="00AE0130">
      <w:pPr>
        <w:pStyle w:val="ConsPlusTitle0"/>
        <w:jc w:val="center"/>
      </w:pPr>
      <w:r>
        <w:t>О НАМЕРЕНИИ УЧАСТВОВАТЬ НА БЕЗВОЗМЕЗДНОЙ ОСНОВЕ</w:t>
      </w:r>
    </w:p>
    <w:p w:rsidR="00CA5E4C" w:rsidRDefault="00AE0130">
      <w:pPr>
        <w:pStyle w:val="ConsPlusTitle0"/>
        <w:jc w:val="center"/>
      </w:pPr>
      <w:r>
        <w:t>В УПРАВЛЕНИИ НЕКОММЕРЧЕСКОЙ ОРГАНИЗАЦИЕЙ</w:t>
      </w:r>
    </w:p>
    <w:p w:rsidR="00CA5E4C" w:rsidRDefault="00CA5E4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A5E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E4C" w:rsidRDefault="00CA5E4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E4C" w:rsidRDefault="00CA5E4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5E4C" w:rsidRDefault="00AE013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5E4C" w:rsidRDefault="00AE013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  <w:proofErr w:type="gramEnd"/>
          </w:p>
          <w:p w:rsidR="00CA5E4C" w:rsidRDefault="00AE0130">
            <w:pPr>
              <w:pStyle w:val="ConsPlusNormal0"/>
              <w:jc w:val="center"/>
            </w:pPr>
            <w:r>
              <w:rPr>
                <w:color w:val="392C69"/>
              </w:rPr>
              <w:t>от 24.11.2020 N 100-пг)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E4C" w:rsidRDefault="00CA5E4C">
            <w:pPr>
              <w:pStyle w:val="ConsPlusNormal0"/>
            </w:pPr>
          </w:p>
        </w:tc>
      </w:tr>
    </w:tbl>
    <w:p w:rsidR="00CA5E4C" w:rsidRDefault="00CA5E4C">
      <w:pPr>
        <w:pStyle w:val="ConsPlusNormal0"/>
        <w:jc w:val="center"/>
      </w:pPr>
    </w:p>
    <w:p w:rsidR="00CA5E4C" w:rsidRDefault="00AE0130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Областной закон Ленинградской области от 16.12.2005 N 117-оз (ред. от 19.03.2024) &quot;О государственных должностях Ленинградской области&quot; (принят ЗС ЛО 23.11.2005) (с изм. и доп., вступающими в силу с 30.03.2024) {КонсультантПлюс}">
        <w:r>
          <w:rPr>
            <w:color w:val="0000FF"/>
          </w:rPr>
          <w:t>частями 2</w:t>
        </w:r>
      </w:hyperlink>
      <w:r>
        <w:t xml:space="preserve"> и </w:t>
      </w:r>
      <w:hyperlink r:id="rId12" w:tooltip="Областной закон Ленинградской области от 16.12.2005 N 117-оз (ред. от 19.03.2024) &quot;О государственных должностях Ленинградской области&quot; (принят ЗС ЛО 23.11.2005) (с изм. и доп., вступающими в силу с 30.03.2024) {КонсультантПлюс}">
        <w:r>
          <w:rPr>
            <w:color w:val="0000FF"/>
          </w:rPr>
          <w:t>4 статьи 4-4</w:t>
        </w:r>
      </w:hyperlink>
      <w:r>
        <w:t xml:space="preserve"> областного закона от 16 декабря 2005 года N 117-оз "О государственных должностях Ленинградской области" постановляю:</w:t>
      </w:r>
    </w:p>
    <w:p w:rsidR="00CA5E4C" w:rsidRDefault="00CA5E4C">
      <w:pPr>
        <w:pStyle w:val="ConsPlusNormal0"/>
        <w:ind w:firstLine="540"/>
        <w:jc w:val="both"/>
      </w:pPr>
    </w:p>
    <w:p w:rsidR="00CA5E4C" w:rsidRDefault="00AE0130">
      <w:pPr>
        <w:pStyle w:val="ConsPlusNormal0"/>
        <w:ind w:firstLine="540"/>
        <w:jc w:val="both"/>
      </w:pPr>
      <w:r>
        <w:t xml:space="preserve">1. Утвердить форму </w:t>
      </w:r>
      <w:hyperlink w:anchor="P48" w:tooltip="                                Уведомление">
        <w:r>
          <w:rPr>
            <w:color w:val="0000FF"/>
          </w:rPr>
          <w:t>уведомления</w:t>
        </w:r>
      </w:hyperlink>
      <w:r>
        <w:t xml:space="preserve"> о намерении участвовать на безвозмездной основе в управлении некоммерческой организацией согласно приложению 1.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 xml:space="preserve">2. Утвердить </w:t>
      </w:r>
      <w:hyperlink w:anchor="P114" w:tooltip="ПОРЯДОК">
        <w:r>
          <w:rPr>
            <w:color w:val="0000FF"/>
          </w:rPr>
          <w:t>Порядо</w:t>
        </w:r>
        <w:r>
          <w:rPr>
            <w:color w:val="0000FF"/>
          </w:rPr>
          <w:t>к</w:t>
        </w:r>
      </w:hyperlink>
      <w:r>
        <w:t xml:space="preserve"> рассмотрения уведомлений лиц, замещающих государственные должности Ленинградской области, о намерении участвовать на безвозмездной основе в управлении некоммерческой организацией согласно приложению 2.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</w:t>
      </w:r>
      <w:r>
        <w:t>а первого вице-губернатора Ленинградской области - руководителя Администрации Губернатора и Правительства Ленинградской области.</w:t>
      </w:r>
    </w:p>
    <w:p w:rsidR="00CA5E4C" w:rsidRDefault="00AE013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24.11.2020 N 100-пг)</w:t>
      </w:r>
    </w:p>
    <w:p w:rsidR="00CA5E4C" w:rsidRDefault="00CA5E4C">
      <w:pPr>
        <w:pStyle w:val="ConsPlusNormal0"/>
        <w:ind w:firstLine="540"/>
        <w:jc w:val="both"/>
      </w:pPr>
    </w:p>
    <w:p w:rsidR="00CA5E4C" w:rsidRDefault="00AE0130">
      <w:pPr>
        <w:pStyle w:val="ConsPlusNormal0"/>
        <w:jc w:val="right"/>
      </w:pPr>
      <w:r>
        <w:t>Губерна</w:t>
      </w:r>
      <w:r>
        <w:t>тор</w:t>
      </w:r>
    </w:p>
    <w:p w:rsidR="00CA5E4C" w:rsidRDefault="00AE0130">
      <w:pPr>
        <w:pStyle w:val="ConsPlusNormal0"/>
        <w:jc w:val="right"/>
      </w:pPr>
      <w:r>
        <w:t>Ленинградской области</w:t>
      </w:r>
    </w:p>
    <w:p w:rsidR="00CA5E4C" w:rsidRDefault="00AE0130">
      <w:pPr>
        <w:pStyle w:val="ConsPlusNormal0"/>
        <w:jc w:val="right"/>
      </w:pPr>
      <w:proofErr w:type="spellStart"/>
      <w:r>
        <w:t>А.Дрозденко</w:t>
      </w:r>
      <w:proofErr w:type="spellEnd"/>
    </w:p>
    <w:p w:rsidR="00CA5E4C" w:rsidRDefault="00CA5E4C">
      <w:pPr>
        <w:pStyle w:val="ConsPlusNormal0"/>
        <w:jc w:val="right"/>
      </w:pPr>
    </w:p>
    <w:p w:rsidR="00CA5E4C" w:rsidRDefault="00CA5E4C">
      <w:pPr>
        <w:pStyle w:val="ConsPlusNormal0"/>
        <w:jc w:val="right"/>
      </w:pPr>
    </w:p>
    <w:p w:rsidR="00CA5E4C" w:rsidRDefault="00CA5E4C">
      <w:pPr>
        <w:pStyle w:val="ConsPlusNormal0"/>
        <w:jc w:val="right"/>
      </w:pPr>
    </w:p>
    <w:p w:rsidR="00CA5E4C" w:rsidRDefault="00CA5E4C">
      <w:pPr>
        <w:pStyle w:val="ConsPlusNormal0"/>
        <w:jc w:val="right"/>
      </w:pPr>
    </w:p>
    <w:p w:rsidR="00CA5E4C" w:rsidRDefault="00CA5E4C">
      <w:pPr>
        <w:pStyle w:val="ConsPlusNormal0"/>
        <w:jc w:val="right"/>
      </w:pPr>
    </w:p>
    <w:p w:rsidR="00CA5E4C" w:rsidRDefault="00AE0130">
      <w:pPr>
        <w:pStyle w:val="ConsPlusNormal0"/>
        <w:jc w:val="right"/>
        <w:outlineLvl w:val="0"/>
      </w:pPr>
      <w:r>
        <w:t>УТВЕРЖДЕНА</w:t>
      </w:r>
    </w:p>
    <w:p w:rsidR="00CA5E4C" w:rsidRDefault="00AE0130">
      <w:pPr>
        <w:pStyle w:val="ConsPlusNormal0"/>
        <w:jc w:val="right"/>
      </w:pPr>
      <w:r>
        <w:t>постановлением Губернатора</w:t>
      </w:r>
    </w:p>
    <w:p w:rsidR="00CA5E4C" w:rsidRDefault="00AE0130">
      <w:pPr>
        <w:pStyle w:val="ConsPlusNormal0"/>
        <w:jc w:val="right"/>
      </w:pPr>
      <w:r>
        <w:t>Ленинградской области</w:t>
      </w:r>
    </w:p>
    <w:p w:rsidR="00CA5E4C" w:rsidRDefault="00AE0130">
      <w:pPr>
        <w:pStyle w:val="ConsPlusNormal0"/>
        <w:jc w:val="right"/>
      </w:pPr>
      <w:r>
        <w:t>от 27.07.2020 N 68-пг</w:t>
      </w:r>
    </w:p>
    <w:p w:rsidR="00CA5E4C" w:rsidRDefault="00AE0130">
      <w:pPr>
        <w:pStyle w:val="ConsPlusNormal0"/>
        <w:jc w:val="right"/>
      </w:pPr>
      <w:r>
        <w:t>(приложение 1)</w:t>
      </w:r>
    </w:p>
    <w:p w:rsidR="00CA5E4C" w:rsidRDefault="00CA5E4C">
      <w:pPr>
        <w:pStyle w:val="ConsPlusNormal0"/>
        <w:jc w:val="right"/>
      </w:pPr>
    </w:p>
    <w:p w:rsidR="00CA5E4C" w:rsidRDefault="00AE0130">
      <w:pPr>
        <w:pStyle w:val="ConsPlusNormal0"/>
      </w:pPr>
      <w:r>
        <w:lastRenderedPageBreak/>
        <w:t>(Форма)</w:t>
      </w:r>
    </w:p>
    <w:p w:rsidR="00CA5E4C" w:rsidRDefault="00CA5E4C">
      <w:pPr>
        <w:pStyle w:val="ConsPlusNormal0"/>
      </w:pPr>
    </w:p>
    <w:p w:rsidR="00CA5E4C" w:rsidRDefault="00AE0130">
      <w:pPr>
        <w:pStyle w:val="ConsPlusNonformat0"/>
        <w:jc w:val="both"/>
      </w:pPr>
      <w:r>
        <w:t xml:space="preserve">                                         Губернатору Ленинградской области</w:t>
      </w:r>
    </w:p>
    <w:p w:rsidR="00CA5E4C" w:rsidRDefault="00AE0130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CA5E4C" w:rsidRDefault="00AE0130">
      <w:pPr>
        <w:pStyle w:val="ConsPlusNonformat0"/>
        <w:jc w:val="both"/>
      </w:pPr>
      <w:r>
        <w:t xml:space="preserve">                                                 (инициалы, фамилия)</w:t>
      </w:r>
    </w:p>
    <w:p w:rsidR="00CA5E4C" w:rsidRDefault="00AE0130">
      <w:pPr>
        <w:pStyle w:val="ConsPlusNonformat0"/>
        <w:jc w:val="both"/>
      </w:pPr>
      <w:r>
        <w:t xml:space="preserve">                                        от ________________________________</w:t>
      </w:r>
    </w:p>
    <w:p w:rsidR="00CA5E4C" w:rsidRDefault="00AE0130">
      <w:pPr>
        <w:pStyle w:val="ConsPlusNonformat0"/>
        <w:jc w:val="both"/>
      </w:pPr>
      <w:r>
        <w:t xml:space="preserve">                                           (полное наименование должности)</w:t>
      </w:r>
    </w:p>
    <w:p w:rsidR="00CA5E4C" w:rsidRDefault="00AE0130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CA5E4C" w:rsidRDefault="00AE0130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CA5E4C" w:rsidRDefault="00AE0130">
      <w:pPr>
        <w:pStyle w:val="ConsPlusNonformat0"/>
        <w:jc w:val="both"/>
      </w:pPr>
      <w:r>
        <w:t xml:space="preserve">                             </w:t>
      </w:r>
      <w:r>
        <w:t xml:space="preserve">                 (фамилия, имя, отчество)</w:t>
      </w:r>
    </w:p>
    <w:p w:rsidR="00CA5E4C" w:rsidRDefault="00CA5E4C">
      <w:pPr>
        <w:pStyle w:val="ConsPlusNonformat0"/>
        <w:jc w:val="both"/>
      </w:pPr>
    </w:p>
    <w:p w:rsidR="00CA5E4C" w:rsidRDefault="00AE0130">
      <w:pPr>
        <w:pStyle w:val="ConsPlusNonformat0"/>
        <w:jc w:val="both"/>
      </w:pPr>
      <w:bookmarkStart w:id="1" w:name="P48"/>
      <w:bookmarkEnd w:id="1"/>
      <w:r>
        <w:t xml:space="preserve">                                Уведомление</w:t>
      </w:r>
    </w:p>
    <w:p w:rsidR="00CA5E4C" w:rsidRDefault="00AE0130">
      <w:pPr>
        <w:pStyle w:val="ConsPlusNonformat0"/>
        <w:jc w:val="both"/>
      </w:pPr>
      <w:r>
        <w:t xml:space="preserve">              о намерении участвовать на безвозмездной основе</w:t>
      </w:r>
    </w:p>
    <w:p w:rsidR="00CA5E4C" w:rsidRDefault="00AE0130">
      <w:pPr>
        <w:pStyle w:val="ConsPlusNonformat0"/>
        <w:jc w:val="both"/>
      </w:pPr>
      <w:r>
        <w:t xml:space="preserve">                 в управлении некоммерческой организацией</w:t>
      </w:r>
    </w:p>
    <w:p w:rsidR="00CA5E4C" w:rsidRDefault="00CA5E4C">
      <w:pPr>
        <w:pStyle w:val="ConsPlusNonformat0"/>
        <w:jc w:val="both"/>
      </w:pPr>
    </w:p>
    <w:p w:rsidR="00CA5E4C" w:rsidRDefault="00AE0130">
      <w:pPr>
        <w:pStyle w:val="ConsPlusNonformat0"/>
        <w:jc w:val="both"/>
      </w:pPr>
      <w:r>
        <w:t xml:space="preserve">    В  соответствии  с  </w:t>
      </w:r>
      <w:hyperlink r:id="rId14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пунктом 2 части 3.4 статьи 12.1</w:t>
        </w:r>
      </w:hyperlink>
      <w:r>
        <w:t xml:space="preserve"> Федерального закон</w:t>
      </w:r>
      <w:r>
        <w:t>а</w:t>
      </w:r>
    </w:p>
    <w:p w:rsidR="00CA5E4C" w:rsidRDefault="00AE0130">
      <w:pPr>
        <w:pStyle w:val="ConsPlusNonformat0"/>
        <w:jc w:val="both"/>
      </w:pPr>
      <w:r>
        <w:t xml:space="preserve">от 25 декабря 2008 года N 273-ФЗ "О противодействии коррупции", </w:t>
      </w:r>
      <w:hyperlink r:id="rId15" w:tooltip="Областной закон Ленинградской области от 16.12.2005 N 117-оз (ред. от 19.03.2024) &quot;О государственных должностях Ленинградской области&quot; (принят ЗС ЛО 23.11.2005) (с изм. и доп., вступающими в силу с 30.03.2024) {КонсультантПлюс}">
        <w:r>
          <w:rPr>
            <w:color w:val="0000FF"/>
          </w:rPr>
          <w:t>статьей 4-4</w:t>
        </w:r>
      </w:hyperlink>
    </w:p>
    <w:p w:rsidR="00CA5E4C" w:rsidRDefault="00AE0130">
      <w:pPr>
        <w:pStyle w:val="ConsPlusNonformat0"/>
        <w:jc w:val="both"/>
      </w:pPr>
      <w:r>
        <w:t xml:space="preserve">областного  закона  от  16  декабря  2005  года N 117-оз "О </w:t>
      </w:r>
      <w:proofErr w:type="gramStart"/>
      <w:r>
        <w:t>государственных</w:t>
      </w:r>
      <w:proofErr w:type="gramEnd"/>
    </w:p>
    <w:p w:rsidR="00CA5E4C" w:rsidRDefault="00AE0130">
      <w:pPr>
        <w:pStyle w:val="ConsPlusNonformat0"/>
        <w:jc w:val="both"/>
      </w:pPr>
      <w:r>
        <w:t>должнос</w:t>
      </w:r>
      <w:r>
        <w:t xml:space="preserve">тях  Ленинградской  области"  уведомляю  о  намерении участвовать </w:t>
      </w:r>
      <w:proofErr w:type="gramStart"/>
      <w:r>
        <w:t>на</w:t>
      </w:r>
      <w:proofErr w:type="gramEnd"/>
    </w:p>
    <w:p w:rsidR="00CA5E4C" w:rsidRDefault="00AE0130">
      <w:pPr>
        <w:pStyle w:val="ConsPlusNonformat0"/>
        <w:jc w:val="both"/>
      </w:pPr>
      <w:r>
        <w:t>безвозмездной основе в управлении некоммерческой организацией _____________</w:t>
      </w:r>
    </w:p>
    <w:p w:rsidR="00CA5E4C" w:rsidRDefault="00AE0130">
      <w:pPr>
        <w:pStyle w:val="ConsPlusNonformat0"/>
        <w:jc w:val="both"/>
      </w:pPr>
      <w:r>
        <w:t>___________________________________________________________________________</w:t>
      </w:r>
    </w:p>
    <w:p w:rsidR="00CA5E4C" w:rsidRDefault="00AE0130">
      <w:pPr>
        <w:pStyle w:val="ConsPlusNonformat0"/>
        <w:jc w:val="both"/>
      </w:pPr>
      <w:r>
        <w:t xml:space="preserve">                 (наименование неко</w:t>
      </w:r>
      <w:r>
        <w:t>ммерческой организации)</w:t>
      </w:r>
    </w:p>
    <w:p w:rsidR="00CA5E4C" w:rsidRDefault="00AE0130">
      <w:pPr>
        <w:pStyle w:val="ConsPlusNonformat0"/>
        <w:jc w:val="both"/>
      </w:pPr>
      <w:r>
        <w:t>___________________________________________________________________________</w:t>
      </w:r>
    </w:p>
    <w:p w:rsidR="00CA5E4C" w:rsidRDefault="00AE0130">
      <w:pPr>
        <w:pStyle w:val="ConsPlusNonformat0"/>
        <w:jc w:val="both"/>
      </w:pPr>
      <w:r>
        <w:t xml:space="preserve">               (местонахождение некоммерческой организации)</w:t>
      </w:r>
    </w:p>
    <w:p w:rsidR="00CA5E4C" w:rsidRDefault="00AE0130">
      <w:pPr>
        <w:pStyle w:val="ConsPlusNonformat0"/>
        <w:jc w:val="both"/>
      </w:pPr>
      <w:r>
        <w:t>___________________________________________________________________________</w:t>
      </w:r>
    </w:p>
    <w:p w:rsidR="00CA5E4C" w:rsidRDefault="00AE0130">
      <w:pPr>
        <w:pStyle w:val="ConsPlusNonformat0"/>
        <w:jc w:val="both"/>
      </w:pPr>
      <w:r>
        <w:t xml:space="preserve">   </w:t>
      </w:r>
      <w:proofErr w:type="gramStart"/>
      <w:r>
        <w:t>(идентификационны</w:t>
      </w:r>
      <w:r>
        <w:t>й номер налогоплательщика (ИНН) и виды деятельности</w:t>
      </w:r>
      <w:proofErr w:type="gramEnd"/>
    </w:p>
    <w:p w:rsidR="00CA5E4C" w:rsidRDefault="00AE0130">
      <w:pPr>
        <w:pStyle w:val="ConsPlusNonformat0"/>
        <w:jc w:val="both"/>
      </w:pPr>
      <w:r>
        <w:t xml:space="preserve">                        некоммерческой организации)</w:t>
      </w:r>
    </w:p>
    <w:p w:rsidR="00CA5E4C" w:rsidRDefault="00AE0130">
      <w:pPr>
        <w:pStyle w:val="ConsPlusNonformat0"/>
        <w:jc w:val="both"/>
      </w:pPr>
      <w:r>
        <w:t>___________________________________________________________________________</w:t>
      </w:r>
    </w:p>
    <w:p w:rsidR="00CA5E4C" w:rsidRDefault="00AE0130">
      <w:pPr>
        <w:pStyle w:val="ConsPlusNonformat0"/>
        <w:jc w:val="both"/>
      </w:pPr>
      <w:r>
        <w:t>___________________________________________________________________________</w:t>
      </w:r>
    </w:p>
    <w:p w:rsidR="00CA5E4C" w:rsidRDefault="00AE0130">
      <w:pPr>
        <w:pStyle w:val="ConsPlusNonformat0"/>
        <w:jc w:val="both"/>
      </w:pPr>
      <w:r>
        <w:t>___________________________________________________________________________</w:t>
      </w:r>
    </w:p>
    <w:p w:rsidR="00CA5E4C" w:rsidRDefault="00AE0130">
      <w:pPr>
        <w:pStyle w:val="ConsPlusNonformat0"/>
        <w:jc w:val="both"/>
      </w:pPr>
      <w:r>
        <w:t>___________________________________________________________________________</w:t>
      </w:r>
    </w:p>
    <w:p w:rsidR="00CA5E4C" w:rsidRDefault="00AE0130">
      <w:pPr>
        <w:pStyle w:val="ConsPlusNonformat0"/>
        <w:jc w:val="both"/>
      </w:pPr>
      <w:r>
        <w:t xml:space="preserve">   </w:t>
      </w:r>
      <w:proofErr w:type="gramStart"/>
      <w:r>
        <w:t>(наименование единоличного исполнительного или коллегиального органа</w:t>
      </w:r>
      <w:proofErr w:type="gramEnd"/>
    </w:p>
    <w:p w:rsidR="00CA5E4C" w:rsidRDefault="00AE0130">
      <w:pPr>
        <w:pStyle w:val="ConsPlusNonformat0"/>
        <w:jc w:val="both"/>
      </w:pPr>
      <w:r>
        <w:t xml:space="preserve">                          управл</w:t>
      </w:r>
      <w:r>
        <w:t>ения организации)</w:t>
      </w:r>
    </w:p>
    <w:p w:rsidR="00CA5E4C" w:rsidRDefault="00AE0130">
      <w:pPr>
        <w:pStyle w:val="ConsPlusNonformat0"/>
        <w:jc w:val="both"/>
      </w:pPr>
      <w:r>
        <w:t>в качестве</w:t>
      </w:r>
    </w:p>
    <w:p w:rsidR="00CA5E4C" w:rsidRDefault="00AE0130">
      <w:pPr>
        <w:pStyle w:val="ConsPlusNonformat0"/>
        <w:jc w:val="both"/>
      </w:pPr>
      <w:r>
        <w:t>___________________________________________________________________________</w:t>
      </w:r>
    </w:p>
    <w:p w:rsidR="00CA5E4C" w:rsidRDefault="00AE0130">
      <w:pPr>
        <w:pStyle w:val="ConsPlusNonformat0"/>
        <w:jc w:val="both"/>
      </w:pPr>
      <w:r>
        <w:t xml:space="preserve">                         (наименование должности)</w:t>
      </w:r>
    </w:p>
    <w:p w:rsidR="00CA5E4C" w:rsidRDefault="00AE0130">
      <w:pPr>
        <w:pStyle w:val="ConsPlusNonformat0"/>
        <w:jc w:val="both"/>
      </w:pPr>
      <w:r>
        <w:t>___________________________________________________________________________</w:t>
      </w:r>
    </w:p>
    <w:p w:rsidR="00CA5E4C" w:rsidRDefault="00AE0130">
      <w:pPr>
        <w:pStyle w:val="ConsPlusNonformat0"/>
        <w:jc w:val="both"/>
      </w:pPr>
      <w:r>
        <w:t xml:space="preserve">    Участие  на  безвозмездной основе в управлении указанной некоммерческой</w:t>
      </w:r>
    </w:p>
    <w:p w:rsidR="00CA5E4C" w:rsidRDefault="00AE0130">
      <w:pPr>
        <w:pStyle w:val="ConsPlusNonformat0"/>
        <w:jc w:val="both"/>
      </w:pPr>
      <w:r>
        <w:t>организацией  не  повлечет  за  собой возникновения конфликта интересов или</w:t>
      </w:r>
    </w:p>
    <w:p w:rsidR="00CA5E4C" w:rsidRDefault="00AE0130">
      <w:pPr>
        <w:pStyle w:val="ConsPlusNonformat0"/>
        <w:jc w:val="both"/>
      </w:pPr>
      <w:r>
        <w:t xml:space="preserve">возможности  возникновения конфликта интересов при исполнении полномочий </w:t>
      </w:r>
      <w:proofErr w:type="gramStart"/>
      <w:r>
        <w:t>по</w:t>
      </w:r>
      <w:proofErr w:type="gramEnd"/>
    </w:p>
    <w:p w:rsidR="00CA5E4C" w:rsidRDefault="00AE0130">
      <w:pPr>
        <w:pStyle w:val="ConsPlusNonformat0"/>
        <w:jc w:val="both"/>
      </w:pPr>
      <w:r>
        <w:t>замещаемой должности.</w:t>
      </w:r>
    </w:p>
    <w:p w:rsidR="00CA5E4C" w:rsidRDefault="00AE0130">
      <w:pPr>
        <w:pStyle w:val="ConsPlusNonformat0"/>
        <w:jc w:val="both"/>
      </w:pPr>
      <w:r>
        <w:t xml:space="preserve">    К </w:t>
      </w:r>
      <w:r>
        <w:t>уведомлению прилагаются следующие документы:</w:t>
      </w:r>
    </w:p>
    <w:p w:rsidR="00CA5E4C" w:rsidRDefault="00AE0130">
      <w:pPr>
        <w:pStyle w:val="ConsPlusNonformat0"/>
        <w:jc w:val="both"/>
      </w:pPr>
      <w:r>
        <w:t>___________________________________________________________________________</w:t>
      </w:r>
    </w:p>
    <w:p w:rsidR="00CA5E4C" w:rsidRDefault="00AE0130">
      <w:pPr>
        <w:pStyle w:val="ConsPlusNonformat0"/>
        <w:jc w:val="both"/>
      </w:pPr>
      <w:r>
        <w:t xml:space="preserve">      </w:t>
      </w:r>
      <w:proofErr w:type="gramStart"/>
      <w:r>
        <w:t>(копии Устава некоммерческой организации и положения об органе</w:t>
      </w:r>
      <w:proofErr w:type="gramEnd"/>
    </w:p>
    <w:p w:rsidR="00CA5E4C" w:rsidRDefault="00AE0130">
      <w:pPr>
        <w:pStyle w:val="ConsPlusNonformat0"/>
        <w:jc w:val="both"/>
      </w:pPr>
      <w:r>
        <w:t xml:space="preserve">                        ее управления (при наличии)</w:t>
      </w:r>
    </w:p>
    <w:p w:rsidR="00CA5E4C" w:rsidRDefault="00AE0130">
      <w:pPr>
        <w:pStyle w:val="ConsPlusNonformat0"/>
        <w:jc w:val="both"/>
      </w:pPr>
      <w:r>
        <w:t>______________</w:t>
      </w:r>
      <w:r>
        <w:t>_____________________________________________________________</w:t>
      </w:r>
    </w:p>
    <w:p w:rsidR="00CA5E4C" w:rsidRDefault="00AE0130">
      <w:pPr>
        <w:pStyle w:val="ConsPlusNonformat0"/>
        <w:jc w:val="both"/>
      </w:pPr>
      <w:r>
        <w:t xml:space="preserve">                     </w:t>
      </w:r>
      <w:proofErr w:type="gramStart"/>
      <w:r>
        <w:t>(иные документы &lt;*&gt; (при наличии)</w:t>
      </w:r>
      <w:proofErr w:type="gramEnd"/>
    </w:p>
    <w:p w:rsidR="00CA5E4C" w:rsidRDefault="00CA5E4C">
      <w:pPr>
        <w:pStyle w:val="ConsPlusNonformat0"/>
        <w:jc w:val="both"/>
      </w:pPr>
    </w:p>
    <w:p w:rsidR="00CA5E4C" w:rsidRDefault="00AE0130">
      <w:pPr>
        <w:pStyle w:val="ConsPlusNonformat0"/>
        <w:jc w:val="both"/>
      </w:pPr>
      <w:r>
        <w:t>_______________  _______________________________  "__" ____________ 20__ г.</w:t>
      </w:r>
    </w:p>
    <w:p w:rsidR="00CA5E4C" w:rsidRDefault="00AE0130">
      <w:pPr>
        <w:pStyle w:val="ConsPlusNonformat0"/>
        <w:jc w:val="both"/>
      </w:pPr>
      <w:r>
        <w:t xml:space="preserve">    (подпись)        (расшифровка подписи)</w:t>
      </w:r>
    </w:p>
    <w:p w:rsidR="00CA5E4C" w:rsidRDefault="00CA5E4C">
      <w:pPr>
        <w:pStyle w:val="ConsPlusNonformat0"/>
        <w:jc w:val="both"/>
      </w:pPr>
    </w:p>
    <w:p w:rsidR="00CA5E4C" w:rsidRDefault="00AE0130">
      <w:pPr>
        <w:pStyle w:val="ConsPlusNonformat0"/>
        <w:jc w:val="both"/>
      </w:pPr>
      <w:r>
        <w:t>Регистрационный но</w:t>
      </w:r>
      <w:r>
        <w:t>мер</w:t>
      </w:r>
    </w:p>
    <w:p w:rsidR="00CA5E4C" w:rsidRDefault="00AE0130">
      <w:pPr>
        <w:pStyle w:val="ConsPlusNonformat0"/>
        <w:jc w:val="both"/>
      </w:pPr>
      <w:r>
        <w:t>в журнале регистрации ___________________________________.</w:t>
      </w:r>
    </w:p>
    <w:p w:rsidR="00CA5E4C" w:rsidRDefault="00AE0130">
      <w:pPr>
        <w:pStyle w:val="ConsPlusNonformat0"/>
        <w:jc w:val="both"/>
      </w:pPr>
      <w:r>
        <w:t>Дата регистрации уведомления "___" _______________ 20__ г.</w:t>
      </w:r>
    </w:p>
    <w:p w:rsidR="00CA5E4C" w:rsidRDefault="00AE0130">
      <w:pPr>
        <w:pStyle w:val="ConsPlusNonformat0"/>
        <w:jc w:val="both"/>
      </w:pPr>
      <w:r>
        <w:t>____________________________________________</w:t>
      </w:r>
    </w:p>
    <w:p w:rsidR="00CA5E4C" w:rsidRDefault="00AE0130">
      <w:pPr>
        <w:pStyle w:val="ConsPlusNonformat0"/>
        <w:jc w:val="both"/>
      </w:pPr>
      <w:r>
        <w:t xml:space="preserve">          </w:t>
      </w:r>
      <w:proofErr w:type="gramStart"/>
      <w:r>
        <w:t>(фамилия, имя, отчество</w:t>
      </w:r>
      <w:proofErr w:type="gramEnd"/>
    </w:p>
    <w:p w:rsidR="00CA5E4C" w:rsidRDefault="00AE0130">
      <w:pPr>
        <w:pStyle w:val="ConsPlusNonformat0"/>
        <w:jc w:val="both"/>
      </w:pPr>
      <w:r>
        <w:t xml:space="preserve">____________________________________________           </w:t>
      </w:r>
      <w:r>
        <w:t xml:space="preserve">  __________________</w:t>
      </w:r>
    </w:p>
    <w:p w:rsidR="00CA5E4C" w:rsidRDefault="00AE0130">
      <w:pPr>
        <w:pStyle w:val="ConsPlusNonformat0"/>
        <w:jc w:val="both"/>
      </w:pPr>
      <w:r>
        <w:lastRenderedPageBreak/>
        <w:t xml:space="preserve">   лица, зарегистрировавшего уведомление)                     (подпись)</w:t>
      </w:r>
    </w:p>
    <w:p w:rsidR="00CA5E4C" w:rsidRDefault="00CA5E4C">
      <w:pPr>
        <w:pStyle w:val="ConsPlusNonformat0"/>
        <w:jc w:val="both"/>
      </w:pPr>
    </w:p>
    <w:p w:rsidR="00CA5E4C" w:rsidRDefault="00AE0130">
      <w:pPr>
        <w:pStyle w:val="ConsPlusNonformat0"/>
        <w:jc w:val="both"/>
      </w:pPr>
      <w:r>
        <w:t>"___" ________________ 20__ г.</w:t>
      </w:r>
    </w:p>
    <w:p w:rsidR="00CA5E4C" w:rsidRDefault="00CA5E4C">
      <w:pPr>
        <w:pStyle w:val="ConsPlusNormal0"/>
        <w:ind w:firstLine="540"/>
        <w:jc w:val="both"/>
      </w:pPr>
    </w:p>
    <w:p w:rsidR="00CA5E4C" w:rsidRDefault="00AE0130">
      <w:pPr>
        <w:pStyle w:val="ConsPlusNormal0"/>
        <w:ind w:firstLine="540"/>
        <w:jc w:val="both"/>
      </w:pPr>
      <w:r>
        <w:t>--------------------------------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&lt;*&gt; В том числе: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а) документы, свидетельствующие о безвозмездном характере участия лица, замещающего государственную должность Ленинградской области, в управлении некоммерческой организацией, подписанные уполномоченным лицом (уполномоченными лицами) некоммерческой организа</w:t>
      </w:r>
      <w:r>
        <w:t>ции;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б) иные документы, определяющие характер предстоящей деятельности и период ее осуществления в некоммерческой организации;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в) письменное пояснение лица, замещающего государственную должность Ленинградской области, по вопросу его участия в управлении не</w:t>
      </w:r>
      <w:r>
        <w:t>коммерческой организацией.</w:t>
      </w:r>
    </w:p>
    <w:p w:rsidR="00CA5E4C" w:rsidRDefault="00CA5E4C">
      <w:pPr>
        <w:pStyle w:val="ConsPlusNormal0"/>
        <w:ind w:firstLine="540"/>
        <w:jc w:val="both"/>
      </w:pPr>
    </w:p>
    <w:p w:rsidR="00CA5E4C" w:rsidRDefault="00CA5E4C">
      <w:pPr>
        <w:pStyle w:val="ConsPlusNormal0"/>
        <w:ind w:firstLine="540"/>
        <w:jc w:val="both"/>
      </w:pPr>
    </w:p>
    <w:p w:rsidR="00CA5E4C" w:rsidRDefault="00CA5E4C">
      <w:pPr>
        <w:pStyle w:val="ConsPlusNormal0"/>
        <w:ind w:firstLine="540"/>
        <w:jc w:val="both"/>
      </w:pPr>
    </w:p>
    <w:p w:rsidR="00CA5E4C" w:rsidRDefault="00CA5E4C">
      <w:pPr>
        <w:pStyle w:val="ConsPlusNormal0"/>
        <w:ind w:firstLine="540"/>
        <w:jc w:val="both"/>
      </w:pPr>
    </w:p>
    <w:p w:rsidR="00CA5E4C" w:rsidRDefault="00CA5E4C">
      <w:pPr>
        <w:pStyle w:val="ConsPlusNormal0"/>
        <w:ind w:firstLine="540"/>
        <w:jc w:val="both"/>
      </w:pPr>
    </w:p>
    <w:p w:rsidR="00CA5E4C" w:rsidRDefault="00AE0130">
      <w:pPr>
        <w:pStyle w:val="ConsPlusNormal0"/>
        <w:jc w:val="right"/>
        <w:outlineLvl w:val="0"/>
      </w:pPr>
      <w:r>
        <w:t>УТВЕРЖДЕН</w:t>
      </w:r>
    </w:p>
    <w:p w:rsidR="00CA5E4C" w:rsidRDefault="00AE0130">
      <w:pPr>
        <w:pStyle w:val="ConsPlusNormal0"/>
        <w:jc w:val="right"/>
      </w:pPr>
      <w:r>
        <w:t>постановлением Губернатора</w:t>
      </w:r>
    </w:p>
    <w:p w:rsidR="00CA5E4C" w:rsidRDefault="00AE0130">
      <w:pPr>
        <w:pStyle w:val="ConsPlusNormal0"/>
        <w:jc w:val="right"/>
      </w:pPr>
      <w:r>
        <w:t>Ленинградской области</w:t>
      </w:r>
    </w:p>
    <w:p w:rsidR="00CA5E4C" w:rsidRDefault="00AE0130">
      <w:pPr>
        <w:pStyle w:val="ConsPlusNormal0"/>
        <w:jc w:val="right"/>
      </w:pPr>
      <w:r>
        <w:t>от 27.07.2020 N 68-пг</w:t>
      </w:r>
    </w:p>
    <w:p w:rsidR="00CA5E4C" w:rsidRDefault="00AE0130">
      <w:pPr>
        <w:pStyle w:val="ConsPlusNormal0"/>
        <w:jc w:val="right"/>
      </w:pPr>
      <w:r>
        <w:t>(приложение 2)</w:t>
      </w:r>
    </w:p>
    <w:p w:rsidR="00CA5E4C" w:rsidRDefault="00CA5E4C">
      <w:pPr>
        <w:pStyle w:val="ConsPlusNormal0"/>
        <w:jc w:val="right"/>
      </w:pPr>
    </w:p>
    <w:p w:rsidR="00CA5E4C" w:rsidRDefault="00AE0130">
      <w:pPr>
        <w:pStyle w:val="ConsPlusTitle0"/>
        <w:jc w:val="center"/>
      </w:pPr>
      <w:bookmarkStart w:id="2" w:name="P114"/>
      <w:bookmarkEnd w:id="2"/>
      <w:r>
        <w:t>ПОРЯДОК</w:t>
      </w:r>
    </w:p>
    <w:p w:rsidR="00CA5E4C" w:rsidRDefault="00AE0130">
      <w:pPr>
        <w:pStyle w:val="ConsPlusTitle0"/>
        <w:jc w:val="center"/>
      </w:pPr>
      <w:r>
        <w:t>РАССМОТРЕНИЯ УВЕДОМЛЕНИЙ ЛИЦ, ЗАМЕЩАЮЩИХ ГОСУДАРСТВЕННЫЕ</w:t>
      </w:r>
    </w:p>
    <w:p w:rsidR="00CA5E4C" w:rsidRDefault="00AE0130">
      <w:pPr>
        <w:pStyle w:val="ConsPlusTitle0"/>
        <w:jc w:val="center"/>
      </w:pPr>
      <w:r>
        <w:t>ДОЛЖНОСТИ ЛЕНИНГРАДСКОЙ ОБЛАСТИ, О НАМЕРЕНИИ УЧАСТВОВАТЬ</w:t>
      </w:r>
    </w:p>
    <w:p w:rsidR="00CA5E4C" w:rsidRDefault="00AE0130">
      <w:pPr>
        <w:pStyle w:val="ConsPlusTitle0"/>
        <w:jc w:val="center"/>
      </w:pPr>
      <w:r>
        <w:t>НА БЕ</w:t>
      </w:r>
      <w:r>
        <w:t>ЗВОЗМЕЗДНОЙ ОСНОВЕ В УПРАВЛЕНИИ НЕКОММЕРЧЕСКОЙ</w:t>
      </w:r>
    </w:p>
    <w:p w:rsidR="00CA5E4C" w:rsidRDefault="00AE0130">
      <w:pPr>
        <w:pStyle w:val="ConsPlusTitle0"/>
        <w:jc w:val="center"/>
      </w:pPr>
      <w:r>
        <w:t>ОРГАНИЗАЦИЕЙ</w:t>
      </w:r>
    </w:p>
    <w:p w:rsidR="00CA5E4C" w:rsidRDefault="00CA5E4C">
      <w:pPr>
        <w:pStyle w:val="ConsPlusNormal0"/>
        <w:jc w:val="center"/>
      </w:pPr>
    </w:p>
    <w:p w:rsidR="00CA5E4C" w:rsidRDefault="00AE0130">
      <w:pPr>
        <w:pStyle w:val="ConsPlusNormal0"/>
        <w:ind w:firstLine="540"/>
        <w:jc w:val="both"/>
      </w:pPr>
      <w:r>
        <w:t>1. Уведомление лица, замещающего государственную должность Ленинградской области, о намерении участвовать на безвозмездной основе в управлении некоммерческой организацией (далее - уведомление), п</w:t>
      </w:r>
      <w:r>
        <w:t>оступившее в управление профилактики коррупционных и иных правонарушений Администрации Губернатора и Правительства Ленинградской области (далее - Управление), регистрируется в соответствующем журнале регистрации в день его поступления в Управление.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Копия у</w:t>
      </w:r>
      <w:r>
        <w:t>ведомления с отметкой о регистрации выдается лицу, замещающему государственную должность Ленинградской области.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В случае представления лицом, замещающим государственную должность Ленинградской области, уведомления путем его направления почтовым отправление</w:t>
      </w:r>
      <w:r>
        <w:t xml:space="preserve">м или иным способом, исключающим личную явку, копия уведомления с отметкой о регистрации направляется ему </w:t>
      </w:r>
      <w:r>
        <w:lastRenderedPageBreak/>
        <w:t>посредством почтового отправления с уведомлением о вручении в течение пяти рабочих дней со дня регистрации уведомления в журнале регистрации.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2. Работники Управления осуществляют предварительное рассмотрение уведомления и подготовку мотивированного заключения.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3. В целях подготовки мотивированного заключения работники Управления вправе: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1) с согласия лица, замещающего государственную должность Л</w:t>
      </w:r>
      <w:r>
        <w:t>енинградской области, представившего уведомление, проводить с ним беседу и получать от него письменные пояснения;</w:t>
      </w:r>
    </w:p>
    <w:p w:rsidR="00CA5E4C" w:rsidRDefault="00AE0130">
      <w:pPr>
        <w:pStyle w:val="ConsPlusNormal0"/>
        <w:spacing w:before="240"/>
        <w:ind w:firstLine="540"/>
        <w:jc w:val="both"/>
      </w:pPr>
      <w:bookmarkStart w:id="3" w:name="P126"/>
      <w:bookmarkEnd w:id="3"/>
      <w:r>
        <w:t>2) подготавливать для направления в установленном порядке запросы в государственные органы, органы местного самоуправления Ленинградской облас</w:t>
      </w:r>
      <w:r>
        <w:t>ти и организации (далее - запросы).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4. Мотивированное заключение должно содержать: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1) информацию, изложенную в уведомлении и приложениях к нему (при наличии приложений);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2) информацию, полученную в ходе беседы с лицом, представившим уведомление (при наличи</w:t>
      </w:r>
      <w:r>
        <w:t>и);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3) информацию, полученную в ответ на запросы в случае их направления;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 xml:space="preserve">4) мотивированные выводы по результатам предварительного рассмотрения уведомления, в том числе о наличии или отсутствии </w:t>
      </w:r>
      <w:proofErr w:type="gramStart"/>
      <w:r>
        <w:t>признаков возможности возникновения конфликта интересов</w:t>
      </w:r>
      <w:proofErr w:type="gramEnd"/>
      <w:r>
        <w:t xml:space="preserve"> при ис</w:t>
      </w:r>
      <w:r>
        <w:t>полнении должностных обязанностей, в случае участия обратившегося лица в управлении некоммерческой организацией.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>5. Уведомление и мотивированное заключение в течение 10 рабочих дней со дня регистрации уведомления в журнале регистрации направляются на рассм</w:t>
      </w:r>
      <w:r>
        <w:t>отрение Губернатору Ленинградской области.</w:t>
      </w:r>
    </w:p>
    <w:p w:rsidR="00CA5E4C" w:rsidRDefault="00AE0130">
      <w:pPr>
        <w:pStyle w:val="ConsPlusNormal0"/>
        <w:spacing w:before="240"/>
        <w:ind w:firstLine="540"/>
        <w:jc w:val="both"/>
      </w:pPr>
      <w:r>
        <w:t xml:space="preserve">В случае направления запросов, предусмотренных </w:t>
      </w:r>
      <w:hyperlink w:anchor="P126" w:tooltip="2) подготавливать для направления в установленном порядке запросы в государственные органы, органы местного самоуправления Ленинградской области и организации (далее - запросы).">
        <w:r>
          <w:rPr>
            <w:color w:val="0000FF"/>
          </w:rPr>
          <w:t>подпунктом 2 пункта 3</w:t>
        </w:r>
      </w:hyperlink>
      <w:r>
        <w:t xml:space="preserve"> настоящего Порядка, уведом</w:t>
      </w:r>
      <w:r>
        <w:t>ление и мотивированное заключение направляются Губернатору Ленинградской области в течение 45 дней со дня регистрации уведомления в журнале регистрации.</w:t>
      </w:r>
    </w:p>
    <w:p w:rsidR="00CA5E4C" w:rsidRDefault="00CA5E4C">
      <w:pPr>
        <w:pStyle w:val="ConsPlusNormal0"/>
        <w:ind w:firstLine="540"/>
        <w:jc w:val="both"/>
      </w:pPr>
    </w:p>
    <w:p w:rsidR="00CA5E4C" w:rsidRDefault="00CA5E4C">
      <w:pPr>
        <w:pStyle w:val="ConsPlusNormal0"/>
        <w:ind w:firstLine="540"/>
        <w:jc w:val="both"/>
      </w:pPr>
    </w:p>
    <w:p w:rsidR="00CA5E4C" w:rsidRDefault="00CA5E4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A5E4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0130">
      <w:r>
        <w:separator/>
      </w:r>
    </w:p>
  </w:endnote>
  <w:endnote w:type="continuationSeparator" w:id="0">
    <w:p w:rsidR="00000000" w:rsidRDefault="00AE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4C" w:rsidRDefault="00CA5E4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A5E4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A5E4C" w:rsidRDefault="00AE013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A5E4C" w:rsidRDefault="00AE013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A5E4C" w:rsidRDefault="00AE013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A5E4C" w:rsidRDefault="00AE013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4C" w:rsidRDefault="00CA5E4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A5E4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A5E4C" w:rsidRDefault="00AE013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A5E4C" w:rsidRDefault="00AE013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A5E4C" w:rsidRDefault="00AE013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CA5E4C" w:rsidRDefault="00AE013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0130">
      <w:r>
        <w:separator/>
      </w:r>
    </w:p>
  </w:footnote>
  <w:footnote w:type="continuationSeparator" w:id="0">
    <w:p w:rsidR="00000000" w:rsidRDefault="00AE0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A5E4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A5E4C" w:rsidRDefault="00AE013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Лени</w:t>
          </w:r>
          <w:r>
            <w:rPr>
              <w:rFonts w:ascii="Tahoma" w:hAnsi="Tahoma" w:cs="Tahoma"/>
              <w:sz w:val="16"/>
              <w:szCs w:val="16"/>
            </w:rPr>
            <w:t>нградской области от 27.07.2020 N 68-пг</w:t>
          </w:r>
          <w:r>
            <w:rPr>
              <w:rFonts w:ascii="Tahoma" w:hAnsi="Tahoma" w:cs="Tahoma"/>
              <w:sz w:val="16"/>
              <w:szCs w:val="16"/>
            </w:rPr>
            <w:br/>
            <w:t>(ред. от 24.11.2020)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формы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уведомл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A5E4C" w:rsidRDefault="00AE013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CA5E4C" w:rsidRDefault="00CA5E4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A5E4C" w:rsidRDefault="00CA5E4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A5E4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A5E4C" w:rsidRDefault="00AE013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Ленинградской области от 27.07.2020 N 68-пг</w:t>
          </w:r>
          <w:r>
            <w:rPr>
              <w:rFonts w:ascii="Tahoma" w:hAnsi="Tahoma" w:cs="Tahoma"/>
              <w:sz w:val="16"/>
              <w:szCs w:val="16"/>
            </w:rPr>
            <w:br/>
            <w:t>(ред. от 24.11.2020)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формы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уведомл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A5E4C" w:rsidRDefault="00AE013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CA5E4C" w:rsidRDefault="00CA5E4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A5E4C" w:rsidRDefault="00CA5E4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4C"/>
    <w:rsid w:val="00AE0130"/>
    <w:rsid w:val="00CA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E0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E0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SPB&amp;n=234105&amp;date=20.06.2025&amp;dst=100024&amp;field=134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SPB&amp;n=289109&amp;date=20.06.2025&amp;dst=100242&amp;field=134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89109&amp;date=20.06.2025&amp;dst=10023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PB&amp;n=289109&amp;date=20.06.2025&amp;dst=100237&amp;field=134" TargetMode="External"/><Relationship Id="rId10" Type="http://schemas.openxmlformats.org/officeDocument/2006/relationships/hyperlink" Target="https://login.consultant.ru/link/?req=doc&amp;base=SPB&amp;n=234105&amp;date=20.06.2025&amp;dst=100024&amp;field=13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95137&amp;date=20.06.2025&amp;dst=23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Ленинградской области от 27.07.2020 N 68-пг
(ред. от 24.11.2020)
"Об утверждении формы уведомления о намерении участвовать на безвозмездной основе в управлении некоммерческой организацией и Порядка рассмотрения уведомлений лиц, з</vt:lpstr>
    </vt:vector>
  </TitlesOfParts>
  <Company>КонсультантПлюс Версия 4024.00.50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Ленинградской области от 27.07.2020 N 68-пг
(ред. от 24.11.2020)
"Об утверждении формы уведомления о намерении участвовать на безвозмездной основе в управлении некоммерческой организацией и Порядка рассмотрения уведомлений лиц, замещающих государственные должности Ленинградской области, о намерении участвовать на безвозмездной основе в управлении некоммерческой организацией"</dc:title>
  <dc:creator>Зинеева Виктория Михайловна</dc:creator>
  <cp:lastModifiedBy>Виктория Михайловна Зинеева</cp:lastModifiedBy>
  <cp:revision>2</cp:revision>
  <dcterms:created xsi:type="dcterms:W3CDTF">2025-06-20T12:03:00Z</dcterms:created>
  <dcterms:modified xsi:type="dcterms:W3CDTF">2025-06-20T12:03:00Z</dcterms:modified>
</cp:coreProperties>
</file>