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4B3F9E" w:rsidRPr="004E21FD" w:rsidRDefault="004B3F9E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ED02BE" w:rsidRDefault="004E21FD" w:rsidP="00ED02B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</w:t>
      </w:r>
      <w:r w:rsidR="002818D9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аукцион</w:t>
      </w:r>
      <w:r w:rsidR="007C71B9">
        <w:rPr>
          <w:rFonts w:eastAsia="Times New Roman"/>
          <w:b/>
          <w:i/>
          <w:sz w:val="28"/>
          <w:szCs w:val="28"/>
          <w:lang w:val="ru-RU" w:eastAsia="ru-RU"/>
        </w:rPr>
        <w:t>а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в электронной форме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являющегося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 xml:space="preserve"> государственной 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собственностью </w:t>
      </w:r>
      <w:r w:rsid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</w:p>
    <w:p w:rsidR="002818D9" w:rsidRDefault="001B7A67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>-</w:t>
      </w:r>
      <w:r w:rsidR="00E56823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пакета акций акционерного общества «Компания Усть-Луга», состоящего  из  15</w:t>
      </w:r>
      <w:r w:rsidR="006322E7">
        <w:rPr>
          <w:rFonts w:eastAsia="Times New Roman"/>
          <w:i/>
          <w:sz w:val="28"/>
          <w:szCs w:val="28"/>
          <w:lang w:val="ru-RU" w:eastAsia="ru-RU"/>
        </w:rPr>
        <w:t> 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 xml:space="preserve">469 штук обыкновенных акций, что составляет </w:t>
      </w:r>
      <w:r w:rsidR="006322E7">
        <w:rPr>
          <w:rFonts w:eastAsia="Times New Roman"/>
          <w:i/>
          <w:sz w:val="28"/>
          <w:szCs w:val="28"/>
          <w:lang w:val="ru-RU" w:eastAsia="ru-RU"/>
        </w:rPr>
        <w:t xml:space="preserve">20,99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% от общего количества акций общества</w:t>
      </w:r>
      <w:r w:rsidR="005F20E9">
        <w:rPr>
          <w:rFonts w:eastAsia="Times New Roman"/>
          <w:i/>
          <w:sz w:val="28"/>
          <w:szCs w:val="28"/>
          <w:lang w:val="ru-RU" w:eastAsia="ru-RU"/>
        </w:rPr>
        <w:t>.</w:t>
      </w:r>
    </w:p>
    <w:p w:rsidR="004B3F9E" w:rsidRDefault="004B3F9E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</w:p>
    <w:p w:rsidR="004E21FD" w:rsidRPr="004E21FD" w:rsidRDefault="004E21FD" w:rsidP="004B3F9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633D4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33D4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33D4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33D4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E0ECE" w:rsidRDefault="00BE0ECE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5758C" w:rsidRPr="007C3AF0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C3AF0">
        <w:rPr>
          <w:rFonts w:eastAsia="Times New Roman"/>
          <w:sz w:val="28"/>
          <w:szCs w:val="28"/>
          <w:lang w:val="ru-RU" w:eastAsia="ru-RU"/>
        </w:rPr>
        <w:t xml:space="preserve">Код лота на сайте https://lot-online.ru:  </w:t>
      </w:r>
      <w:r w:rsidR="00B74558">
        <w:rPr>
          <w:rFonts w:eastAsia="Times New Roman"/>
          <w:sz w:val="28"/>
          <w:szCs w:val="28"/>
          <w:lang w:val="ru-RU" w:eastAsia="ru-RU"/>
        </w:rPr>
        <w:t xml:space="preserve"> </w:t>
      </w:r>
      <w:r w:rsidR="00633D40" w:rsidRPr="00633D40">
        <w:rPr>
          <w:rFonts w:eastAsia="Times New Roman"/>
          <w:sz w:val="28"/>
          <w:szCs w:val="28"/>
          <w:lang w:val="ru-RU" w:eastAsia="ru-RU"/>
        </w:rPr>
        <w:t>1B1CAC9-4001-108-1</w:t>
      </w:r>
    </w:p>
    <w:p w:rsidR="00633D40" w:rsidRDefault="00633D40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E0ECE" w:rsidRPr="004C0AF7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bookmarkStart w:id="0" w:name="_GoBack"/>
      <w:bookmarkEnd w:id="0"/>
      <w:r w:rsidRPr="007C3AF0">
        <w:rPr>
          <w:rFonts w:eastAsia="Times New Roman"/>
          <w:sz w:val="28"/>
          <w:szCs w:val="28"/>
          <w:lang w:val="ru-RU" w:eastAsia="ru-RU"/>
        </w:rPr>
        <w:t xml:space="preserve">Извещение на сайте https://torgi.gov.ru/new:  </w:t>
      </w:r>
      <w:r w:rsidR="00B74558">
        <w:rPr>
          <w:rFonts w:eastAsia="Times New Roman"/>
          <w:sz w:val="28"/>
          <w:szCs w:val="28"/>
          <w:lang w:val="ru-RU" w:eastAsia="ru-RU"/>
        </w:rPr>
        <w:t xml:space="preserve"> </w:t>
      </w:r>
      <w:r w:rsidR="00633D40" w:rsidRPr="00633D40">
        <w:rPr>
          <w:rFonts w:eastAsia="Times New Roman"/>
          <w:sz w:val="28"/>
          <w:szCs w:val="28"/>
          <w:lang w:val="ru-RU" w:eastAsia="ru-RU"/>
        </w:rPr>
        <w:t>21000004980000000121</w:t>
      </w: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C30707" w:rsidRPr="004859B1" w:rsidRDefault="005F20E9" w:rsidP="005F20E9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C206A2">
        <w:rPr>
          <w:rFonts w:eastAsia="Times New Roman"/>
          <w:color w:val="FFFFFF" w:themeColor="background1"/>
          <w:sz w:val="28"/>
          <w:szCs w:val="28"/>
          <w:lang w:val="ru-RU" w:eastAsia="ru-RU"/>
        </w:rPr>
        <w:t xml:space="preserve">:   </w:t>
      </w:r>
      <w:r w:rsidR="00C30707" w:rsidRPr="004859B1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</w:p>
    <w:p w:rsidR="0034067A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</w:t>
      </w:r>
    </w:p>
    <w:p w:rsidR="00C30707" w:rsidRPr="00E00600" w:rsidRDefault="00AD6A13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аукционе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(торгах)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35B" w:rsidRPr="00E00600" w:rsidRDefault="0081135B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лотах (имуществе)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предмет торгов и основание проведения торгов</w:t>
      </w:r>
    </w:p>
    <w:p w:rsidR="00C30707" w:rsidRPr="00E00600" w:rsidRDefault="00C91BD2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орядок </w:t>
      </w:r>
      <w:r w:rsidRPr="00C9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на сайте ГИС ТОРГИ и электронной площадке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1D4" w:rsidRPr="003901D4" w:rsidRDefault="003901D4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подачи (приема) и отзыва заявок на участие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представляемые для участия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участия в аукционе отдельных категорий физических и юридических лиц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внесения задатка и его возврата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ознакомления со сведениями об Имуществе, выставляемом на аукционе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участников аукциона</w:t>
      </w:r>
    </w:p>
    <w:p w:rsidR="00BD33D1" w:rsidRPr="00BD33D1" w:rsidRDefault="00BD33D1" w:rsidP="00BD33D1">
      <w:pPr>
        <w:pStyle w:val="ae"/>
        <w:numPr>
          <w:ilvl w:val="0"/>
          <w:numId w:val="10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аукциона и подведения итогов аукциона (определения победителя)</w:t>
      </w:r>
    </w:p>
    <w:p w:rsidR="00BD0C08" w:rsidRPr="00E00600" w:rsidRDefault="00BD0C08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C30707" w:rsidRPr="00E00600" w:rsidRDefault="002C7599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купли-продажи имущества 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права собственности на имущество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C30707" w:rsidRPr="00E00600" w:rsidRDefault="00C30707" w:rsidP="00E00600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E00600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707" w:rsidRPr="00E00600" w:rsidRDefault="00C30707" w:rsidP="00E00600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E00600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sz w:val="28"/>
          <w:szCs w:val="28"/>
          <w:lang w:val="ru-RU" w:eastAsia="ru-RU"/>
        </w:rPr>
        <w:br w:type="page"/>
      </w:r>
      <w:r w:rsidRPr="001C2E9E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4C38F7" w:rsidRPr="001C2E9E" w:rsidRDefault="004C38F7" w:rsidP="004C38F7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Имущество (лоты) аукциона (объекты</w:t>
      </w:r>
      <w:r w:rsidR="00B0656B" w:rsidRPr="001C2E9E">
        <w:rPr>
          <w:rFonts w:eastAsia="Times New Roman"/>
          <w:b/>
          <w:lang w:val="ru-RU" w:eastAsia="ru-RU"/>
        </w:rPr>
        <w:t>, акции</w:t>
      </w:r>
      <w:r w:rsidRPr="001C2E9E">
        <w:rPr>
          <w:rFonts w:eastAsia="Times New Roman"/>
          <w:b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 xml:space="preserve"> – имущество, находящееся в </w:t>
      </w:r>
      <w:r w:rsidR="002B0CF2" w:rsidRPr="001C2E9E">
        <w:rPr>
          <w:rFonts w:eastAsia="Times New Roman"/>
          <w:lang w:val="ru-RU" w:eastAsia="ru-RU"/>
        </w:rPr>
        <w:t xml:space="preserve">государственной </w:t>
      </w:r>
      <w:r w:rsidRPr="001C2E9E">
        <w:rPr>
          <w:rFonts w:eastAsia="Times New Roman"/>
          <w:lang w:val="ru-RU" w:eastAsia="ru-RU"/>
        </w:rPr>
        <w:t>со</w:t>
      </w:r>
      <w:r w:rsidR="0039624B" w:rsidRPr="001C2E9E">
        <w:rPr>
          <w:rFonts w:eastAsia="Times New Roman"/>
          <w:lang w:val="ru-RU" w:eastAsia="ru-RU"/>
        </w:rPr>
        <w:t xml:space="preserve">бственности </w:t>
      </w:r>
      <w:r w:rsidR="002B0CF2" w:rsidRPr="001C2E9E">
        <w:rPr>
          <w:rFonts w:eastAsia="Times New Roman"/>
          <w:lang w:val="ru-RU" w:eastAsia="ru-RU"/>
        </w:rPr>
        <w:t>Ленинградской области</w:t>
      </w:r>
      <w:r w:rsidRPr="001C2E9E">
        <w:rPr>
          <w:rFonts w:eastAsia="Times New Roman"/>
          <w:lang w:val="ru-RU" w:eastAsia="ru-RU"/>
        </w:rPr>
        <w:t>, права на которое передается по договору купли-продажи (далее – имущество).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</w:t>
      </w:r>
      <w:r w:rsidRPr="001C2E9E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Предмет аукциона</w:t>
      </w:r>
      <w:r w:rsidRPr="001C2E9E">
        <w:rPr>
          <w:rFonts w:eastAsia="Times New Roman"/>
          <w:lang w:val="ru-RU" w:eastAsia="ru-RU"/>
        </w:rPr>
        <w:t xml:space="preserve"> – продажа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Цена предмета аукциона</w:t>
      </w:r>
      <w:r w:rsidRPr="001C2E9E">
        <w:rPr>
          <w:rFonts w:eastAsia="Times New Roman"/>
          <w:lang w:val="ru-RU" w:eastAsia="ru-RU"/>
        </w:rPr>
        <w:t xml:space="preserve"> – цена продажи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Шаг  аукциона</w:t>
      </w:r>
      <w:r w:rsidRPr="001C2E9E">
        <w:rPr>
          <w:rFonts w:eastAsia="Times New Roman"/>
          <w:lang w:val="ru-RU" w:eastAsia="ru-RU"/>
        </w:rPr>
        <w:t xml:space="preserve">  -  установленная  Продавцом  в  фиксированной  сумме  и  не  изменяющаяся  в 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Способ  приватизации</w:t>
      </w:r>
      <w:r w:rsidRPr="001C2E9E">
        <w:rPr>
          <w:rFonts w:eastAsia="Times New Roman"/>
          <w:lang w:val="ru-RU" w:eastAsia="ru-RU"/>
        </w:rPr>
        <w:t xml:space="preserve">  –  продажа  на  аукционе  в  электронной  форме  с  открытой  формой  подачи предложений о цене</w:t>
      </w:r>
      <w:r w:rsidR="001271B6" w:rsidRPr="001C2E9E">
        <w:rPr>
          <w:rFonts w:eastAsia="Times New Roman"/>
          <w:lang w:val="ru-RU" w:eastAsia="ru-RU"/>
        </w:rPr>
        <w:t xml:space="preserve"> (далее – </w:t>
      </w:r>
      <w:r w:rsidR="00CA13A5" w:rsidRPr="001C2E9E">
        <w:rPr>
          <w:rFonts w:eastAsia="Times New Roman"/>
          <w:b/>
          <w:lang w:val="ru-RU" w:eastAsia="ru-RU"/>
        </w:rPr>
        <w:t>а</w:t>
      </w:r>
      <w:r w:rsidR="001271B6" w:rsidRPr="001C2E9E">
        <w:rPr>
          <w:rFonts w:eastAsia="Times New Roman"/>
          <w:b/>
          <w:lang w:val="ru-RU" w:eastAsia="ru-RU"/>
        </w:rPr>
        <w:t>укцион</w:t>
      </w:r>
      <w:r w:rsidR="00B06831" w:rsidRPr="001C2E9E">
        <w:rPr>
          <w:rFonts w:eastAsia="Times New Roman"/>
          <w:b/>
          <w:lang w:val="ru-RU" w:eastAsia="ru-RU"/>
        </w:rPr>
        <w:t>, продажа</w:t>
      </w:r>
      <w:r w:rsidR="001271B6" w:rsidRPr="001C2E9E">
        <w:rPr>
          <w:rFonts w:eastAsia="Times New Roman"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>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1C2E9E">
        <w:rPr>
          <w:rFonts w:eastAsia="Times New Roman"/>
          <w:b/>
          <w:lang w:val="ru-RU" w:eastAsia="ru-RU"/>
        </w:rPr>
        <w:t>ии ау</w:t>
      </w:r>
      <w:proofErr w:type="gramEnd"/>
      <w:r w:rsidRPr="001C2E9E">
        <w:rPr>
          <w:rFonts w:eastAsia="Times New Roman"/>
          <w:b/>
          <w:lang w:val="ru-RU" w:eastAsia="ru-RU"/>
        </w:rPr>
        <w:t>кциона</w:t>
      </w:r>
      <w:r w:rsidRPr="001C2E9E">
        <w:rPr>
          <w:rFonts w:eastAsia="Times New Roman"/>
          <w:lang w:val="ru-RU" w:eastAsia="ru-RU"/>
        </w:rPr>
        <w:t xml:space="preserve"> 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9A1FB7" w:rsidRPr="001C2E9E" w:rsidRDefault="0039624B" w:rsidP="009A1FB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</w:t>
      </w:r>
      <w:r w:rsidR="00C30707" w:rsidRPr="001C2E9E">
        <w:rPr>
          <w:rFonts w:eastAsia="Times New Roman"/>
          <w:b/>
          <w:lang w:val="ru-RU" w:eastAsia="ru-RU"/>
        </w:rPr>
        <w:t>Продавец</w:t>
      </w:r>
      <w:r w:rsidRPr="001C2E9E">
        <w:rPr>
          <w:rFonts w:eastAsia="Times New Roman"/>
          <w:b/>
          <w:lang w:val="ru-RU" w:eastAsia="ru-RU"/>
        </w:rPr>
        <w:t>)</w:t>
      </w:r>
      <w:r w:rsidR="00C30707" w:rsidRPr="001C2E9E">
        <w:rPr>
          <w:rFonts w:eastAsia="Times New Roman"/>
          <w:lang w:val="ru-RU" w:eastAsia="ru-RU"/>
        </w:rPr>
        <w:t xml:space="preserve"> –</w:t>
      </w:r>
      <w:r w:rsidR="000D2F95" w:rsidRPr="001C2E9E">
        <w:rPr>
          <w:rFonts w:eastAsia="Times New Roman"/>
          <w:lang w:val="ru-RU" w:eastAsia="ru-RU"/>
        </w:rPr>
        <w:t xml:space="preserve"> Ленинградский областной комитет по управлению государственным имуществом (далее – Леноблкомимущество), ОГРН 1037843029498, ИНН 4700000483, действующий на основании Положения о </w:t>
      </w:r>
      <w:proofErr w:type="spellStart"/>
      <w:r w:rsidR="000D2F95" w:rsidRPr="001C2E9E">
        <w:rPr>
          <w:rFonts w:eastAsia="Times New Roman"/>
          <w:lang w:val="ru-RU" w:eastAsia="ru-RU"/>
        </w:rPr>
        <w:t>Леноблкомимуществе</w:t>
      </w:r>
      <w:proofErr w:type="spellEnd"/>
      <w:r w:rsidR="000D2F95" w:rsidRPr="001C2E9E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="009A1FB7" w:rsidRPr="001C2E9E">
        <w:rPr>
          <w:lang w:val="ru-RU"/>
        </w:rPr>
        <w:t>,</w:t>
      </w:r>
      <w:r w:rsidR="009A1FB7" w:rsidRPr="001C2E9E">
        <w:rPr>
          <w:kern w:val="20"/>
          <w:lang w:val="ru-RU"/>
        </w:rPr>
        <w:t xml:space="preserve"> фактический и юридический адрес:</w:t>
      </w:r>
      <w:r w:rsidR="000D2F95" w:rsidRPr="001C2E9E">
        <w:rPr>
          <w:kern w:val="20"/>
          <w:lang w:val="ru-RU"/>
        </w:rPr>
        <w:t xml:space="preserve"> 191124, Санкт-Петербург, ул. </w:t>
      </w:r>
      <w:proofErr w:type="spellStart"/>
      <w:r w:rsidR="000D2F95" w:rsidRPr="001C2E9E">
        <w:rPr>
          <w:kern w:val="20"/>
          <w:lang w:val="ru-RU"/>
        </w:rPr>
        <w:t>Лафонская</w:t>
      </w:r>
      <w:proofErr w:type="spellEnd"/>
      <w:r w:rsidR="000D2F95" w:rsidRPr="001C2E9E">
        <w:rPr>
          <w:kern w:val="20"/>
          <w:lang w:val="ru-RU"/>
        </w:rPr>
        <w:t>, д. 6, лит. А</w:t>
      </w:r>
      <w:r w:rsidR="009A1FB7" w:rsidRPr="001C2E9E">
        <w:rPr>
          <w:rFonts w:eastAsia="Times New Roman"/>
          <w:lang w:val="ru-RU" w:eastAsia="ru-RU"/>
        </w:rPr>
        <w:t>.</w:t>
      </w:r>
    </w:p>
    <w:p w:rsidR="009D1E2C" w:rsidRPr="009D1E2C" w:rsidRDefault="003C10F6" w:rsidP="009D1E2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b/>
          <w:lang w:val="ru-RU" w:eastAsia="ru-RU"/>
        </w:rPr>
        <w:t xml:space="preserve">Оператор </w:t>
      </w:r>
      <w:r w:rsidR="00862D13" w:rsidRPr="001C2E9E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электронной площадки</w:t>
      </w:r>
      <w:r w:rsidRPr="001C2E9E">
        <w:rPr>
          <w:rFonts w:eastAsia="Times New Roman"/>
          <w:lang w:val="ru-RU" w:eastAsia="ru-RU"/>
        </w:rPr>
        <w:t xml:space="preserve"> (далее – Оператор) – </w:t>
      </w:r>
      <w:r w:rsidR="009D1E2C" w:rsidRPr="009D1E2C">
        <w:rPr>
          <w:rFonts w:eastAsia="Times New Roman"/>
          <w:lang w:val="ru-RU" w:eastAsia="ru-RU"/>
        </w:rPr>
        <w:t>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</w:t>
      </w:r>
      <w:proofErr w:type="gramEnd"/>
      <w:r w:rsidR="009D1E2C" w:rsidRPr="009D1E2C">
        <w:rPr>
          <w:rFonts w:eastAsia="Times New Roman"/>
          <w:lang w:val="ru-RU" w:eastAsia="ru-RU"/>
        </w:rPr>
        <w:t xml:space="preserve"> сети «Интернет», 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 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9D1E2C" w:rsidRPr="009D1E2C" w:rsidRDefault="009D1E2C" w:rsidP="009D1E2C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установленном порядке в целях организации и проведения продажи имущества в электронной форме.</w:t>
      </w:r>
    </w:p>
    <w:p w:rsidR="00E60E76" w:rsidRDefault="009D1E2C" w:rsidP="00E60E76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450D28" w:rsidRPr="00450D28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450D28">
        <w:rPr>
          <w:rFonts w:eastAsia="Times New Roman"/>
          <w:lang w:val="ru-RU" w:eastAsia="ru-RU"/>
        </w:rPr>
        <w:t>.</w:t>
      </w:r>
    </w:p>
    <w:p w:rsidR="00450D28" w:rsidRPr="001C2E9E" w:rsidRDefault="00450D28" w:rsidP="00E60E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450D28">
        <w:rPr>
          <w:rFonts w:eastAsia="Times New Roman"/>
          <w:b/>
          <w:lang w:val="ru-RU" w:eastAsia="ru-RU"/>
        </w:rPr>
        <w:t>ГИС Торги</w:t>
      </w:r>
      <w:r w:rsidRPr="00450D28">
        <w:rPr>
          <w:rFonts w:eastAsia="Times New Roman"/>
          <w:lang w:val="ru-RU" w:eastAsia="ru-RU"/>
        </w:rPr>
        <w:t xml:space="preserve"> - официальный сайт Российской Федерации в информационно-телекоммуникационной сети «Интернет» www.torgi.gov.ru (https://torgi.gov.ru/new/public),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50D28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C30707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Заявка</w:t>
      </w:r>
      <w:r w:rsidR="00BD7316" w:rsidRPr="001C2E9E">
        <w:rPr>
          <w:rFonts w:eastAsia="Times New Roman"/>
          <w:b/>
          <w:lang w:val="ru-RU" w:eastAsia="ru-RU"/>
        </w:rPr>
        <w:t xml:space="preserve"> и комплект документов </w:t>
      </w:r>
      <w:r w:rsidRPr="001C2E9E">
        <w:rPr>
          <w:rFonts w:eastAsia="Times New Roman"/>
          <w:lang w:val="ru-RU" w:eastAsia="ru-RU"/>
        </w:rPr>
        <w:t xml:space="preserve">– </w:t>
      </w:r>
      <w:r w:rsidR="00972B4F" w:rsidRPr="001C2E9E">
        <w:rPr>
          <w:rFonts w:eastAsia="Times New Roman"/>
          <w:lang w:val="ru-RU" w:eastAsia="ru-RU"/>
        </w:rPr>
        <w:t xml:space="preserve">заявка  и </w:t>
      </w:r>
      <w:r w:rsidRPr="001C2E9E">
        <w:rPr>
          <w:rFonts w:eastAsia="Times New Roman"/>
          <w:lang w:val="ru-RU" w:eastAsia="ru-RU"/>
        </w:rPr>
        <w:t xml:space="preserve">комплект документов, представленный претендентом в срок и по форме, который установлен в Информационном сообщении. </w:t>
      </w:r>
    </w:p>
    <w:p w:rsidR="004920CF" w:rsidRPr="00741B8D" w:rsidRDefault="004920CF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4920CF">
        <w:rPr>
          <w:rFonts w:eastAsia="Times New Roman"/>
          <w:b/>
          <w:lang w:val="ru-RU" w:eastAsia="ru-RU"/>
        </w:rPr>
        <w:lastRenderedPageBreak/>
        <w:t>Задаток</w:t>
      </w:r>
      <w:r w:rsidRPr="004920CF">
        <w:rPr>
          <w:rFonts w:eastAsia="Times New Roman"/>
          <w:lang w:val="ru-RU" w:eastAsia="ru-RU"/>
        </w:rPr>
        <w:t xml:space="preserve"> – устанавливается в размере 20 процентов  от  </w:t>
      </w:r>
      <w:r w:rsidRPr="00741B8D">
        <w:rPr>
          <w:rFonts w:eastAsia="Times New Roman"/>
          <w:lang w:val="ru-RU" w:eastAsia="ru-RU"/>
        </w:rPr>
        <w:t xml:space="preserve">начальной  цены  продажи  </w:t>
      </w:r>
      <w:r w:rsidR="00D1531D" w:rsidRPr="00741B8D">
        <w:rPr>
          <w:rFonts w:eastAsia="Times New Roman"/>
          <w:lang w:val="ru-RU" w:eastAsia="ru-RU"/>
        </w:rPr>
        <w:t>и</w:t>
      </w:r>
      <w:r w:rsidRPr="00741B8D">
        <w:rPr>
          <w:rFonts w:eastAsia="Times New Roman"/>
          <w:lang w:val="ru-RU" w:eastAsia="ru-RU"/>
        </w:rPr>
        <w:t>мущества и служит обеспечением исполнения обязательства победителя торгов или лица, признанного единственным участником аукциона, по заключению  договора  купли-продажи  и  оплате приобретенного на торгах имущества.</w:t>
      </w:r>
    </w:p>
    <w:p w:rsidR="00C30707" w:rsidRPr="00741B8D" w:rsidRDefault="00C30707" w:rsidP="00722FB6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 xml:space="preserve">Претендент </w:t>
      </w:r>
      <w:r w:rsidRPr="00741B8D">
        <w:rPr>
          <w:lang w:val="ru-RU" w:eastAsia="ru-RU"/>
        </w:rPr>
        <w:t>–</w:t>
      </w:r>
      <w:r w:rsidR="00722FB6" w:rsidRPr="00741B8D">
        <w:rPr>
          <w:lang w:val="ru-RU" w:eastAsia="ru-RU"/>
        </w:rPr>
        <w:t xml:space="preserve"> любое  физическое  лицо,  индивидуальный  предприниматель,  юридическое  лицо, </w:t>
      </w:r>
      <w:r w:rsidR="00DB4C96" w:rsidRPr="00741B8D">
        <w:rPr>
          <w:lang w:val="ru-RU" w:eastAsia="ru-RU"/>
        </w:rPr>
        <w:t xml:space="preserve">подавшее в установленном порядке заявку и документы для участия в продаже, намеревающейся </w:t>
      </w:r>
      <w:r w:rsidR="00722FB6" w:rsidRPr="00741B8D">
        <w:rPr>
          <w:lang w:val="ru-RU" w:eastAsia="ru-RU"/>
        </w:rPr>
        <w:t>приобрести имущество</w:t>
      </w:r>
      <w:r w:rsidRPr="00741B8D">
        <w:rPr>
          <w:lang w:val="ru-RU" w:eastAsia="ru-RU"/>
        </w:rPr>
        <w:t>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Участник</w:t>
      </w:r>
      <w:r w:rsidRPr="00741B8D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Победитель  аукциона</w:t>
      </w:r>
      <w:r w:rsidRPr="00741B8D">
        <w:rPr>
          <w:lang w:val="ru-RU" w:eastAsia="ru-RU"/>
        </w:rPr>
        <w:t xml:space="preserve">  –  участник продажи, предложивший наиболее высокую цену за имущество на аукционе и определенный, в установленном законодательстве Российской Федерации порядке. </w:t>
      </w:r>
    </w:p>
    <w:p w:rsidR="006816E7" w:rsidRPr="00741B8D" w:rsidRDefault="006816E7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Единственный участник аукциона</w:t>
      </w:r>
      <w:r w:rsidRPr="00741B8D">
        <w:rPr>
          <w:lang w:val="ru-RU" w:eastAsia="ru-RU"/>
        </w:rPr>
        <w:t xml:space="preserve"> - лицо, признанное единственным участником аукциона, в установленном законодательстве Российской Федерации порядке,  участник продажи.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Покупатель</w:t>
      </w:r>
      <w:r w:rsidRPr="00741B8D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EB086A" w:rsidRPr="00741B8D" w:rsidRDefault="0085527C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Комиссия по продаже имущества</w:t>
      </w:r>
      <w:r w:rsidRPr="00741B8D">
        <w:rPr>
          <w:lang w:val="ru-RU" w:eastAsia="ru-RU"/>
        </w:rPr>
        <w:t xml:space="preserve"> – комиссия по проведению продажи имущества, формируемая Продавцом</w:t>
      </w:r>
      <w:r w:rsidR="00EB086A" w:rsidRPr="00741B8D">
        <w:rPr>
          <w:lang w:val="ru-RU" w:eastAsia="ru-RU"/>
        </w:rPr>
        <w:t>.</w:t>
      </w:r>
    </w:p>
    <w:p w:rsidR="00C30707" w:rsidRPr="00741B8D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9A1FB7" w:rsidRPr="00741B8D">
        <w:rPr>
          <w:rFonts w:eastAsia="Times New Roman"/>
          <w:lang w:val="ru-RU" w:eastAsia="ru-RU"/>
        </w:rPr>
        <w:t>П</w:t>
      </w:r>
      <w:r w:rsidRPr="00741B8D">
        <w:rPr>
          <w:rFonts w:eastAsia="Times New Roman"/>
          <w:lang w:val="ru-RU" w:eastAsia="ru-RU"/>
        </w:rPr>
        <w:t>родавец и уча</w:t>
      </w:r>
      <w:r w:rsidRPr="001C2E9E">
        <w:rPr>
          <w:rFonts w:eastAsia="Times New Roman"/>
          <w:lang w:val="ru-RU" w:eastAsia="ru-RU"/>
        </w:rPr>
        <w:t>стники, позволяющий пользователям получить доступ к информации и выполнять определенные действия.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Электронная подпись</w:t>
      </w:r>
      <w:r w:rsidRPr="001C2E9E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документ</w:t>
      </w:r>
      <w:r w:rsidRPr="001C2E9E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образ документа</w:t>
      </w:r>
      <w:r w:rsidRPr="001C2E9E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1C2E9E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журнал</w:t>
      </w:r>
      <w:r w:rsidRPr="001C2E9E">
        <w:rPr>
          <w:rFonts w:eastAsia="Times New Roman"/>
          <w:lang w:val="ru-RU" w:eastAsia="ru-RU"/>
        </w:rPr>
        <w:t xml:space="preserve"> – электронный документ, в котором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«Личный кабинет»</w:t>
      </w:r>
      <w:r w:rsidRPr="001C2E9E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30707" w:rsidRPr="001C2E9E" w:rsidRDefault="00C30707" w:rsidP="00FE7DF9">
      <w:pPr>
        <w:spacing w:line="264" w:lineRule="auto"/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1C2E9E">
        <w:rPr>
          <w:rFonts w:eastAsia="Times New Roman"/>
          <w:lang w:val="ru-RU" w:eastAsia="ru-RU"/>
        </w:rPr>
        <w:t xml:space="preserve"> -</w:t>
      </w:r>
      <w:r w:rsidR="00D93715" w:rsidRPr="00D93715">
        <w:rPr>
          <w:lang w:val="ru-RU"/>
        </w:rPr>
        <w:t xml:space="preserve"> </w:t>
      </w:r>
      <w:r w:rsidR="00D93715" w:rsidRPr="00D93715">
        <w:rPr>
          <w:rFonts w:eastAsia="Times New Roman"/>
          <w:lang w:val="ru-RU" w:eastAsia="ru-RU"/>
        </w:rPr>
        <w:t>официальный сайт Российской Федерации для размещения информации о проведении торгов в сети «Интернет» https://torgi.gov.ru/new/public, сайт Оператора в сети «Интернет» (электронной площадки) https://lot-online.ru, официальный сайт Организатора торгов (Продавца) в сети «Интернет» https://kugi.lenobl.ru.</w:t>
      </w:r>
    </w:p>
    <w:p w:rsidR="00A26179" w:rsidRPr="001C2E9E" w:rsidRDefault="00A26179" w:rsidP="00A26179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B50DD5" w:rsidRDefault="00B50DD5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B50DD5" w:rsidRPr="00B50DD5" w:rsidRDefault="00B50DD5" w:rsidP="00B50DD5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- </w:t>
      </w:r>
      <w:r w:rsidR="00FE7DF9">
        <w:rPr>
          <w:rFonts w:eastAsia="Times New Roman"/>
          <w:lang w:val="ru-RU" w:eastAsia="ru-RU"/>
        </w:rPr>
        <w:t>р</w:t>
      </w:r>
      <w:r w:rsidRPr="00B50DD5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FE7DF9" w:rsidRPr="00B50DD5" w:rsidRDefault="00FE7DF9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FE7DF9">
        <w:rPr>
          <w:rFonts w:eastAsia="Times New Roman"/>
          <w:lang w:val="ru-RU" w:eastAsia="ru-RU"/>
        </w:rPr>
        <w:t>регламентов ГИС ТОРГИ;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4D635E" w:rsidRPr="001C2E9E" w:rsidRDefault="004D635E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063B62">
      <w:pPr>
        <w:pStyle w:val="ae"/>
        <w:numPr>
          <w:ilvl w:val="0"/>
          <w:numId w:val="13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(торгах)</w:t>
      </w:r>
    </w:p>
    <w:p w:rsidR="00B50DD5" w:rsidRPr="001C2E9E" w:rsidRDefault="00B50DD5" w:rsidP="00B50DD5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 время сервера электронной торговой площадки АО «Российский аукционный дом» - Московское.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Форма проведения торгов:</w:t>
      </w:r>
      <w:r w:rsidRPr="001C2E9E">
        <w:rPr>
          <w:rFonts w:eastAsia="Times New Roman"/>
          <w:lang w:val="ru-RU" w:eastAsia="ru-RU"/>
        </w:rPr>
        <w:t xml:space="preserve"> </w:t>
      </w:r>
      <w:r w:rsidR="000F6328" w:rsidRPr="000F6328">
        <w:rPr>
          <w:rFonts w:eastAsia="Times New Roman"/>
          <w:lang w:val="ru-RU" w:eastAsia="ru-RU"/>
        </w:rPr>
        <w:t>аукцион по продаже имущества в электронной форме</w:t>
      </w:r>
      <w:r w:rsidRPr="001C2E9E">
        <w:rPr>
          <w:rFonts w:eastAsia="Times New Roman"/>
          <w:lang w:val="ru-RU" w:eastAsia="ru-RU"/>
        </w:rPr>
        <w:t xml:space="preserve"> (далее – аукцион</w:t>
      </w:r>
      <w:r w:rsidR="005216DE" w:rsidRPr="005216DE">
        <w:rPr>
          <w:rFonts w:eastAsia="Times New Roman"/>
          <w:lang w:val="ru-RU" w:eastAsia="ru-RU"/>
        </w:rPr>
        <w:t>, торги, продажа</w:t>
      </w:r>
      <w:r w:rsidRPr="001C2E9E">
        <w:rPr>
          <w:rFonts w:eastAsia="Times New Roman"/>
          <w:lang w:val="ru-RU" w:eastAsia="ru-RU"/>
        </w:rPr>
        <w:t>).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Собственник имущества:</w:t>
      </w:r>
      <w:r w:rsidRPr="001C2E9E">
        <w:rPr>
          <w:rFonts w:eastAsia="Times New Roman"/>
          <w:lang w:val="ru-RU" w:eastAsia="ru-RU"/>
        </w:rPr>
        <w:t xml:space="preserve"> Субъект Российской Федерации – Ленинградская область,  в лице Леноблкомимущества</w:t>
      </w:r>
      <w:r w:rsidR="00A23421" w:rsidRPr="001C2E9E">
        <w:rPr>
          <w:rFonts w:eastAsia="Times New Roman"/>
          <w:lang w:val="ru-RU" w:eastAsia="ru-RU"/>
        </w:rPr>
        <w:t>.</w:t>
      </w:r>
    </w:p>
    <w:p w:rsidR="00420547" w:rsidRPr="001C2E9E" w:rsidRDefault="00420547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(Продавец)</w:t>
      </w:r>
      <w:r w:rsidRPr="001C2E9E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</w:t>
      </w:r>
      <w:r w:rsidR="00EA7262" w:rsidRPr="001C2E9E">
        <w:rPr>
          <w:lang w:val="ru-RU"/>
        </w:rPr>
        <w:t xml:space="preserve"> </w:t>
      </w:r>
      <w:r w:rsidR="00EA7262" w:rsidRPr="001C2E9E">
        <w:rPr>
          <w:rFonts w:eastAsia="Times New Roman"/>
          <w:lang w:val="ru-RU" w:eastAsia="ru-RU"/>
        </w:rPr>
        <w:t>www.kugi.lenobl.ru</w:t>
      </w:r>
      <w:r w:rsidR="00A23421" w:rsidRPr="001C2E9E">
        <w:rPr>
          <w:rFonts w:eastAsia="Times New Roman"/>
          <w:lang w:val="ru-RU" w:eastAsia="ru-RU"/>
        </w:rPr>
        <w:t>.</w:t>
      </w:r>
      <w:r w:rsidRPr="001C2E9E">
        <w:rPr>
          <w:rFonts w:eastAsia="Times New Roman"/>
          <w:lang w:val="ru-RU" w:eastAsia="ru-RU"/>
        </w:rPr>
        <w:t xml:space="preserve">  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Местонахождение Продавца:</w:t>
      </w:r>
      <w:r w:rsidRPr="001C2E9E">
        <w:rPr>
          <w:rFonts w:eastAsia="Times New Roman"/>
          <w:lang w:val="ru-RU" w:eastAsia="ru-RU"/>
        </w:rPr>
        <w:t xml:space="preserve">  191124, Санкт-Петербург, ул. </w:t>
      </w:r>
      <w:proofErr w:type="spellStart"/>
      <w:r w:rsidRPr="001C2E9E">
        <w:rPr>
          <w:rFonts w:eastAsia="Times New Roman"/>
          <w:lang w:val="ru-RU" w:eastAsia="ru-RU"/>
        </w:rPr>
        <w:t>Лафонская</w:t>
      </w:r>
      <w:proofErr w:type="spellEnd"/>
      <w:r w:rsidRPr="001C2E9E">
        <w:rPr>
          <w:rFonts w:eastAsia="Times New Roman"/>
          <w:lang w:val="ru-RU" w:eastAsia="ru-RU"/>
        </w:rPr>
        <w:t>, д. 6, лит. А</w:t>
      </w:r>
      <w:r w:rsidR="00A23421" w:rsidRPr="001C2E9E">
        <w:rPr>
          <w:rFonts w:eastAsia="Times New Roman"/>
          <w:lang w:val="ru-RU" w:eastAsia="ru-RU"/>
        </w:rPr>
        <w:t>.</w:t>
      </w:r>
    </w:p>
    <w:p w:rsidR="006F64F1" w:rsidRPr="001C2E9E" w:rsidRDefault="006F64F1" w:rsidP="006F64F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Оператор электронной </w:t>
      </w:r>
      <w:r w:rsidR="00716DFB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площадки (сокращенно – Оператор):</w:t>
      </w:r>
      <w:r w:rsidRPr="001C2E9E">
        <w:rPr>
          <w:rFonts w:eastAsia="Times New Roman"/>
          <w:lang w:val="ru-RU" w:eastAsia="ru-RU"/>
        </w:rPr>
        <w:t xml:space="preserve"> АО «Российский аукционный дом»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по адресу: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C2E9E">
        <w:rPr>
          <w:rFonts w:eastAsia="Times New Roman"/>
          <w:lang w:val="ru-RU" w:eastAsia="ru-RU"/>
        </w:rPr>
        <w:t>Гривцова</w:t>
      </w:r>
      <w:proofErr w:type="spellEnd"/>
      <w:r w:rsidRPr="001C2E9E">
        <w:rPr>
          <w:rFonts w:eastAsia="Times New Roman"/>
          <w:lang w:val="ru-RU" w:eastAsia="ru-RU"/>
        </w:rPr>
        <w:t xml:space="preserve"> пер., д. 5, лит. В, сайт: </w:t>
      </w:r>
      <w:hyperlink r:id="rId10" w:history="1">
        <w:r w:rsidRPr="001C2E9E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1C2E9E">
        <w:rPr>
          <w:rFonts w:eastAsia="Times New Roman"/>
          <w:lang w:val="ru-RU" w:eastAsia="ru-RU"/>
        </w:rPr>
        <w:t>.</w:t>
      </w:r>
    </w:p>
    <w:p w:rsidR="00DE36E6" w:rsidRPr="001C2E9E" w:rsidRDefault="00DE36E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начала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A25A37">
        <w:rPr>
          <w:rFonts w:eastAsia="Times New Roman"/>
          <w:lang w:val="ru-RU" w:eastAsia="ru-RU"/>
        </w:rPr>
        <w:t xml:space="preserve">   30 августа </w:t>
      </w:r>
      <w:r w:rsidRPr="001C2E9E">
        <w:rPr>
          <w:rFonts w:eastAsia="Times New Roman"/>
          <w:lang w:val="ru-RU" w:eastAsia="ru-RU"/>
        </w:rPr>
        <w:t>202</w:t>
      </w:r>
      <w:r w:rsidR="00550AD3">
        <w:rPr>
          <w:rFonts w:eastAsia="Times New Roman"/>
          <w:lang w:val="ru-RU" w:eastAsia="ru-RU"/>
        </w:rPr>
        <w:t>5</w:t>
      </w:r>
      <w:r w:rsidRPr="001C2E9E">
        <w:rPr>
          <w:rFonts w:eastAsia="Times New Roman"/>
          <w:lang w:val="ru-RU" w:eastAsia="ru-RU"/>
        </w:rPr>
        <w:t xml:space="preserve"> года с </w:t>
      </w:r>
      <w:r w:rsidR="00892496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EF173F" w:rsidRPr="001C2E9E" w:rsidRDefault="00EF173F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</w:t>
      </w:r>
      <w:r w:rsidR="00CC7C66" w:rsidRPr="001C2E9E">
        <w:rPr>
          <w:rFonts w:eastAsia="Times New Roman"/>
          <w:lang w:val="ru-RU" w:eastAsia="ru-RU"/>
        </w:rPr>
        <w:t>рием</w:t>
      </w:r>
      <w:r w:rsidRPr="001C2E9E">
        <w:rPr>
          <w:rFonts w:eastAsia="Times New Roman"/>
          <w:lang w:val="ru-RU" w:eastAsia="ru-RU"/>
        </w:rPr>
        <w:t xml:space="preserve"> </w:t>
      </w:r>
      <w:r w:rsidR="005C3FB4" w:rsidRPr="001C2E9E">
        <w:rPr>
          <w:rFonts w:eastAsia="Times New Roman"/>
          <w:lang w:val="ru-RU" w:eastAsia="ru-RU"/>
        </w:rPr>
        <w:t>з</w:t>
      </w:r>
      <w:r w:rsidRPr="001C2E9E">
        <w:rPr>
          <w:rFonts w:eastAsia="Times New Roman"/>
          <w:lang w:val="ru-RU" w:eastAsia="ru-RU"/>
        </w:rPr>
        <w:t>аявок осуществляется круглосуточно.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окончания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A25A37">
        <w:rPr>
          <w:rFonts w:eastAsia="Times New Roman"/>
          <w:lang w:val="ru-RU" w:eastAsia="ru-RU"/>
        </w:rPr>
        <w:t xml:space="preserve">  29 сентября </w:t>
      </w:r>
      <w:r w:rsidRPr="001C2E9E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1C2E9E">
        <w:rPr>
          <w:rFonts w:eastAsia="Times New Roman"/>
          <w:lang w:val="ru-RU" w:eastAsia="ru-RU"/>
        </w:rPr>
        <w:t xml:space="preserve"> года,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906A1D" w:rsidRDefault="00906A1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внесения задатка</w:t>
      </w:r>
      <w:r w:rsidRPr="001C2E9E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A25A37">
        <w:rPr>
          <w:rFonts w:eastAsia="Times New Roman"/>
          <w:lang w:val="ru-RU" w:eastAsia="ru-RU"/>
        </w:rPr>
        <w:t xml:space="preserve">  </w:t>
      </w:r>
      <w:r w:rsidR="00550AD3">
        <w:rPr>
          <w:rFonts w:eastAsia="Times New Roman"/>
          <w:lang w:val="ru-RU" w:eastAsia="ru-RU"/>
        </w:rPr>
        <w:t xml:space="preserve"> </w:t>
      </w:r>
      <w:r w:rsidR="00A25A37" w:rsidRPr="00A25A37">
        <w:rPr>
          <w:rFonts w:eastAsia="Times New Roman"/>
          <w:lang w:val="ru-RU" w:eastAsia="ru-RU"/>
        </w:rPr>
        <w:t xml:space="preserve">29 сентября 2025 </w:t>
      </w:r>
      <w:r w:rsidR="00550AD3" w:rsidRPr="00550AD3">
        <w:rPr>
          <w:rFonts w:eastAsia="Times New Roman"/>
          <w:lang w:val="ru-RU" w:eastAsia="ru-RU"/>
        </w:rPr>
        <w:t>года</w:t>
      </w:r>
      <w:r w:rsidRPr="001C2E9E">
        <w:rPr>
          <w:rFonts w:eastAsia="Times New Roman"/>
          <w:lang w:val="ru-RU" w:eastAsia="ru-RU"/>
        </w:rPr>
        <w:t>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BF31F1" w:rsidRPr="00A808B2" w:rsidRDefault="00BF31F1" w:rsidP="00BF31F1">
      <w:pPr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 признании претендентов участниками аукциона):</w:t>
      </w:r>
      <w:r w:rsidR="00335F50">
        <w:rPr>
          <w:rFonts w:eastAsia="Times New Roman"/>
          <w:b/>
          <w:lang w:val="ru-RU" w:eastAsia="ru-RU"/>
        </w:rPr>
        <w:t xml:space="preserve"> </w:t>
      </w:r>
      <w:r w:rsidR="002562EF">
        <w:rPr>
          <w:rFonts w:eastAsia="Times New Roman"/>
          <w:b/>
          <w:lang w:val="ru-RU" w:eastAsia="ru-RU"/>
        </w:rPr>
        <w:t xml:space="preserve">     </w:t>
      </w:r>
      <w:r w:rsidR="002562EF" w:rsidRPr="002562EF">
        <w:rPr>
          <w:rFonts w:eastAsia="Times New Roman"/>
          <w:lang w:val="ru-RU" w:eastAsia="ru-RU"/>
        </w:rPr>
        <w:t xml:space="preserve">02 октября </w:t>
      </w:r>
      <w:r w:rsidRPr="002562EF">
        <w:rPr>
          <w:rFonts w:eastAsia="Times New Roman"/>
          <w:lang w:val="ru-RU" w:eastAsia="ru-RU"/>
        </w:rPr>
        <w:t>202</w:t>
      </w:r>
      <w:r w:rsidR="006E62B0" w:rsidRPr="002562EF">
        <w:rPr>
          <w:rFonts w:eastAsia="Times New Roman"/>
          <w:lang w:val="ru-RU" w:eastAsia="ru-RU"/>
        </w:rPr>
        <w:t>5</w:t>
      </w:r>
      <w:r w:rsidRPr="002562EF">
        <w:rPr>
          <w:rFonts w:eastAsia="Times New Roman"/>
          <w:lang w:val="ru-RU" w:eastAsia="ru-RU"/>
        </w:rPr>
        <w:t xml:space="preserve"> года</w:t>
      </w:r>
    </w:p>
    <w:p w:rsidR="00BF31F1" w:rsidRPr="00BF31F1" w:rsidRDefault="00BF31F1" w:rsidP="00BF31F1">
      <w:pPr>
        <w:jc w:val="both"/>
        <w:rPr>
          <w:rFonts w:eastAsia="Times New Roman"/>
          <w:b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 xml:space="preserve">Дата  </w:t>
      </w:r>
      <w:r>
        <w:rPr>
          <w:rFonts w:eastAsia="Times New Roman"/>
          <w:b/>
          <w:lang w:val="ru-RU" w:eastAsia="ru-RU"/>
        </w:rPr>
        <w:t xml:space="preserve">и время </w:t>
      </w:r>
      <w:r w:rsidRPr="00BF31F1">
        <w:rPr>
          <w:rFonts w:eastAsia="Times New Roman"/>
          <w:b/>
          <w:lang w:val="ru-RU" w:eastAsia="ru-RU"/>
        </w:rPr>
        <w:t>проведения  аукциона  в  электронной форме</w:t>
      </w:r>
      <w:r w:rsidRPr="00BF31F1">
        <w:rPr>
          <w:lang w:val="ru-RU"/>
        </w:rPr>
        <w:t xml:space="preserve"> </w:t>
      </w:r>
      <w:r>
        <w:rPr>
          <w:rFonts w:eastAsia="Times New Roman"/>
          <w:b/>
          <w:lang w:val="ru-RU" w:eastAsia="ru-RU"/>
        </w:rPr>
        <w:t>по Лоту 1</w:t>
      </w:r>
      <w:r w:rsidRPr="00BF31F1">
        <w:rPr>
          <w:rFonts w:eastAsia="Times New Roman"/>
          <w:lang w:val="ru-RU" w:eastAsia="ru-RU"/>
        </w:rPr>
        <w:t xml:space="preserve">:  </w:t>
      </w:r>
      <w:r w:rsidR="00310C75">
        <w:rPr>
          <w:rFonts w:eastAsia="Times New Roman"/>
          <w:lang w:val="ru-RU" w:eastAsia="ru-RU"/>
        </w:rPr>
        <w:t xml:space="preserve">03 октября </w:t>
      </w:r>
      <w:r w:rsidRPr="00BF31F1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BF31F1">
        <w:rPr>
          <w:rFonts w:eastAsia="Times New Roman"/>
          <w:lang w:val="ru-RU" w:eastAsia="ru-RU"/>
        </w:rPr>
        <w:t xml:space="preserve"> года</w:t>
      </w:r>
      <w:r>
        <w:rPr>
          <w:rFonts w:eastAsia="Times New Roman"/>
          <w:lang w:val="ru-RU" w:eastAsia="ru-RU"/>
        </w:rPr>
        <w:t xml:space="preserve">, </w:t>
      </w:r>
      <w:r w:rsidRPr="00BF31F1">
        <w:rPr>
          <w:rFonts w:eastAsia="Times New Roman"/>
          <w:lang w:val="ru-RU" w:eastAsia="ru-RU"/>
        </w:rPr>
        <w:t>09:00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Прием предложений по  цене  от  участников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55758C">
        <w:rPr>
          <w:rFonts w:eastAsia="Times New Roman"/>
          <w:b/>
          <w:lang w:val="ru-RU" w:eastAsia="ru-RU"/>
        </w:rPr>
        <w:t xml:space="preserve"> </w:t>
      </w:r>
      <w:r w:rsidR="00310C75">
        <w:rPr>
          <w:rFonts w:eastAsia="Times New Roman"/>
          <w:b/>
          <w:lang w:val="ru-RU" w:eastAsia="ru-RU"/>
        </w:rPr>
        <w:t xml:space="preserve">   </w:t>
      </w:r>
      <w:r w:rsidR="00310C75" w:rsidRPr="00310C75">
        <w:rPr>
          <w:rFonts w:eastAsia="Times New Roman"/>
          <w:lang w:val="ru-RU" w:eastAsia="ru-RU"/>
        </w:rPr>
        <w:t xml:space="preserve">03 октября </w:t>
      </w:r>
      <w:r w:rsidR="0036560E" w:rsidRPr="00310C75">
        <w:rPr>
          <w:rFonts w:eastAsia="Times New Roman"/>
          <w:lang w:val="ru-RU" w:eastAsia="ru-RU"/>
        </w:rPr>
        <w:t>202</w:t>
      </w:r>
      <w:r w:rsidR="006E62B0" w:rsidRPr="00310C75">
        <w:rPr>
          <w:rFonts w:eastAsia="Times New Roman"/>
          <w:lang w:val="ru-RU" w:eastAsia="ru-RU"/>
        </w:rPr>
        <w:t>5</w:t>
      </w:r>
      <w:r w:rsidR="0036560E" w:rsidRPr="00550AD3">
        <w:rPr>
          <w:rFonts w:eastAsia="Times New Roman"/>
          <w:lang w:val="ru-RU" w:eastAsia="ru-RU"/>
        </w:rPr>
        <w:t xml:space="preserve"> года</w:t>
      </w:r>
      <w:r w:rsidRPr="00550AD3">
        <w:rPr>
          <w:rFonts w:eastAsia="Times New Roman"/>
          <w:lang w:val="ru-RU" w:eastAsia="ru-RU"/>
        </w:rPr>
        <w:t xml:space="preserve">, с </w:t>
      </w:r>
      <w:r w:rsidR="00DF75BD" w:rsidRPr="00550AD3">
        <w:rPr>
          <w:rFonts w:eastAsia="Times New Roman"/>
          <w:lang w:val="ru-RU" w:eastAsia="ru-RU"/>
        </w:rPr>
        <w:t>09</w:t>
      </w:r>
      <w:r w:rsidRPr="00550AD3">
        <w:rPr>
          <w:rFonts w:eastAsia="Times New Roman"/>
          <w:lang w:val="ru-RU" w:eastAsia="ru-RU"/>
        </w:rPr>
        <w:t>:</w:t>
      </w:r>
      <w:r w:rsidRPr="001C2E9E">
        <w:rPr>
          <w:rFonts w:eastAsia="Times New Roman"/>
          <w:lang w:val="ru-RU" w:eastAsia="ru-RU"/>
        </w:rPr>
        <w:t>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 приема заявок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</w:t>
      </w:r>
      <w:r w:rsidR="00B657C4" w:rsidRPr="001C2E9E">
        <w:rPr>
          <w:rFonts w:eastAsia="Times New Roman"/>
          <w:lang w:val="ru-RU" w:eastAsia="ru-RU"/>
        </w:rPr>
        <w:t xml:space="preserve">электронная торговая площадка Оператора  </w:t>
      </w:r>
      <w:r w:rsidRPr="001C2E9E">
        <w:rPr>
          <w:rFonts w:eastAsia="Times New Roman"/>
          <w:b/>
          <w:lang w:val="ru-RU" w:eastAsia="ru-RU"/>
        </w:rPr>
        <w:t>www.lot-online.ru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Место подведения итогов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п</w:t>
      </w:r>
      <w:r w:rsidRPr="001C2E9E">
        <w:rPr>
          <w:rFonts w:eastAsia="Times New Roman"/>
          <w:lang w:val="ru-RU" w:eastAsia="ru-RU"/>
        </w:rPr>
        <w:t>о местонахождению Продавца</w:t>
      </w:r>
    </w:p>
    <w:p w:rsidR="001C2E15" w:rsidRPr="001C2E9E" w:rsidRDefault="00B0158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подведения итогов а</w:t>
      </w:r>
      <w:r w:rsidR="001C2E15"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1C2E15" w:rsidRPr="001C2E9E">
        <w:rPr>
          <w:rFonts w:eastAsia="Times New Roman"/>
          <w:lang w:val="ru-RU" w:eastAsia="ru-RU"/>
        </w:rPr>
        <w:t xml:space="preserve">  </w:t>
      </w:r>
      <w:r w:rsidRPr="001C2E9E">
        <w:rPr>
          <w:rFonts w:eastAsia="Times New Roman"/>
          <w:lang w:val="ru-RU" w:eastAsia="ru-RU"/>
        </w:rPr>
        <w:t>н</w:t>
      </w:r>
      <w:r w:rsidR="001C2E15" w:rsidRPr="001C2E9E">
        <w:rPr>
          <w:rFonts w:eastAsia="Times New Roman"/>
          <w:lang w:val="ru-RU" w:eastAsia="ru-RU"/>
        </w:rPr>
        <w:t>е позднее рабочего дня</w:t>
      </w:r>
      <w:r w:rsidRPr="001C2E9E">
        <w:rPr>
          <w:rFonts w:eastAsia="Times New Roman"/>
          <w:lang w:val="ru-RU" w:eastAsia="ru-RU"/>
        </w:rPr>
        <w:t>, следующего за днем окончания а</w:t>
      </w:r>
      <w:r w:rsidR="001C2E15" w:rsidRPr="001C2E9E">
        <w:rPr>
          <w:rFonts w:eastAsia="Times New Roman"/>
          <w:lang w:val="ru-RU" w:eastAsia="ru-RU"/>
        </w:rPr>
        <w:t>укциона</w:t>
      </w:r>
    </w:p>
    <w:p w:rsidR="00F5352F" w:rsidRPr="00BF5B12" w:rsidRDefault="00425B3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Для получения информации по возникшим вопросам</w:t>
      </w:r>
      <w:r>
        <w:rPr>
          <w:rFonts w:eastAsia="Times New Roman"/>
          <w:lang w:val="ru-RU" w:eastAsia="ru-RU"/>
        </w:rPr>
        <w:t xml:space="preserve"> </w:t>
      </w:r>
      <w:r w:rsidR="00BF31F1" w:rsidRPr="00BF31F1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F5352F" w:rsidRPr="00F5352F">
        <w:rPr>
          <w:rFonts w:eastAsia="Times New Roman"/>
          <w:lang w:val="ru-RU" w:eastAsia="ru-RU"/>
        </w:rPr>
        <w:t xml:space="preserve"> </w:t>
      </w:r>
      <w:r w:rsidR="00017E2C" w:rsidRPr="00017E2C">
        <w:rPr>
          <w:rFonts w:eastAsia="Times New Roman"/>
          <w:lang w:val="ru-RU" w:eastAsia="ru-RU"/>
        </w:rPr>
        <w:t>8 (812) 539-41-29</w:t>
      </w:r>
      <w:r w:rsidR="00017E2C">
        <w:rPr>
          <w:rFonts w:eastAsia="Times New Roman"/>
          <w:lang w:val="ru-RU" w:eastAsia="ru-RU"/>
        </w:rPr>
        <w:t xml:space="preserve">, </w:t>
      </w:r>
      <w:r w:rsidR="00E214D3" w:rsidRPr="00E214D3">
        <w:rPr>
          <w:rFonts w:eastAsia="Times New Roman"/>
          <w:lang w:val="ru-RU" w:eastAsia="ru-RU"/>
        </w:rPr>
        <w:t>8 (812) 539-41-30</w:t>
      </w:r>
      <w:r w:rsidR="00E214D3">
        <w:rPr>
          <w:rFonts w:eastAsia="Times New Roman"/>
          <w:lang w:val="ru-RU" w:eastAsia="ru-RU"/>
        </w:rPr>
        <w:t xml:space="preserve">, </w:t>
      </w:r>
      <w:r w:rsidR="00F5352F" w:rsidRPr="00F5352F">
        <w:rPr>
          <w:rFonts w:eastAsia="Times New Roman"/>
          <w:lang w:val="ru-RU" w:eastAsia="ru-RU"/>
        </w:rPr>
        <w:t>а также по адресам электронной почты:</w:t>
      </w:r>
      <w:r w:rsidR="00BF5B12" w:rsidRPr="00BF5B12">
        <w:rPr>
          <w:rFonts w:eastAsia="Times New Roman"/>
          <w:lang w:val="ru-RU" w:eastAsia="ru-RU"/>
        </w:rPr>
        <w:t xml:space="preserve"> </w:t>
      </w:r>
      <w:r w:rsidR="00BE3043">
        <w:rPr>
          <w:rFonts w:eastAsia="Times New Roman"/>
          <w:lang w:val="ru-RU" w:eastAsia="ru-RU"/>
        </w:rPr>
        <w:t xml:space="preserve">  </w:t>
      </w:r>
      <w:hyperlink r:id="rId11" w:history="1">
        <w:r w:rsidR="005667DC" w:rsidRPr="005667D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A808B2">
        <w:rPr>
          <w:rFonts w:eastAsia="Times New Roman"/>
          <w:lang w:val="ru-RU" w:eastAsia="ru-RU"/>
        </w:rPr>
        <w:t>,</w:t>
      </w:r>
      <w:r w:rsidR="0055758C">
        <w:rPr>
          <w:rFonts w:eastAsia="Times New Roman"/>
          <w:lang w:val="ru-RU" w:eastAsia="ru-RU"/>
        </w:rPr>
        <w:t xml:space="preserve"> </w:t>
      </w:r>
      <w:r w:rsidR="0055758C" w:rsidRPr="0055758C">
        <w:rPr>
          <w:rFonts w:eastAsia="Times New Roman"/>
          <w:lang w:val="ru-RU" w:eastAsia="ru-RU"/>
        </w:rPr>
        <w:t>sa_melnikova@lenreg.ru</w:t>
      </w:r>
      <w:r w:rsidR="00A808B2">
        <w:rPr>
          <w:rFonts w:eastAsia="Times New Roman"/>
          <w:lang w:val="ru-RU" w:eastAsia="ru-RU"/>
        </w:rPr>
        <w:t>.</w:t>
      </w:r>
      <w:hyperlink r:id="rId12" w:history="1"/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C581E" w:rsidRPr="001C2E9E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lastRenderedPageBreak/>
        <w:t>4</w:t>
      </w:r>
      <w:r w:rsidR="00105BEA">
        <w:rPr>
          <w:rFonts w:eastAsia="Times New Roman"/>
          <w:b/>
          <w:lang w:val="ru-RU" w:eastAsia="ru-RU"/>
        </w:rPr>
        <w:t>.</w:t>
      </w:r>
      <w:r>
        <w:rPr>
          <w:rFonts w:eastAsia="Times New Roman"/>
          <w:b/>
          <w:lang w:val="ru-RU" w:eastAsia="ru-RU"/>
        </w:rPr>
        <w:t xml:space="preserve"> </w:t>
      </w:r>
      <w:r w:rsidR="003C581E" w:rsidRPr="001C2E9E">
        <w:rPr>
          <w:rFonts w:eastAsia="Times New Roman"/>
          <w:b/>
          <w:lang w:val="ru-RU" w:eastAsia="ru-RU"/>
        </w:rPr>
        <w:t>Информация о лотах (имуществе)</w:t>
      </w:r>
      <w:r w:rsidR="00053D21" w:rsidRPr="001C2E9E">
        <w:rPr>
          <w:rFonts w:eastAsia="Times New Roman"/>
          <w:b/>
          <w:lang w:val="ru-RU" w:eastAsia="ru-RU"/>
        </w:rPr>
        <w:t>:</w:t>
      </w:r>
      <w:r w:rsidR="00053D21" w:rsidRPr="001C2E9E">
        <w:rPr>
          <w:lang w:val="ru-RU"/>
        </w:rPr>
        <w:t xml:space="preserve"> </w:t>
      </w:r>
      <w:r w:rsidR="00053D21" w:rsidRPr="001C2E9E">
        <w:rPr>
          <w:rFonts w:eastAsia="Times New Roman"/>
          <w:b/>
          <w:lang w:val="ru-RU" w:eastAsia="ru-RU"/>
        </w:rPr>
        <w:t>предмет торгов и основание проведения торгов</w:t>
      </w:r>
    </w:p>
    <w:p w:rsidR="00105BEA" w:rsidRPr="001C2E9E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1C2E9E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1. </w:t>
      </w:r>
    </w:p>
    <w:p w:rsidR="00A2112E" w:rsidRPr="001C2E9E" w:rsidRDefault="00A2112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D32609" w:rsidRPr="00E53E9D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>Предмет  торгов:</w:t>
      </w:r>
      <w:r w:rsidRPr="00E53E9D">
        <w:rPr>
          <w:bCs/>
          <w:color w:val="000000"/>
          <w:lang w:val="ru-RU"/>
        </w:rPr>
        <w:t xml:space="preserve"> </w:t>
      </w:r>
    </w:p>
    <w:p w:rsidR="00E56823" w:rsidRPr="00E53E9D" w:rsidRDefault="00D32609" w:rsidP="00E56823">
      <w:pPr>
        <w:jc w:val="both"/>
        <w:rPr>
          <w:rFonts w:eastAsia="Times New Roman"/>
          <w:lang w:val="ru-RU" w:eastAsia="ru-RU"/>
        </w:rPr>
      </w:pPr>
      <w:r w:rsidRPr="00E53E9D">
        <w:rPr>
          <w:bCs/>
          <w:color w:val="000000"/>
          <w:lang w:val="ru-RU"/>
        </w:rPr>
        <w:t xml:space="preserve">- </w:t>
      </w:r>
      <w:r w:rsidR="00E56823" w:rsidRPr="00E53E9D">
        <w:rPr>
          <w:bCs/>
          <w:color w:val="000000"/>
          <w:lang w:val="ru-RU"/>
        </w:rPr>
        <w:t xml:space="preserve">принадлежащий Ленинградской области пакет акций акционерного общества </w:t>
      </w:r>
      <w:r w:rsidR="00E56823" w:rsidRPr="00E53E9D">
        <w:rPr>
          <w:rFonts w:eastAsia="Times New Roman"/>
          <w:lang w:val="ru-RU" w:eastAsia="ru-RU"/>
        </w:rPr>
        <w:t xml:space="preserve">«Компания Усть-Луга» (далее – Общество), состоящего  из  15 469 штук обыкновенных </w:t>
      </w:r>
      <w:r w:rsidR="00565820" w:rsidRPr="00E53E9D">
        <w:rPr>
          <w:rFonts w:eastAsia="Times New Roman"/>
          <w:lang w:val="ru-RU" w:eastAsia="ru-RU"/>
        </w:rPr>
        <w:t xml:space="preserve"> </w:t>
      </w:r>
      <w:r w:rsidR="00E56823" w:rsidRPr="00E53E9D">
        <w:rPr>
          <w:rFonts w:eastAsia="Times New Roman"/>
          <w:lang w:val="ru-RU" w:eastAsia="ru-RU"/>
        </w:rPr>
        <w:t>акций, что составляет 20,9</w:t>
      </w:r>
      <w:r w:rsidR="00565820" w:rsidRPr="00E53E9D">
        <w:rPr>
          <w:rFonts w:eastAsia="Times New Roman"/>
          <w:lang w:val="ru-RU" w:eastAsia="ru-RU"/>
        </w:rPr>
        <w:t>9</w:t>
      </w:r>
      <w:r w:rsidR="00E56823" w:rsidRPr="00E53E9D">
        <w:rPr>
          <w:rFonts w:eastAsia="Times New Roman"/>
          <w:lang w:val="ru-RU" w:eastAsia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ind w:firstLine="720"/>
        <w:jc w:val="both"/>
        <w:rPr>
          <w:bCs/>
          <w:color w:val="000000"/>
          <w:lang w:val="ru-RU"/>
        </w:rPr>
      </w:pP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Эмитент - акционерное общество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(сокращенное наименование – 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», ОГРН 1024701425242, ИНН 4707005410).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Место нахождения Общества: </w:t>
      </w:r>
      <w:r w:rsidRPr="00E53E9D">
        <w:rPr>
          <w:lang w:val="ru-RU"/>
        </w:rPr>
        <w:t xml:space="preserve">125167, город Москва, </w:t>
      </w:r>
      <w:proofErr w:type="spellStart"/>
      <w:r w:rsidRPr="00E53E9D">
        <w:rPr>
          <w:lang w:val="ru-RU"/>
        </w:rPr>
        <w:t>пр-кт</w:t>
      </w:r>
      <w:proofErr w:type="spellEnd"/>
      <w:r w:rsidRPr="00E53E9D">
        <w:rPr>
          <w:lang w:val="ru-RU"/>
        </w:rPr>
        <w:t xml:space="preserve"> Ленинградский, д. 37, этаж 11 офис 55-77</w:t>
      </w:r>
      <w:r w:rsidRPr="00E53E9D">
        <w:rPr>
          <w:bCs/>
          <w:color w:val="000000"/>
          <w:lang w:val="ru-RU"/>
        </w:rPr>
        <w:t xml:space="preserve">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Уставный капитал Общества: </w:t>
      </w:r>
      <w:r w:rsidRPr="00E53E9D">
        <w:rPr>
          <w:lang w:val="ru-RU"/>
        </w:rPr>
        <w:t xml:space="preserve">36 856 500 </w:t>
      </w:r>
      <w:r w:rsidRPr="00E53E9D">
        <w:rPr>
          <w:bCs/>
          <w:color w:val="000000"/>
          <w:lang w:val="ru-RU"/>
        </w:rPr>
        <w:t>(тридцать шесть миллионов восемьсот пятьдесят шесть тысяч пятьсот) рублей, разделен на 73 713 штук</w:t>
      </w:r>
      <w:r w:rsidRPr="00E53E9D">
        <w:rPr>
          <w:rFonts w:eastAsia="Times New Roman"/>
          <w:lang w:val="ru-RU" w:eastAsia="ru-RU"/>
        </w:rPr>
        <w:t xml:space="preserve"> обыкновенных именных акций номинальной стоимостью 500 рублей каждая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Общее количество акций в уставном капитале Общества, принадлежащей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акций,  что составляет 20,9</w:t>
      </w:r>
      <w:r w:rsidR="00565820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Количество продаваемых акций, принадлежащих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именных акций,  что составляет 20,9</w:t>
      </w:r>
      <w:r w:rsidR="00C67D47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Категория (вид) акций, выставленных на торги: обыкновенные </w:t>
      </w:r>
      <w:r w:rsidR="00C67D47" w:rsidRPr="00E53E9D">
        <w:rPr>
          <w:bCs/>
          <w:color w:val="000000"/>
          <w:lang w:val="ru-RU"/>
        </w:rPr>
        <w:t xml:space="preserve">акции </w:t>
      </w:r>
      <w:r w:rsidRPr="00E53E9D">
        <w:rPr>
          <w:bCs/>
          <w:color w:val="000000"/>
          <w:lang w:val="ru-RU"/>
        </w:rPr>
        <w:t xml:space="preserve">(далее - акции).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Номинальная стоимость одной акции: 500 (пятьсот) рублей.</w:t>
      </w: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Государственный регистрационный номер выпуска акций: </w:t>
      </w:r>
      <w:r w:rsidRPr="00E53E9D">
        <w:rPr>
          <w:color w:val="000000"/>
          <w:lang w:val="ru-RU"/>
        </w:rPr>
        <w:t>1-02-00274-D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Сведения об основном виде деятельности Общества согласно ЕГРЮЛ:</w:t>
      </w:r>
      <w:r w:rsidRPr="00E53E9D">
        <w:rPr>
          <w:lang w:val="ru-RU"/>
        </w:rPr>
        <w:t xml:space="preserve"> </w:t>
      </w:r>
      <w:r w:rsidR="00E9026D" w:rsidRPr="00E53E9D">
        <w:rPr>
          <w:lang w:val="ru-RU"/>
        </w:rPr>
        <w:t>71.12.2 Деятельность заказчика - застройщика, генерального подрядчика.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Информация об иных видах деятельности Общества содержится в выписке из ЕГРЮЛ и отчете об оценке рыночной стоимости акций (прилагаются к Информационному сообщению)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не внесено в Реестр хозяйствующих субъектов, имеющих на рынке определенного товара долю более 35 %.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Ограничения прав и обременения обязательствами акций отсутствуют.</w:t>
      </w:r>
    </w:p>
    <w:p w:rsidR="000F6569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Адрес сайта в сети «Интернет», на котором размещена годовая бухгалтерская (финансовая) </w:t>
      </w:r>
      <w:r w:rsidRPr="00E53E9D">
        <w:rPr>
          <w:bCs/>
          <w:lang w:val="ru-RU"/>
        </w:rPr>
        <w:t xml:space="preserve">отчетность: </w:t>
      </w:r>
    </w:p>
    <w:p w:rsidR="00E56823" w:rsidRPr="00E53E9D" w:rsidRDefault="000F6569" w:rsidP="000F6569">
      <w:pPr>
        <w:tabs>
          <w:tab w:val="left" w:pos="1134"/>
          <w:tab w:val="left" w:pos="1276"/>
        </w:tabs>
        <w:ind w:firstLine="709"/>
        <w:jc w:val="both"/>
        <w:rPr>
          <w:bCs/>
          <w:lang w:val="ru-RU"/>
        </w:rPr>
      </w:pPr>
      <w:r w:rsidRPr="000F6569">
        <w:rPr>
          <w:bCs/>
          <w:lang w:val="ru-RU"/>
        </w:rPr>
        <w:t>https://kugi.lenobl.ru/ru/deiatelnost/napravlenie-raboty-komiteta/imushestvennye-otnosheniya/privatizaciya-gosudarstvennogo-imushestva/programma-privatizacii-gosudarstvennogo-imushestva-i-inye-resheniya-pr/buhgalterskaya-finansovaya-otchetnost-akcionernyh-obshestv-unitarnyh-p/</w:t>
      </w:r>
      <w:r w:rsidR="00E56823" w:rsidRPr="00E53E9D">
        <w:rPr>
          <w:bCs/>
          <w:lang w:val="ru-RU"/>
        </w:rPr>
        <w:t xml:space="preserve"> .</w:t>
      </w:r>
    </w:p>
    <w:p w:rsidR="00E56823" w:rsidRPr="00E53E9D" w:rsidRDefault="00DB65F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 </w:t>
      </w:r>
      <w:r w:rsidR="00E56823" w:rsidRPr="00E53E9D">
        <w:rPr>
          <w:bCs/>
          <w:color w:val="000000"/>
          <w:lang w:val="ru-RU"/>
        </w:rPr>
        <w:t>Ч</w:t>
      </w:r>
      <w:r w:rsidR="00091D64">
        <w:rPr>
          <w:bCs/>
          <w:color w:val="000000"/>
          <w:lang w:val="ru-RU"/>
        </w:rPr>
        <w:t xml:space="preserve">исленность работников Общества  по состоянию </w:t>
      </w:r>
      <w:r w:rsidR="006F6FE7" w:rsidRPr="006F6FE7">
        <w:rPr>
          <w:bCs/>
          <w:color w:val="000000"/>
          <w:lang w:val="ru-RU"/>
        </w:rPr>
        <w:t>на 01.07.2025 составляет</w:t>
      </w:r>
      <w:r w:rsidR="0098563F" w:rsidRPr="00E53E9D">
        <w:rPr>
          <w:bCs/>
          <w:color w:val="000000"/>
          <w:lang w:val="ru-RU"/>
        </w:rPr>
        <w:t xml:space="preserve"> </w:t>
      </w:r>
      <w:r w:rsidR="006F6FE7">
        <w:rPr>
          <w:bCs/>
          <w:color w:val="000000"/>
          <w:lang w:val="ru-RU"/>
        </w:rPr>
        <w:t>7</w:t>
      </w:r>
      <w:r w:rsidR="0098563F" w:rsidRPr="00E53E9D">
        <w:rPr>
          <w:bCs/>
          <w:color w:val="000000"/>
          <w:lang w:val="ru-RU"/>
        </w:rPr>
        <w:t xml:space="preserve"> человек.</w:t>
      </w:r>
    </w:p>
    <w:p w:rsidR="00E56823" w:rsidRPr="00E53E9D" w:rsidRDefault="00E56823" w:rsidP="00D51835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Земельные участки в собственности</w:t>
      </w:r>
      <w:r w:rsidR="001213A0" w:rsidRPr="00E53E9D">
        <w:rPr>
          <w:lang w:val="ru-RU"/>
        </w:rPr>
        <w:t xml:space="preserve"> </w:t>
      </w:r>
      <w:r w:rsidR="001213A0" w:rsidRPr="00E53E9D">
        <w:rPr>
          <w:bCs/>
          <w:color w:val="000000"/>
          <w:lang w:val="ru-RU"/>
        </w:rPr>
        <w:t>Общества: информация о зарегистрированных правах</w:t>
      </w:r>
      <w:r w:rsidR="00744B6C" w:rsidRPr="00E53E9D">
        <w:rPr>
          <w:bCs/>
          <w:color w:val="000000"/>
          <w:lang w:val="ru-RU"/>
        </w:rPr>
        <w:t xml:space="preserve"> в ЕГРН отсутствует</w:t>
      </w:r>
      <w:r w:rsidRPr="00E53E9D">
        <w:rPr>
          <w:bCs/>
          <w:color w:val="000000"/>
          <w:lang w:val="ru-RU"/>
        </w:rPr>
        <w:t>.</w:t>
      </w:r>
    </w:p>
    <w:p w:rsidR="00DB65F3" w:rsidRPr="00E53E9D" w:rsidRDefault="00E5682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Объекты недвижимого имущества </w:t>
      </w:r>
      <w:r w:rsidR="001213A0" w:rsidRPr="00E53E9D">
        <w:rPr>
          <w:bCs/>
          <w:color w:val="000000"/>
          <w:lang w:val="ru-RU"/>
        </w:rPr>
        <w:t xml:space="preserve">в собственности </w:t>
      </w:r>
      <w:r w:rsidRPr="00E53E9D">
        <w:rPr>
          <w:bCs/>
          <w:color w:val="000000"/>
          <w:lang w:val="ru-RU"/>
        </w:rPr>
        <w:t>Общества</w:t>
      </w:r>
      <w:r w:rsidR="001213A0" w:rsidRPr="00E53E9D">
        <w:rPr>
          <w:bCs/>
          <w:color w:val="000000"/>
          <w:lang w:val="ru-RU"/>
        </w:rPr>
        <w:t xml:space="preserve">: </w:t>
      </w:r>
    </w:p>
    <w:p w:rsidR="001213A0" w:rsidRPr="00E53E9D" w:rsidRDefault="00DB65F3" w:rsidP="006F6FE7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- согласно </w:t>
      </w:r>
      <w:r w:rsidR="00F75EF3" w:rsidRPr="00E53E9D">
        <w:rPr>
          <w:bCs/>
          <w:color w:val="000000"/>
          <w:lang w:val="ru-RU"/>
        </w:rPr>
        <w:t xml:space="preserve">выписке </w:t>
      </w:r>
      <w:r w:rsidRPr="00E53E9D">
        <w:rPr>
          <w:bCs/>
          <w:color w:val="000000"/>
          <w:lang w:val="ru-RU"/>
        </w:rPr>
        <w:t>ЕГРН</w:t>
      </w:r>
      <w:r w:rsidR="00F75EF3" w:rsidRPr="00E53E9D">
        <w:rPr>
          <w:bCs/>
          <w:color w:val="000000"/>
          <w:lang w:val="ru-RU"/>
        </w:rPr>
        <w:t xml:space="preserve"> </w:t>
      </w:r>
      <w:r w:rsidR="00796AF9">
        <w:rPr>
          <w:bCs/>
          <w:color w:val="000000"/>
          <w:lang w:val="ru-RU"/>
        </w:rPr>
        <w:t xml:space="preserve">от </w:t>
      </w:r>
      <w:r w:rsidR="00663506">
        <w:rPr>
          <w:bCs/>
          <w:color w:val="000000"/>
          <w:lang w:val="ru-RU"/>
        </w:rPr>
        <w:t xml:space="preserve">14.07.2025 </w:t>
      </w:r>
      <w:r w:rsidR="006F6FE7" w:rsidRPr="006F6FE7">
        <w:rPr>
          <w:bCs/>
          <w:color w:val="000000"/>
          <w:lang w:val="ru-RU"/>
        </w:rPr>
        <w:t>№ КУВИ-001/2025-138993616</w:t>
      </w:r>
      <w:r w:rsidR="006F6FE7">
        <w:rPr>
          <w:bCs/>
          <w:color w:val="000000"/>
          <w:lang w:val="ru-RU"/>
        </w:rPr>
        <w:t xml:space="preserve"> </w:t>
      </w:r>
      <w:r w:rsidRPr="00E53E9D">
        <w:rPr>
          <w:bCs/>
          <w:color w:val="000000"/>
          <w:lang w:val="ru-RU"/>
        </w:rPr>
        <w:t xml:space="preserve">в собственности Общества находится </w:t>
      </w:r>
      <w:r w:rsidR="001213A0" w:rsidRPr="00E53E9D">
        <w:rPr>
          <w:bCs/>
          <w:color w:val="000000"/>
          <w:lang w:val="ru-RU"/>
        </w:rPr>
        <w:t xml:space="preserve">сооружение с </w:t>
      </w:r>
      <w:proofErr w:type="spellStart"/>
      <w:r w:rsidR="001213A0" w:rsidRPr="00E53E9D">
        <w:rPr>
          <w:bCs/>
          <w:color w:val="000000"/>
          <w:lang w:val="ru-RU"/>
        </w:rPr>
        <w:t>кад</w:t>
      </w:r>
      <w:proofErr w:type="spellEnd"/>
      <w:r w:rsidR="001213A0" w:rsidRPr="00E53E9D">
        <w:rPr>
          <w:bCs/>
          <w:color w:val="000000"/>
          <w:lang w:val="ru-RU"/>
        </w:rPr>
        <w:t>. №</w:t>
      </w:r>
      <w:r w:rsidR="00FD6D20" w:rsidRPr="00E53E9D">
        <w:rPr>
          <w:bCs/>
          <w:color w:val="000000"/>
          <w:lang w:val="ru-RU"/>
        </w:rPr>
        <w:t> </w:t>
      </w:r>
      <w:r w:rsidR="001213A0" w:rsidRPr="00E53E9D">
        <w:rPr>
          <w:bCs/>
          <w:color w:val="000000"/>
          <w:lang w:val="ru-RU"/>
        </w:rPr>
        <w:t xml:space="preserve">47:20:0223002:2681, протяженность 9693 м, назначение: 7.7. </w:t>
      </w:r>
      <w:proofErr w:type="spellStart"/>
      <w:proofErr w:type="gramStart"/>
      <w:r w:rsidR="001213A0" w:rsidRPr="00E53E9D">
        <w:rPr>
          <w:bCs/>
          <w:color w:val="000000"/>
          <w:lang w:val="ru-RU"/>
        </w:rPr>
        <w:t>C</w:t>
      </w:r>
      <w:proofErr w:type="gramEnd"/>
      <w:r w:rsidR="001213A0" w:rsidRPr="00E53E9D">
        <w:rPr>
          <w:bCs/>
          <w:color w:val="000000"/>
          <w:lang w:val="ru-RU"/>
        </w:rPr>
        <w:t>ооружения</w:t>
      </w:r>
      <w:proofErr w:type="spellEnd"/>
      <w:r w:rsidR="001213A0" w:rsidRPr="00E53E9D">
        <w:rPr>
          <w:bCs/>
          <w:color w:val="000000"/>
          <w:lang w:val="ru-RU"/>
        </w:rPr>
        <w:t xml:space="preserve"> трубопроводного транспорта, местоположение: Российская Федерация, Ленинградская область, Кингисеппский муниципальный район, </w:t>
      </w:r>
      <w:proofErr w:type="spellStart"/>
      <w:r w:rsidR="001213A0" w:rsidRPr="00E53E9D">
        <w:rPr>
          <w:bCs/>
          <w:color w:val="000000"/>
          <w:lang w:val="ru-RU"/>
        </w:rPr>
        <w:t>Вистинское</w:t>
      </w:r>
      <w:proofErr w:type="spellEnd"/>
      <w:r w:rsidR="001213A0" w:rsidRPr="00E53E9D">
        <w:rPr>
          <w:bCs/>
          <w:color w:val="000000"/>
          <w:lang w:val="ru-RU"/>
        </w:rPr>
        <w:t xml:space="preserve"> сельское поселение, Морской порт Усть-Луга.</w:t>
      </w:r>
    </w:p>
    <w:p w:rsidR="007A2567" w:rsidRPr="00E53E9D" w:rsidRDefault="007A2567" w:rsidP="00E56823">
      <w:pPr>
        <w:ind w:firstLine="720"/>
        <w:jc w:val="both"/>
        <w:rPr>
          <w:bCs/>
          <w:color w:val="000000"/>
          <w:lang w:val="ru-RU"/>
        </w:rPr>
      </w:pPr>
    </w:p>
    <w:p w:rsidR="001E6987" w:rsidRPr="003D3703" w:rsidRDefault="00D52E4B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t>Начальная цена лота:</w:t>
      </w:r>
      <w:r w:rsidR="00091D64">
        <w:rPr>
          <w:rFonts w:eastAsia="Times New Roman"/>
          <w:b/>
          <w:lang w:val="ru-RU" w:eastAsia="ru-RU"/>
        </w:rPr>
        <w:t xml:space="preserve">  </w:t>
      </w:r>
      <w:r w:rsidR="003D3703" w:rsidRPr="003D3703">
        <w:rPr>
          <w:rFonts w:eastAsia="Times New Roman"/>
          <w:b/>
          <w:lang w:val="ru-RU" w:eastAsia="ru-RU"/>
        </w:rPr>
        <w:t>217</w:t>
      </w:r>
      <w:r w:rsidR="003D3703">
        <w:rPr>
          <w:rFonts w:eastAsia="Times New Roman"/>
          <w:b/>
          <w:lang w:val="ru-RU" w:eastAsia="ru-RU"/>
        </w:rPr>
        <w:t> </w:t>
      </w:r>
      <w:r w:rsidR="003D3703" w:rsidRPr="003D3703">
        <w:rPr>
          <w:rFonts w:eastAsia="Times New Roman"/>
          <w:b/>
          <w:lang w:val="ru-RU" w:eastAsia="ru-RU"/>
        </w:rPr>
        <w:t>414</w:t>
      </w:r>
      <w:r w:rsidR="003D3703">
        <w:rPr>
          <w:rFonts w:eastAsia="Times New Roman"/>
          <w:b/>
          <w:lang w:val="ru-RU" w:eastAsia="ru-RU"/>
        </w:rPr>
        <w:t> </w:t>
      </w:r>
      <w:r w:rsidR="003D3703" w:rsidRPr="003D3703">
        <w:rPr>
          <w:rFonts w:eastAsia="Times New Roman"/>
          <w:b/>
          <w:lang w:val="ru-RU" w:eastAsia="ru-RU"/>
        </w:rPr>
        <w:t>784 (двести семнадцать миллионов четыреста четырнадцать тысяч семьсот восемьдесят четыре) руб. 00 коп. (</w:t>
      </w:r>
      <w:r w:rsidR="003D3703" w:rsidRPr="003D3703">
        <w:rPr>
          <w:rFonts w:eastAsia="Times New Roman"/>
          <w:lang w:val="ru-RU" w:eastAsia="ru-RU"/>
        </w:rPr>
        <w:t>НДС не облагается в соответствии с подпунктом 12 пункта 2 статьи 149 Налогового кодекса Российской Федерации)</w:t>
      </w:r>
    </w:p>
    <w:p w:rsidR="005B5A37" w:rsidRPr="00E53E9D" w:rsidRDefault="005B5A37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D51835" w:rsidRDefault="001E6987" w:rsidP="003B3A79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lastRenderedPageBreak/>
        <w:t xml:space="preserve">Шаг аукциона </w:t>
      </w:r>
      <w:r w:rsidRPr="00E53E9D">
        <w:rPr>
          <w:bCs/>
          <w:color w:val="000000"/>
          <w:lang w:val="ru-RU"/>
        </w:rPr>
        <w:t xml:space="preserve">(повышения начальной цены, </w:t>
      </w:r>
      <w:r w:rsidR="00F75EF3" w:rsidRPr="00E53E9D">
        <w:rPr>
          <w:bCs/>
          <w:color w:val="000000"/>
          <w:lang w:val="ru-RU"/>
        </w:rPr>
        <w:t xml:space="preserve">не более </w:t>
      </w:r>
      <w:r w:rsidRPr="00E53E9D">
        <w:rPr>
          <w:bCs/>
          <w:color w:val="000000"/>
          <w:lang w:val="ru-RU"/>
        </w:rPr>
        <w:t>5 % от начальной цены</w:t>
      </w:r>
      <w:r w:rsidR="00F75EF3" w:rsidRPr="00E53E9D">
        <w:rPr>
          <w:bCs/>
          <w:color w:val="000000"/>
          <w:lang w:val="ru-RU"/>
        </w:rPr>
        <w:t xml:space="preserve">): </w:t>
      </w:r>
      <w:r w:rsidR="002C3F57" w:rsidRPr="00E53E9D">
        <w:rPr>
          <w:bCs/>
          <w:color w:val="000000"/>
          <w:lang w:val="ru-RU"/>
        </w:rPr>
        <w:t xml:space="preserve"> </w:t>
      </w:r>
    </w:p>
    <w:p w:rsidR="001E6987" w:rsidRPr="009169E8" w:rsidRDefault="004D157B" w:rsidP="003B3A79">
      <w:pPr>
        <w:autoSpaceDE w:val="0"/>
        <w:autoSpaceDN w:val="0"/>
        <w:adjustRightInd w:val="0"/>
        <w:ind w:left="567"/>
        <w:rPr>
          <w:b/>
          <w:bCs/>
          <w:color w:val="000000"/>
          <w:lang w:val="ru-RU"/>
        </w:rPr>
      </w:pPr>
      <w:r w:rsidRPr="009169E8">
        <w:rPr>
          <w:b/>
          <w:bCs/>
          <w:color w:val="000000"/>
          <w:lang w:val="ru-RU"/>
        </w:rPr>
        <w:t xml:space="preserve">10 870 739  </w:t>
      </w:r>
      <w:r w:rsidR="00D07B9E" w:rsidRPr="009169E8">
        <w:rPr>
          <w:b/>
          <w:bCs/>
          <w:color w:val="000000"/>
          <w:lang w:val="ru-RU"/>
        </w:rPr>
        <w:t xml:space="preserve">руб. </w:t>
      </w:r>
      <w:r w:rsidRPr="009169E8">
        <w:rPr>
          <w:b/>
          <w:bCs/>
          <w:color w:val="000000"/>
          <w:lang w:val="ru-RU"/>
        </w:rPr>
        <w:t xml:space="preserve">20 </w:t>
      </w:r>
      <w:r w:rsidR="001E6987" w:rsidRPr="009169E8">
        <w:rPr>
          <w:b/>
          <w:bCs/>
          <w:color w:val="000000"/>
          <w:lang w:val="ru-RU"/>
        </w:rPr>
        <w:t>коп.</w:t>
      </w:r>
    </w:p>
    <w:p w:rsidR="001E6987" w:rsidRPr="00E53E9D" w:rsidRDefault="001E6987" w:rsidP="003B3A79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</w:p>
    <w:p w:rsidR="001E6987" w:rsidRPr="00E53E9D" w:rsidRDefault="001E6987" w:rsidP="003B3A79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 w:rsidRPr="00E53E9D">
        <w:rPr>
          <w:rFonts w:eastAsia="Times New Roman"/>
          <w:b/>
          <w:lang w:val="ru-RU" w:eastAsia="ru-RU"/>
        </w:rPr>
        <w:t>Размер задатка</w:t>
      </w:r>
      <w:r w:rsidRPr="00E53E9D">
        <w:rPr>
          <w:lang w:val="ru-RU"/>
        </w:rPr>
        <w:t xml:space="preserve"> (</w:t>
      </w:r>
      <w:r w:rsidR="009A37B0" w:rsidRPr="00E53E9D">
        <w:rPr>
          <w:lang w:val="ru-RU"/>
        </w:rPr>
        <w:t>2</w:t>
      </w:r>
      <w:r w:rsidRPr="00E53E9D">
        <w:rPr>
          <w:lang w:val="ru-RU"/>
        </w:rPr>
        <w:t>0 % от</w:t>
      </w:r>
      <w:r w:rsidRPr="00E53E9D">
        <w:rPr>
          <w:rFonts w:eastAsia="Times New Roman"/>
          <w:lang w:val="ru-RU" w:eastAsia="ru-RU"/>
        </w:rPr>
        <w:t xml:space="preserve"> начальной цены): </w:t>
      </w:r>
      <w:r w:rsidRPr="00E53E9D">
        <w:rPr>
          <w:rFonts w:eastAsia="Times New Roman"/>
          <w:b/>
          <w:lang w:val="ru-RU" w:eastAsia="ru-RU"/>
        </w:rPr>
        <w:t xml:space="preserve"> </w:t>
      </w:r>
      <w:r w:rsidR="00D21DF2" w:rsidRPr="009169E8">
        <w:rPr>
          <w:rFonts w:eastAsia="Times New Roman"/>
          <w:b/>
          <w:lang w:val="ru-RU" w:eastAsia="ru-RU"/>
        </w:rPr>
        <w:t xml:space="preserve">43 482 956 </w:t>
      </w:r>
      <w:r w:rsidRPr="009169E8">
        <w:rPr>
          <w:rFonts w:eastAsia="Times New Roman"/>
          <w:b/>
          <w:lang w:val="ru-RU" w:eastAsia="ru-RU"/>
        </w:rPr>
        <w:t>руб.</w:t>
      </w:r>
      <w:r w:rsidR="00D21DF2" w:rsidRPr="009169E8">
        <w:rPr>
          <w:rFonts w:eastAsia="Times New Roman"/>
          <w:b/>
          <w:lang w:val="ru-RU" w:eastAsia="ru-RU"/>
        </w:rPr>
        <w:t xml:space="preserve"> 80</w:t>
      </w:r>
      <w:r w:rsidRPr="009169E8">
        <w:rPr>
          <w:rFonts w:eastAsia="Times New Roman"/>
          <w:b/>
          <w:lang w:val="ru-RU" w:eastAsia="ru-RU"/>
        </w:rPr>
        <w:t xml:space="preserve"> коп</w:t>
      </w:r>
      <w:r w:rsidRPr="00E53E9D">
        <w:rPr>
          <w:rFonts w:eastAsia="Times New Roman"/>
          <w:lang w:val="ru-RU" w:eastAsia="ru-RU"/>
        </w:rPr>
        <w:t>.</w:t>
      </w:r>
    </w:p>
    <w:p w:rsidR="00CE2B7E" w:rsidRPr="00E53E9D" w:rsidRDefault="00CE2B7E" w:rsidP="003B3A79">
      <w:pPr>
        <w:tabs>
          <w:tab w:val="left" w:pos="0"/>
        </w:tabs>
        <w:ind w:left="567"/>
        <w:jc w:val="both"/>
        <w:rPr>
          <w:rFonts w:eastAsia="Times New Roman"/>
          <w:lang w:val="ru-RU" w:eastAsia="ru-RU"/>
        </w:rPr>
      </w:pPr>
    </w:p>
    <w:p w:rsidR="00CE2B7E" w:rsidRPr="00E53E9D" w:rsidRDefault="00CE2B7E" w:rsidP="00CE2B7E">
      <w:pPr>
        <w:jc w:val="both"/>
        <w:rPr>
          <w:i/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</w:t>
      </w:r>
      <w:r w:rsidRPr="00E53E9D">
        <w:rPr>
          <w:b/>
          <w:color w:val="2D2D2D"/>
          <w:shd w:val="clear" w:color="auto" w:fill="FFFFFF"/>
          <w:lang w:val="ru-RU"/>
        </w:rPr>
        <w:t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F62FE3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color w:val="2D2D2D"/>
          <w:shd w:val="clear" w:color="auto" w:fill="FFFFFF"/>
          <w:lang w:val="ru-RU"/>
        </w:rPr>
        <w:t>нет.</w:t>
      </w:r>
    </w:p>
    <w:p w:rsidR="00B72DF7" w:rsidRPr="00E53E9D" w:rsidRDefault="00CE2B7E" w:rsidP="00CE2B7E">
      <w:pPr>
        <w:pStyle w:val="ae"/>
        <w:spacing w:after="0"/>
        <w:ind w:left="284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 w:rsidRPr="00E53E9D"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     </w:t>
      </w:r>
    </w:p>
    <w:p w:rsidR="005B5A37" w:rsidRPr="00E53E9D" w:rsidRDefault="00CE2B7E" w:rsidP="00CE2B7E">
      <w:pPr>
        <w:jc w:val="both"/>
        <w:rPr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 Сведения о предыдущих торгах по продаже имущества, объявленных в течение года, предшествующего его продаже</w:t>
      </w:r>
      <w:r w:rsidRPr="00E53E9D">
        <w:rPr>
          <w:b/>
          <w:color w:val="2D2D2D"/>
          <w:shd w:val="clear" w:color="auto" w:fill="FFFFFF"/>
          <w:lang w:val="ru-RU"/>
        </w:rPr>
        <w:t xml:space="preserve"> и об итогах торгов по продаже такого имущества:</w:t>
      </w:r>
      <w:r w:rsidR="000173A0"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электронны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06231C" w:rsidRPr="00E53E9D">
        <w:rPr>
          <w:color w:val="2D2D2D"/>
          <w:shd w:val="clear" w:color="auto" w:fill="FFFFFF"/>
          <w:lang w:val="ru-RU"/>
        </w:rPr>
        <w:t xml:space="preserve">  аукцион</w:t>
      </w:r>
      <w:r w:rsidR="00892496">
        <w:rPr>
          <w:color w:val="2D2D2D"/>
          <w:shd w:val="clear" w:color="auto" w:fill="FFFFFF"/>
          <w:lang w:val="ru-RU"/>
        </w:rPr>
        <w:t>ы</w:t>
      </w:r>
      <w:r w:rsidR="002B3A37" w:rsidRPr="00E53E9D">
        <w:rPr>
          <w:color w:val="2D2D2D"/>
          <w:shd w:val="clear" w:color="auto" w:fill="FFFFFF"/>
          <w:lang w:val="ru-RU"/>
        </w:rPr>
        <w:t>, назначенны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90594C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на</w:t>
      </w:r>
      <w:r w:rsidR="009B2407">
        <w:rPr>
          <w:color w:val="2D2D2D"/>
          <w:shd w:val="clear" w:color="auto" w:fill="FFFFFF"/>
          <w:lang w:val="ru-RU"/>
        </w:rPr>
        <w:t xml:space="preserve"> 28.11.2024</w:t>
      </w:r>
      <w:r w:rsidR="000723FA">
        <w:rPr>
          <w:color w:val="2D2D2D"/>
          <w:shd w:val="clear" w:color="auto" w:fill="FFFFFF"/>
          <w:lang w:val="ru-RU"/>
        </w:rPr>
        <w:t>, 20.01.2025</w:t>
      </w:r>
      <w:r w:rsidR="00EA7F87">
        <w:rPr>
          <w:color w:val="2D2D2D"/>
          <w:shd w:val="clear" w:color="auto" w:fill="FFFFFF"/>
          <w:lang w:val="ru-RU"/>
        </w:rPr>
        <w:t xml:space="preserve">, </w:t>
      </w:r>
      <w:r w:rsidR="00EA7F87" w:rsidRPr="00EA7F87">
        <w:rPr>
          <w:color w:val="2D2D2D"/>
          <w:shd w:val="clear" w:color="auto" w:fill="FFFFFF"/>
          <w:lang w:val="ru-RU"/>
        </w:rPr>
        <w:t>24</w:t>
      </w:r>
      <w:r w:rsidR="00EA7F87">
        <w:rPr>
          <w:color w:val="2D2D2D"/>
          <w:shd w:val="clear" w:color="auto" w:fill="FFFFFF"/>
          <w:lang w:val="ru-RU"/>
        </w:rPr>
        <w:t>.03.</w:t>
      </w:r>
      <w:r w:rsidR="00EA7F87" w:rsidRPr="00EA7F87">
        <w:rPr>
          <w:color w:val="2D2D2D"/>
          <w:shd w:val="clear" w:color="auto" w:fill="FFFFFF"/>
          <w:lang w:val="ru-RU"/>
        </w:rPr>
        <w:t>2025</w:t>
      </w:r>
      <w:r w:rsidR="00EA7F87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не состоял</w:t>
      </w:r>
      <w:r w:rsidR="001824E2">
        <w:rPr>
          <w:color w:val="2D2D2D"/>
          <w:shd w:val="clear" w:color="auto" w:fill="FFFFFF"/>
          <w:lang w:val="ru-RU"/>
        </w:rPr>
        <w:t>ись</w:t>
      </w:r>
      <w:r w:rsidR="002B3A37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в связи с отсутствием заявок претендентов на участие в торгах.</w:t>
      </w:r>
    </w:p>
    <w:p w:rsidR="0006231C" w:rsidRPr="00E53E9D" w:rsidRDefault="0006231C" w:rsidP="00CE2B7E">
      <w:pPr>
        <w:jc w:val="both"/>
        <w:rPr>
          <w:i/>
          <w:color w:val="2D2D2D"/>
          <w:shd w:val="clear" w:color="auto" w:fill="FFFFFF"/>
          <w:lang w:val="ru-RU"/>
        </w:rPr>
      </w:pPr>
    </w:p>
    <w:p w:rsidR="00280B6B" w:rsidRPr="00E53E9D" w:rsidRDefault="0038791C" w:rsidP="008024FB">
      <w:pPr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t>Основание  проведения  торгов:</w:t>
      </w:r>
      <w:r w:rsidR="004F11CF" w:rsidRPr="00E53E9D">
        <w:rPr>
          <w:rFonts w:eastAsia="Times New Roman"/>
          <w:b/>
          <w:lang w:val="ru-RU" w:eastAsia="ru-RU"/>
        </w:rPr>
        <w:t xml:space="preserve"> </w:t>
      </w:r>
      <w:r w:rsidR="004F11CF" w:rsidRPr="00E53E9D">
        <w:rPr>
          <w:rFonts w:eastAsia="Times New Roman"/>
          <w:lang w:val="ru-RU" w:eastAsia="ru-RU"/>
        </w:rPr>
        <w:t>постановление Правительства Ленинградской области от 26</w:t>
      </w:r>
      <w:r w:rsidR="00D32540" w:rsidRPr="00E53E9D">
        <w:rPr>
          <w:rFonts w:eastAsia="Times New Roman"/>
          <w:lang w:val="ru-RU" w:eastAsia="ru-RU"/>
        </w:rPr>
        <w:t>.10.</w:t>
      </w:r>
      <w:r w:rsidR="004F11CF" w:rsidRPr="00E53E9D">
        <w:rPr>
          <w:rFonts w:eastAsia="Times New Roman"/>
          <w:lang w:val="ru-RU" w:eastAsia="ru-RU"/>
        </w:rPr>
        <w:t>2022 № 781 «Об утверждении Программы приватизации государственного имущества Ленинградской области на плановый период 2023-2025 годов»,</w:t>
      </w:r>
      <w:r w:rsidRPr="00E53E9D">
        <w:rPr>
          <w:rFonts w:eastAsia="Times New Roman"/>
          <w:lang w:val="ru-RU" w:eastAsia="ru-RU"/>
        </w:rPr>
        <w:t xml:space="preserve"> распоряжение </w:t>
      </w:r>
      <w:proofErr w:type="spellStart"/>
      <w:r w:rsidR="009A37B0" w:rsidRPr="00E53E9D">
        <w:rPr>
          <w:rFonts w:eastAsia="Times New Roman"/>
          <w:lang w:val="ru-RU" w:eastAsia="ru-RU"/>
        </w:rPr>
        <w:t>Леноблкомимущества</w:t>
      </w:r>
      <w:proofErr w:type="spellEnd"/>
      <w:r w:rsidRPr="00E53E9D">
        <w:rPr>
          <w:rFonts w:eastAsia="Times New Roman"/>
          <w:lang w:val="ru-RU" w:eastAsia="ru-RU"/>
        </w:rPr>
        <w:t xml:space="preserve"> </w:t>
      </w:r>
      <w:r w:rsidR="00D32540" w:rsidRPr="00E53E9D">
        <w:rPr>
          <w:rFonts w:eastAsia="Times New Roman"/>
          <w:lang w:val="ru-RU" w:eastAsia="ru-RU"/>
        </w:rPr>
        <w:t xml:space="preserve">№ </w:t>
      </w:r>
      <w:r w:rsidR="00EA7F87">
        <w:rPr>
          <w:rFonts w:eastAsia="Times New Roman"/>
          <w:lang w:val="ru-RU" w:eastAsia="ru-RU"/>
        </w:rPr>
        <w:t>1552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 xml:space="preserve">от </w:t>
      </w:r>
      <w:r w:rsidR="00EA7F87">
        <w:rPr>
          <w:rFonts w:eastAsia="Times New Roman"/>
          <w:lang w:val="ru-RU" w:eastAsia="ru-RU"/>
        </w:rPr>
        <w:t>07.08.2025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="00D76250" w:rsidRPr="00E53E9D">
        <w:rPr>
          <w:rFonts w:eastAsia="Times New Roman"/>
          <w:lang w:val="ru-RU" w:eastAsia="ru-RU"/>
        </w:rPr>
        <w:t>«</w:t>
      </w:r>
      <w:r w:rsidR="0052013E" w:rsidRPr="00E53E9D">
        <w:rPr>
          <w:rFonts w:eastAsia="Times New Roman"/>
          <w:lang w:val="ru-RU" w:eastAsia="ru-RU"/>
        </w:rPr>
        <w:t>Об условиях приватизации находящихся в государственной собственности Ленинградской области акций акционерного общества «Компания Усть-Луга»»</w:t>
      </w:r>
      <w:r w:rsidR="00280B6B" w:rsidRPr="00E53E9D">
        <w:rPr>
          <w:rFonts w:eastAsia="Times New Roman"/>
          <w:lang w:val="ru-RU" w:eastAsia="ru-RU"/>
        </w:rPr>
        <w:t>.</w:t>
      </w:r>
    </w:p>
    <w:p w:rsidR="00840916" w:rsidRPr="001C2E9E" w:rsidRDefault="00840916" w:rsidP="00BA7E0B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</w:p>
    <w:p w:rsidR="004D635E" w:rsidRPr="004D635E" w:rsidRDefault="00C30707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D635E" w:rsidRPr="004D635E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D635E" w:rsidRPr="004D635E" w:rsidRDefault="004D635E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D635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D635E">
        <w:rPr>
          <w:rFonts w:eastAsia="Times New Roman"/>
          <w:lang w:val="ru-RU" w:eastAsia="ru-RU"/>
        </w:rPr>
        <w:t xml:space="preserve">: </w:t>
      </w:r>
      <w:hyperlink r:id="rId13" w:history="1">
        <w:r w:rsidRPr="004D635E">
          <w:rPr>
            <w:rFonts w:eastAsia="Times New Roman"/>
            <w:lang w:val="ru-RU" w:eastAsia="ru-RU"/>
          </w:rPr>
          <w:t>https://torgi.gov.ru/new/public</w:t>
        </w:r>
      </w:hyperlink>
      <w:r w:rsidRPr="004D635E">
        <w:rPr>
          <w:rFonts w:eastAsia="Times New Roman"/>
          <w:lang w:val="ru-RU" w:eastAsia="ru-RU"/>
        </w:rPr>
        <w:t xml:space="preserve"> и </w:t>
      </w:r>
      <w:r w:rsidRPr="004D635E">
        <w:rPr>
          <w:rFonts w:eastAsia="Times New Roman"/>
          <w:i/>
          <w:lang w:val="ru-RU" w:eastAsia="ru-RU"/>
        </w:rPr>
        <w:t>на электронной площадке</w:t>
      </w:r>
      <w:r w:rsidRPr="004D635E">
        <w:rPr>
          <w:rFonts w:eastAsia="Times New Roman"/>
          <w:lang w:val="ru-RU" w:eastAsia="ru-RU"/>
        </w:rPr>
        <w:t xml:space="preserve">. 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9B04F0" w:rsidRPr="004D635E" w:rsidRDefault="004D635E" w:rsidP="004D635E">
      <w:pPr>
        <w:widowControl w:val="0"/>
        <w:ind w:firstLine="851"/>
        <w:contextualSpacing/>
        <w:jc w:val="both"/>
        <w:rPr>
          <w:bCs/>
          <w:lang w:val="ru-RU"/>
        </w:rPr>
      </w:pPr>
      <w:r w:rsidRPr="004D635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765F8" w:rsidRDefault="009765F8" w:rsidP="00C3070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C30707" w:rsidRPr="001C2E9E" w:rsidRDefault="00C30707" w:rsidP="00F25F19">
      <w:pPr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подачи (приема) и отзыва заявок</w:t>
      </w:r>
      <w:r w:rsidR="003B2B0A" w:rsidRPr="001C2E9E">
        <w:rPr>
          <w:rFonts w:eastAsia="Times New Roman"/>
          <w:b/>
          <w:bCs/>
          <w:lang w:val="ru-RU" w:eastAsia="ru-RU"/>
        </w:rPr>
        <w:t xml:space="preserve"> на участие в </w:t>
      </w:r>
      <w:r w:rsidR="00BA7E0B" w:rsidRPr="001C2E9E">
        <w:rPr>
          <w:rFonts w:eastAsia="Times New Roman"/>
          <w:b/>
          <w:bCs/>
          <w:lang w:val="ru-RU" w:eastAsia="ru-RU"/>
        </w:rPr>
        <w:t>а</w:t>
      </w:r>
      <w:r w:rsidR="003B2B0A" w:rsidRPr="001C2E9E">
        <w:rPr>
          <w:rFonts w:eastAsia="Times New Roman"/>
          <w:b/>
          <w:bCs/>
          <w:lang w:val="ru-RU" w:eastAsia="ru-RU"/>
        </w:rPr>
        <w:t>укционе</w:t>
      </w:r>
    </w:p>
    <w:p w:rsidR="00F14550" w:rsidRPr="001C2E9E" w:rsidRDefault="00F14550" w:rsidP="00F14550">
      <w:pPr>
        <w:ind w:left="1571"/>
        <w:rPr>
          <w:rFonts w:eastAsia="Times New Roman"/>
          <w:b/>
          <w:bCs/>
          <w:lang w:val="ru-RU" w:eastAsia="ru-RU"/>
        </w:rPr>
      </w:pPr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1271B6" w:rsidRPr="001C2E9E" w:rsidRDefault="00BA7E0B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>К  участию  в  а</w:t>
      </w:r>
      <w:r w:rsidR="001271B6" w:rsidRPr="001C2E9E">
        <w:rPr>
          <w:bCs/>
          <w:szCs w:val="24"/>
        </w:rPr>
        <w:t xml:space="preserve">укционе  допускаются  физические  и  юридические  лица,  которые  в  соответствии  со статьей  5 </w:t>
      </w:r>
      <w:r w:rsidR="00470E11" w:rsidRPr="00470E11">
        <w:rPr>
          <w:bCs/>
          <w:szCs w:val="24"/>
        </w:rPr>
        <w:t>Федеральн</w:t>
      </w:r>
      <w:r w:rsidR="00470E11">
        <w:rPr>
          <w:bCs/>
          <w:szCs w:val="24"/>
        </w:rPr>
        <w:t>ого</w:t>
      </w:r>
      <w:r w:rsidR="00470E11" w:rsidRPr="00470E11">
        <w:rPr>
          <w:bCs/>
          <w:szCs w:val="24"/>
        </w:rPr>
        <w:t xml:space="preserve">  закон</w:t>
      </w:r>
      <w:r w:rsidR="00470E11">
        <w:rPr>
          <w:bCs/>
          <w:szCs w:val="24"/>
        </w:rPr>
        <w:t>а</w:t>
      </w:r>
      <w:r w:rsidR="00BD1AB5">
        <w:rPr>
          <w:bCs/>
          <w:szCs w:val="24"/>
        </w:rPr>
        <w:t xml:space="preserve"> </w:t>
      </w:r>
      <w:r w:rsidR="00470E11" w:rsidRPr="00470E11">
        <w:rPr>
          <w:bCs/>
          <w:szCs w:val="24"/>
        </w:rPr>
        <w:t xml:space="preserve"> от  21.12.2001  № 178-ФЗ</w:t>
      </w:r>
      <w:r w:rsidR="001271B6" w:rsidRPr="001C2E9E">
        <w:rPr>
          <w:bCs/>
          <w:szCs w:val="24"/>
        </w:rPr>
        <w:t xml:space="preserve"> могут быть признаны покупателями, своевременно подавшие  заявку  на  участие  в  </w:t>
      </w:r>
      <w:r w:rsidRPr="001C2E9E">
        <w:rPr>
          <w:bCs/>
          <w:szCs w:val="24"/>
        </w:rPr>
        <w:t>а</w:t>
      </w:r>
      <w:r w:rsidR="001271B6" w:rsidRPr="001C2E9E">
        <w:rPr>
          <w:bCs/>
          <w:szCs w:val="24"/>
        </w:rPr>
        <w:t xml:space="preserve">укционе  и  представившие  документы  в  соответствии  с  перечнем, объявленным  в  настоящем  Информационном  </w:t>
      </w:r>
      <w:r w:rsidR="001271B6" w:rsidRPr="001C2E9E">
        <w:rPr>
          <w:bCs/>
          <w:szCs w:val="24"/>
        </w:rPr>
        <w:lastRenderedPageBreak/>
        <w:t>сообщении,  обеспечившие  в  установленный  срок поступление на счет</w:t>
      </w:r>
      <w:r w:rsidR="007A09F2" w:rsidRPr="001C2E9E">
        <w:rPr>
          <w:bCs/>
          <w:szCs w:val="24"/>
        </w:rPr>
        <w:t xml:space="preserve"> Продавца</w:t>
      </w:r>
      <w:r w:rsidR="001271B6" w:rsidRPr="001C2E9E">
        <w:rPr>
          <w:bCs/>
          <w:szCs w:val="24"/>
        </w:rPr>
        <w:t>, указанный в настоящем информационном сообщении, установленной суммы задатка.</w:t>
      </w:r>
      <w:proofErr w:type="gramEnd"/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Для участия в </w:t>
      </w:r>
      <w:r w:rsidR="00BA7E0B" w:rsidRPr="001C2E9E">
        <w:rPr>
          <w:bCs/>
          <w:szCs w:val="24"/>
        </w:rPr>
        <w:t>а</w:t>
      </w:r>
      <w:r w:rsidR="00321093" w:rsidRPr="001C2E9E">
        <w:rPr>
          <w:bCs/>
          <w:szCs w:val="24"/>
        </w:rPr>
        <w:t xml:space="preserve">укционе </w:t>
      </w:r>
      <w:r w:rsidRPr="001C2E9E">
        <w:rPr>
          <w:bCs/>
          <w:szCs w:val="24"/>
        </w:rPr>
        <w:t>претенденты перечисляют задаток в размере 20</w:t>
      </w:r>
      <w:r w:rsidR="006F58E4" w:rsidRPr="001C2E9E">
        <w:rPr>
          <w:bCs/>
          <w:szCs w:val="24"/>
        </w:rPr>
        <w:t> </w:t>
      </w:r>
      <w:r w:rsidRPr="001C2E9E">
        <w:rPr>
          <w:bCs/>
          <w:szCs w:val="24"/>
        </w:rPr>
        <w:t>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Заявка (приложение № 1)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</w:t>
      </w:r>
      <w:r w:rsidRPr="001C2E9E">
        <w:rPr>
          <w:rStyle w:val="a4"/>
          <w:bCs/>
          <w:color w:val="auto"/>
          <w:szCs w:val="24"/>
          <w:u w:val="none"/>
        </w:rPr>
        <w:t>законом</w:t>
      </w:r>
      <w:r w:rsidRPr="001C2E9E">
        <w:rPr>
          <w:bCs/>
          <w:szCs w:val="24"/>
        </w:rPr>
        <w:t xml:space="preserve"> от 21</w:t>
      </w:r>
      <w:r w:rsidR="006F58E4" w:rsidRPr="001C2E9E">
        <w:rPr>
          <w:bCs/>
          <w:szCs w:val="24"/>
        </w:rPr>
        <w:t>.12.</w:t>
      </w:r>
      <w:r w:rsidRPr="001C2E9E">
        <w:rPr>
          <w:bCs/>
          <w:szCs w:val="24"/>
        </w:rPr>
        <w:t>2001 № 178-ФЗ.</w:t>
      </w:r>
      <w:proofErr w:type="gramEnd"/>
    </w:p>
    <w:p w:rsidR="001A7697" w:rsidRPr="001C2E9E" w:rsidRDefault="001A769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кциона, при этом первоначальная заявка должна быть отозвана.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Одно лицо имеет право подать только одну заявку.</w:t>
      </w:r>
    </w:p>
    <w:p w:rsidR="000E0457" w:rsidRPr="001C2E9E" w:rsidRDefault="000E045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Обязанность доказать свое право на участие в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 лежит на Претенденте.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При приеме заявок от претендентов </w:t>
      </w:r>
      <w:r w:rsidR="003C10F6" w:rsidRPr="001C2E9E">
        <w:rPr>
          <w:bCs/>
          <w:szCs w:val="24"/>
        </w:rPr>
        <w:t>Оператор</w:t>
      </w:r>
      <w:r w:rsidRPr="001C2E9E">
        <w:rPr>
          <w:bCs/>
          <w:szCs w:val="24"/>
        </w:rPr>
        <w:t xml:space="preserve"> обеспечивает: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конфиденциальность данных о Претендентах и Участниках, за исключением случа</w:t>
      </w:r>
      <w:r w:rsidR="001C6CCA">
        <w:rPr>
          <w:bCs/>
          <w:szCs w:val="24"/>
        </w:rPr>
        <w:t>ев,</w:t>
      </w:r>
      <w:r w:rsidRPr="001C2E9E">
        <w:rPr>
          <w:bCs/>
          <w:szCs w:val="24"/>
        </w:rPr>
        <w:t xml:space="preserve"> </w:t>
      </w:r>
      <w:r w:rsidR="001C6CCA">
        <w:rPr>
          <w:bCs/>
          <w:szCs w:val="24"/>
        </w:rPr>
        <w:t>установленных</w:t>
      </w:r>
      <w:r w:rsidR="002B1446" w:rsidRPr="002B1446">
        <w:t xml:space="preserve"> </w:t>
      </w:r>
      <w:r w:rsidR="002B1446" w:rsidRPr="002B1446">
        <w:rPr>
          <w:bCs/>
          <w:szCs w:val="24"/>
        </w:rPr>
        <w:t>Федеральным законом от 21.12.2001 № 178-ФЗ</w:t>
      </w:r>
      <w:r w:rsidR="002B1446">
        <w:rPr>
          <w:bCs/>
          <w:szCs w:val="24"/>
        </w:rPr>
        <w:t>,</w:t>
      </w:r>
      <w:r w:rsidR="001C6CCA">
        <w:rPr>
          <w:bCs/>
          <w:szCs w:val="24"/>
        </w:rPr>
        <w:t xml:space="preserve"> п</w:t>
      </w:r>
      <w:r w:rsidRPr="001C2E9E">
        <w:rPr>
          <w:bCs/>
          <w:szCs w:val="24"/>
        </w:rPr>
        <w:t>остановлением Правительства Российской Федерации от 27</w:t>
      </w:r>
      <w:r w:rsidR="00DB6AB6" w:rsidRPr="001C2E9E">
        <w:rPr>
          <w:bCs/>
          <w:szCs w:val="24"/>
        </w:rPr>
        <w:t>.08.</w:t>
      </w:r>
      <w:r w:rsidRPr="001C2E9E">
        <w:rPr>
          <w:bCs/>
          <w:szCs w:val="24"/>
        </w:rPr>
        <w:t>2012</w:t>
      </w:r>
      <w:r w:rsidR="00DB6AB6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№ 860.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017BB7">
        <w:rPr>
          <w:rFonts w:eastAsia="Times New Roman"/>
          <w:bCs/>
          <w:lang w:val="ru-RU" w:eastAsia="ru-RU"/>
        </w:rPr>
        <w:t>уведомления</w:t>
      </w:r>
      <w:proofErr w:type="gramEnd"/>
      <w:r w:rsidRPr="00017BB7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Претендент  вправе  не  позднее  дня  окончания  приема  заявок  отозвать  заявку  путем  направления уведомления  об  отзыве  заявки  на  электронную  площадку</w:t>
      </w:r>
      <w:r w:rsidRPr="00017BB7">
        <w:rPr>
          <w:rFonts w:eastAsia="Times New Roman"/>
          <w:szCs w:val="20"/>
          <w:lang w:val="ru-RU" w:eastAsia="ru-RU"/>
        </w:rPr>
        <w:t xml:space="preserve"> (</w:t>
      </w:r>
      <w:r w:rsidRPr="00017BB7">
        <w:rPr>
          <w:rFonts w:eastAsia="Times New Roman"/>
          <w:bCs/>
          <w:lang w:val="ru-RU" w:eastAsia="ru-RU"/>
        </w:rPr>
        <w:t xml:space="preserve">в данном случае необходимо указать требуется ли возврат задатка).  Поступивший  от  претендента  задаток подлежит возврату в течение 5 календарных дней со дня поступления уведомления об отзыве заявки. 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позднее дня окончания приема заявок задаток возвращается в порядке, установленном для участников аукциона.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  заявкой  в  течение  одного  часа  поступает  в  «личный  кабинет»  Продавца,  о  чем  Претенденту направляется соответствующее уведомление.</w:t>
      </w:r>
    </w:p>
    <w:p w:rsidR="001A7697" w:rsidRDefault="001A7697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8F7B32" w:rsidRDefault="008F7B32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C30707" w:rsidRPr="001C2E9E" w:rsidRDefault="0034067A" w:rsidP="002B5184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Д</w:t>
      </w:r>
      <w:r w:rsidR="00DA5B78" w:rsidRPr="001C2E9E">
        <w:rPr>
          <w:rFonts w:eastAsia="Times New Roman"/>
          <w:b/>
          <w:bCs/>
          <w:lang w:val="ru-RU" w:eastAsia="ru-RU"/>
        </w:rPr>
        <w:t>окумент</w:t>
      </w:r>
      <w:r w:rsidRPr="001C2E9E">
        <w:rPr>
          <w:rFonts w:eastAsia="Times New Roman"/>
          <w:b/>
          <w:bCs/>
          <w:lang w:val="ru-RU" w:eastAsia="ru-RU"/>
        </w:rPr>
        <w:t>ы</w:t>
      </w:r>
      <w:r w:rsidR="00DA5B78" w:rsidRPr="001C2E9E">
        <w:rPr>
          <w:rFonts w:eastAsia="Times New Roman"/>
          <w:b/>
          <w:bCs/>
          <w:lang w:val="ru-RU" w:eastAsia="ru-RU"/>
        </w:rPr>
        <w:t>, представляемы</w:t>
      </w:r>
      <w:r w:rsidR="00BA7E0B" w:rsidRPr="001C2E9E">
        <w:rPr>
          <w:rFonts w:eastAsia="Times New Roman"/>
          <w:b/>
          <w:bCs/>
          <w:lang w:val="ru-RU" w:eastAsia="ru-RU"/>
        </w:rPr>
        <w:t>е для участия в а</w:t>
      </w:r>
      <w:r w:rsidRPr="001C2E9E">
        <w:rPr>
          <w:rFonts w:eastAsia="Times New Roman"/>
          <w:b/>
          <w:bCs/>
          <w:lang w:val="ru-RU" w:eastAsia="ru-RU"/>
        </w:rPr>
        <w:t>укционе.</w:t>
      </w:r>
    </w:p>
    <w:p w:rsidR="0090401E" w:rsidRPr="001C2E9E" w:rsidRDefault="0090401E" w:rsidP="002B5184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Одновременно  с  Заявкой  на  участие  в 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укционе,  проводимом  в  электронной  форме, по продаже государственного имущества Ленинградской области</w:t>
      </w:r>
      <w:r w:rsidR="000308E2">
        <w:rPr>
          <w:bCs/>
          <w:szCs w:val="24"/>
        </w:rPr>
        <w:t xml:space="preserve"> (форма заявки является </w:t>
      </w:r>
      <w:r w:rsidR="000308E2" w:rsidRPr="000308E2">
        <w:rPr>
          <w:bCs/>
          <w:szCs w:val="24"/>
        </w:rPr>
        <w:t>приложение</w:t>
      </w:r>
      <w:r w:rsidR="000308E2">
        <w:rPr>
          <w:bCs/>
          <w:szCs w:val="24"/>
        </w:rPr>
        <w:t>м</w:t>
      </w:r>
      <w:r w:rsidR="000308E2" w:rsidRPr="000308E2">
        <w:rPr>
          <w:bCs/>
          <w:szCs w:val="24"/>
        </w:rPr>
        <w:t xml:space="preserve"> № 1</w:t>
      </w:r>
      <w:r w:rsidR="000308E2">
        <w:rPr>
          <w:bCs/>
          <w:szCs w:val="24"/>
        </w:rPr>
        <w:t>)</w:t>
      </w:r>
      <w:r w:rsidRPr="001C2E9E">
        <w:rPr>
          <w:bCs/>
          <w:szCs w:val="24"/>
        </w:rPr>
        <w:t xml:space="preserve"> Претенденты представляют следующие документы в форме электронных  документов  либо  электронных  образов  документов  (документов  на  бумажном носителе,  преобразованных  в  электронно-цифровую  форму  путем  сканирования  с  сохранением  их реквизитов) (далее – электронные образы документов), заверенных электронной подписью: </w:t>
      </w:r>
      <w:proofErr w:type="gramEnd"/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Физические лица и индивидуальные предприниматели:</w:t>
      </w:r>
    </w:p>
    <w:p w:rsidR="00D46D38" w:rsidRPr="001C2E9E" w:rsidRDefault="00050529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-</w:t>
      </w:r>
      <w:r w:rsidR="00D46D38" w:rsidRPr="001C2E9E">
        <w:rPr>
          <w:bCs/>
          <w:szCs w:val="24"/>
        </w:rPr>
        <w:t xml:space="preserve">  копии всех листов документа, удостоверяющего личность</w:t>
      </w:r>
      <w:r w:rsidR="003B1132">
        <w:rPr>
          <w:bCs/>
          <w:szCs w:val="24"/>
        </w:rPr>
        <w:t xml:space="preserve"> </w:t>
      </w:r>
      <w:r w:rsidR="003B1132" w:rsidRPr="003B1132">
        <w:rPr>
          <w:bCs/>
          <w:szCs w:val="24"/>
        </w:rPr>
        <w:t>(копии всех страниц паспорта, в том числе пустых)</w:t>
      </w:r>
      <w:r w:rsidR="00D46D38" w:rsidRPr="001C2E9E">
        <w:rPr>
          <w:bCs/>
          <w:szCs w:val="24"/>
        </w:rPr>
        <w:t>;</w:t>
      </w:r>
      <w:r w:rsidR="00D92DCC" w:rsidRPr="001C2E9E">
        <w:rPr>
          <w:bCs/>
          <w:szCs w:val="24"/>
        </w:rPr>
        <w:t xml:space="preserve"> </w:t>
      </w:r>
    </w:p>
    <w:p w:rsidR="00D92DCC" w:rsidRPr="001C2E9E" w:rsidRDefault="00D92DCC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- индивидуальные предприниматели указывают номер ОГРНИП</w:t>
      </w:r>
      <w:r w:rsidR="004D6403" w:rsidRPr="001C2E9E">
        <w:rPr>
          <w:bCs/>
          <w:szCs w:val="24"/>
        </w:rPr>
        <w:t xml:space="preserve"> и (или) ИНН</w:t>
      </w:r>
      <w:r w:rsidRPr="001C2E9E">
        <w:rPr>
          <w:bCs/>
          <w:szCs w:val="24"/>
        </w:rPr>
        <w:t xml:space="preserve"> в</w:t>
      </w:r>
      <w:r w:rsidR="00AE351D" w:rsidRPr="001C2E9E">
        <w:rPr>
          <w:szCs w:val="24"/>
        </w:rPr>
        <w:t xml:space="preserve"> </w:t>
      </w:r>
      <w:r w:rsidR="00AE351D" w:rsidRPr="001C2E9E">
        <w:rPr>
          <w:bCs/>
          <w:szCs w:val="24"/>
        </w:rPr>
        <w:t xml:space="preserve">Заявке на  участие  в  </w:t>
      </w:r>
      <w:r w:rsidR="00BA7E0B" w:rsidRPr="001C2E9E">
        <w:rPr>
          <w:bCs/>
          <w:szCs w:val="24"/>
        </w:rPr>
        <w:t>а</w:t>
      </w:r>
      <w:r w:rsidR="00AE351D" w:rsidRPr="001C2E9E">
        <w:rPr>
          <w:bCs/>
          <w:szCs w:val="24"/>
        </w:rPr>
        <w:t>укционе.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lastRenderedPageBreak/>
        <w:t>Юридические лица: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заверенные копии учредительных документов;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документ,  который  подтверждает  полномочия  руководителя  юридического  лица на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46D38" w:rsidRPr="001C2E9E" w:rsidRDefault="00D46D38" w:rsidP="003E0879">
      <w:pPr>
        <w:pStyle w:val="20"/>
        <w:tabs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–  </w:t>
      </w:r>
      <w:r w:rsidR="004037D6" w:rsidRPr="001C2E9E">
        <w:rPr>
          <w:bCs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</w:t>
      </w:r>
      <w:r w:rsidR="002A6F9C">
        <w:rPr>
          <w:bCs/>
          <w:szCs w:val="24"/>
        </w:rPr>
        <w:t xml:space="preserve"> (при наличии печати)</w:t>
      </w:r>
      <w:r w:rsidR="004037D6" w:rsidRPr="001C2E9E">
        <w:rPr>
          <w:bCs/>
          <w:szCs w:val="24"/>
        </w:rPr>
        <w:t xml:space="preserve"> и подписанное его руководителем письмо - образец письма представлен в Приложении 3 к настоящему Информационному сообщению);</w:t>
      </w:r>
    </w:p>
    <w:p w:rsidR="003E0879" w:rsidRPr="001C2E9E" w:rsidRDefault="00D46D38" w:rsidP="003E0879">
      <w:pPr>
        <w:ind w:firstLine="709"/>
        <w:jc w:val="both"/>
        <w:rPr>
          <w:lang w:val="ru-RU"/>
        </w:rPr>
      </w:pPr>
      <w:r w:rsidRPr="001C2E9E">
        <w:rPr>
          <w:bCs/>
          <w:lang w:val="ru-RU"/>
        </w:rPr>
        <w:t xml:space="preserve">–  </w:t>
      </w:r>
      <w:r w:rsidR="003E0879" w:rsidRPr="001C2E9E">
        <w:rPr>
          <w:lang w:val="ru-RU"/>
        </w:rPr>
        <w:t xml:space="preserve"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</w:t>
      </w:r>
      <w:r w:rsidR="002C6491" w:rsidRPr="001C2E9E">
        <w:rPr>
          <w:lang w:val="ru-RU"/>
        </w:rPr>
        <w:t xml:space="preserve"> </w:t>
      </w:r>
      <w:r w:rsidR="003E0879" w:rsidRPr="001C2E9E">
        <w:rPr>
          <w:lang w:val="ru-RU"/>
        </w:rPr>
        <w:t>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</w:t>
      </w:r>
      <w:r w:rsidR="00C97E70" w:rsidRPr="001C2E9E">
        <w:rPr>
          <w:lang w:val="ru-RU"/>
        </w:rPr>
        <w:t>добрения</w:t>
      </w:r>
      <w:r w:rsidR="003E0879" w:rsidRPr="001C2E9E">
        <w:rPr>
          <w:lang w:val="ru-RU"/>
        </w:rPr>
        <w:t>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Для физических лиц, индивидуальных предпринимателей,  юридических лиц: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В случае если от имени Претендента действует его представитель по доверенности, к Заявке должна быть  приложена  доверенность на осуществление действий от имени  Претендента,  оформленная  в установленном порядке, или нотариально  заверенная  копия  такой  доверенности. В случае</w:t>
      </w:r>
      <w:proofErr w:type="gramStart"/>
      <w:r w:rsidRPr="001C2E9E">
        <w:rPr>
          <w:bCs/>
          <w:szCs w:val="24"/>
        </w:rPr>
        <w:t>,</w:t>
      </w:r>
      <w:proofErr w:type="gramEnd"/>
      <w:r w:rsidRPr="001C2E9E">
        <w:rPr>
          <w:bCs/>
          <w:szCs w:val="24"/>
        </w:rPr>
        <w:t xml:space="preserve"> если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 xml:space="preserve">доверенность на осуществление действий от имени Претендента подписана лицом, уполномоченным руководителем юридического лица, Заявка </w:t>
      </w:r>
      <w:r w:rsidR="00BA7E0B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должна  содержать  также  документ,  подтверждающий полномочия этого лица.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Представленные  иностранными  юридическими  лицами  документы  должны  быть  легализованы на территории Российской  Федерации  и  иметь  надлежащим  образом,  заверенный  перевод на русский язык.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Документы, содержащие помарки, подчистки, исправления и т.п.,</w:t>
      </w:r>
      <w:r w:rsidR="000F688E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не  рассматриваются.  Заявки, представленные без необходимых документов, либо поданные лицом, не  уполномоченным Претендентом на осуществление таких действий, Продавцом не принимаются.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284931" w:rsidRPr="00993EF7" w:rsidRDefault="00284931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993EF7">
        <w:rPr>
          <w:bCs/>
          <w:szCs w:val="24"/>
        </w:rPr>
        <w:t>Документооборот между Претендентами, Участниками, Продавцом и Оператором  осуществляется через электронную площадку в форме электронных документов либо  электронных  образов документов,  заверенных  электронной  подписью  Продавца, Оператора, Претендента или Участника либо лица,  имеющего  право действовать соответственно от имени указанных лиц.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Наличие  электронной  подписи Претендента (уполномоченного  представителя)  означает,  что документы  и  сведения,  поданные  в  форме  электронных  документов,  направлены  от 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627214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8. Ограничения участия в аукционе отдельных категорий физических и юридических лиц</w:t>
      </w:r>
    </w:p>
    <w:p w:rsidR="00583EF6" w:rsidRPr="001C2E9E" w:rsidRDefault="00583EF6" w:rsidP="00DA5B78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CC3D4F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 -  государственных  и  муниципальных  унитарных  предприятий,  государственных  и  муниципальных учреждений; </w:t>
      </w:r>
    </w:p>
    <w:p w:rsidR="00A56687" w:rsidRPr="001C2E9E" w:rsidRDefault="00CC3D4F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lastRenderedPageBreak/>
        <w:t xml:space="preserve">- </w:t>
      </w:r>
      <w:r w:rsidR="00A56687" w:rsidRPr="001C2E9E">
        <w:rPr>
          <w:lang w:val="ru-RU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</w:t>
      </w:r>
      <w:r w:rsidR="002B4321">
        <w:rPr>
          <w:lang w:val="ru-RU"/>
        </w:rPr>
        <w:t xml:space="preserve"> </w:t>
      </w:r>
      <w:r w:rsidR="002B4321" w:rsidRPr="002B4321">
        <w:rPr>
          <w:lang w:val="ru-RU"/>
        </w:rPr>
        <w:t>Федеральн</w:t>
      </w:r>
      <w:r w:rsidR="002B4321">
        <w:rPr>
          <w:lang w:val="ru-RU"/>
        </w:rPr>
        <w:t>ого</w:t>
      </w:r>
      <w:r w:rsidR="002B4321" w:rsidRPr="002B4321">
        <w:rPr>
          <w:lang w:val="ru-RU"/>
        </w:rPr>
        <w:t xml:space="preserve">  закон</w:t>
      </w:r>
      <w:r w:rsidR="002B4321">
        <w:rPr>
          <w:lang w:val="ru-RU"/>
        </w:rPr>
        <w:t xml:space="preserve">а </w:t>
      </w:r>
      <w:r w:rsidR="002B4321" w:rsidRPr="002B4321">
        <w:rPr>
          <w:lang w:val="ru-RU"/>
        </w:rPr>
        <w:t xml:space="preserve"> от  21.12.2001  № 178-ФЗ</w:t>
      </w:r>
      <w:r w:rsidR="001B1287" w:rsidRPr="001C2E9E">
        <w:rPr>
          <w:lang w:val="ru-RU"/>
        </w:rPr>
        <w:t xml:space="preserve">; </w:t>
      </w: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proofErr w:type="gramStart"/>
      <w:r w:rsidRPr="001C2E9E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C2E9E">
        <w:rPr>
          <w:lang w:val="ru-RU"/>
        </w:rPr>
        <w:t>бенефициарных</w:t>
      </w:r>
      <w:proofErr w:type="spellEnd"/>
      <w:r w:rsidRPr="001C2E9E">
        <w:rPr>
          <w:lang w:val="ru-RU"/>
        </w:rPr>
        <w:t xml:space="preserve">  владельцах  и  контролирующих  лицах  в  порядке,  установленном  Правительством Российской</w:t>
      </w:r>
      <w:proofErr w:type="gramEnd"/>
      <w:r w:rsidRPr="001C2E9E">
        <w:rPr>
          <w:lang w:val="ru-RU"/>
        </w:rPr>
        <w:t xml:space="preserve"> Федерации;</w:t>
      </w:r>
    </w:p>
    <w:p w:rsidR="00A56687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 а также иных лиц, в отношении которых статьей 5 </w:t>
      </w:r>
      <w:r w:rsidR="00125F80" w:rsidRPr="00125F80">
        <w:rPr>
          <w:lang w:val="ru-RU"/>
        </w:rPr>
        <w:t>Федеральн</w:t>
      </w:r>
      <w:r w:rsidR="00125F80">
        <w:rPr>
          <w:lang w:val="ru-RU"/>
        </w:rPr>
        <w:t>ого</w:t>
      </w:r>
      <w:r w:rsidR="00125F80" w:rsidRPr="00125F80">
        <w:rPr>
          <w:lang w:val="ru-RU"/>
        </w:rPr>
        <w:t xml:space="preserve">  закон</w:t>
      </w:r>
      <w:r w:rsidR="00125F80">
        <w:rPr>
          <w:lang w:val="ru-RU"/>
        </w:rPr>
        <w:t>а</w:t>
      </w:r>
      <w:r w:rsidR="00125F80" w:rsidRPr="00125F80">
        <w:rPr>
          <w:lang w:val="ru-RU"/>
        </w:rPr>
        <w:t xml:space="preserve"> от  21.12.2001  № 178-ФЗ </w:t>
      </w:r>
      <w:r w:rsidRPr="001C2E9E">
        <w:rPr>
          <w:lang w:val="ru-RU"/>
        </w:rPr>
        <w:t>и иными нормативными актам</w:t>
      </w:r>
      <w:r w:rsidR="00F25F19" w:rsidRPr="001C2E9E">
        <w:rPr>
          <w:lang w:val="ru-RU"/>
        </w:rPr>
        <w:t>и установлены такие ограничения</w:t>
      </w:r>
      <w:r w:rsidRPr="001C2E9E">
        <w:rPr>
          <w:lang w:val="ru-RU"/>
        </w:rPr>
        <w:t>.</w:t>
      </w:r>
    </w:p>
    <w:p w:rsidR="004B1B0E" w:rsidRPr="001C2E9E" w:rsidRDefault="004B1B0E" w:rsidP="00FC3737">
      <w:pPr>
        <w:spacing w:line="233" w:lineRule="auto"/>
        <w:ind w:firstLine="709"/>
        <w:jc w:val="both"/>
        <w:rPr>
          <w:lang w:val="ru-RU"/>
        </w:rPr>
      </w:pPr>
    </w:p>
    <w:p w:rsidR="00C30707" w:rsidRPr="001C2E9E" w:rsidRDefault="00C30707" w:rsidP="00627214">
      <w:pPr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532280" w:rsidRPr="001C2E9E" w:rsidRDefault="00532280" w:rsidP="00627214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9.1.</w:t>
      </w:r>
      <w:r w:rsidR="002A75F2" w:rsidRPr="001C2E9E">
        <w:rPr>
          <w:rFonts w:eastAsia="Times New Roman"/>
          <w:b/>
          <w:bCs/>
          <w:lang w:val="ru-RU" w:eastAsia="ru-RU"/>
        </w:rPr>
        <w:t xml:space="preserve"> </w:t>
      </w:r>
      <w:r w:rsidRPr="001C2E9E">
        <w:rPr>
          <w:rFonts w:eastAsia="Times New Roman"/>
          <w:b/>
          <w:bCs/>
          <w:lang w:val="ru-RU" w:eastAsia="ru-RU"/>
        </w:rPr>
        <w:t>Порядок внесения задатка</w:t>
      </w:r>
    </w:p>
    <w:p w:rsidR="00C35F8E" w:rsidRDefault="00C35F8E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345731" w:rsidRDefault="00345731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345731">
        <w:rPr>
          <w:rFonts w:eastAsia="Times New Roman"/>
          <w:bCs/>
          <w:lang w:val="ru-RU" w:eastAsia="ru-RU"/>
        </w:rPr>
        <w:t xml:space="preserve">Для участия в </w:t>
      </w:r>
      <w:r>
        <w:rPr>
          <w:rFonts w:eastAsia="Times New Roman"/>
          <w:bCs/>
          <w:lang w:val="ru-RU" w:eastAsia="ru-RU"/>
        </w:rPr>
        <w:t xml:space="preserve">торгах по </w:t>
      </w:r>
      <w:r w:rsidRPr="00345731">
        <w:rPr>
          <w:rFonts w:eastAsia="Times New Roman"/>
          <w:bCs/>
          <w:lang w:val="ru-RU" w:eastAsia="ru-RU"/>
        </w:rPr>
        <w:t>продаже имущества претенденты перечисляют задаток в размере 20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CE3ADC" w:rsidRPr="001C2E9E" w:rsidRDefault="00CE3ADC" w:rsidP="00CE3ADC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2E6E3A" w:rsidRPr="00CE3ADC" w:rsidRDefault="004230E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CE3ADC">
        <w:rPr>
          <w:rFonts w:eastAsia="Times New Roman"/>
          <w:b/>
          <w:bCs/>
          <w:i/>
          <w:lang w:val="ru-RU" w:eastAsia="ru-RU"/>
        </w:rPr>
        <w:t xml:space="preserve">Для участия в торгах Претендент перечисляет </w:t>
      </w:r>
      <w:r w:rsidR="002E6E3A" w:rsidRPr="00CE3ADC">
        <w:rPr>
          <w:rFonts w:eastAsia="Times New Roman"/>
          <w:b/>
          <w:bCs/>
          <w:i/>
          <w:lang w:val="ru-RU" w:eastAsia="ru-RU"/>
        </w:rPr>
        <w:t>з</w:t>
      </w:r>
      <w:r w:rsidR="00D759B0" w:rsidRPr="00CE3ADC">
        <w:rPr>
          <w:rFonts w:eastAsia="Times New Roman"/>
          <w:b/>
          <w:bCs/>
          <w:i/>
          <w:lang w:val="ru-RU" w:eastAsia="ru-RU"/>
        </w:rPr>
        <w:t xml:space="preserve">адаток </w:t>
      </w:r>
      <w:r w:rsidR="002E6E3A" w:rsidRPr="00CE3ADC">
        <w:rPr>
          <w:rFonts w:eastAsia="Times New Roman"/>
          <w:b/>
          <w:bCs/>
          <w:i/>
          <w:lang w:val="ru-RU" w:eastAsia="ru-RU"/>
        </w:rPr>
        <w:t>на счет Продавца:</w:t>
      </w:r>
    </w:p>
    <w:p w:rsidR="002E6E3A" w:rsidRDefault="002E6E3A" w:rsidP="00532280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ИНН получателя: 4700000483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КПП получателя: 784201001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Счет № получателя средств: 03222643410000004500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БАНК получателя: </w:t>
      </w:r>
      <w:proofErr w:type="gramStart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СЕВЕРО-ЗАПАДНОЕ</w:t>
      </w:r>
      <w:proofErr w:type="gramEnd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 xml:space="preserve"> ГУ БАНКА РОССИИ //УФК по Ленинградской области  г. Санкт-Петербург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БИК БАНКА получателя: </w:t>
      </w:r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044030098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Счет № БАНКА получателя – единый казначейский счет: </w:t>
      </w:r>
      <w:r w:rsidR="00D702CE" w:rsidRPr="00D702CE">
        <w:rPr>
          <w:rFonts w:ascii="TimesNewRoman,Bold" w:eastAsia="Times New Roman" w:hAnsi="TimesNewRoman,Bold" w:cs="TimesNewRoman,Bold"/>
          <w:bCs/>
          <w:lang w:val="ru-RU" w:eastAsia="ru-RU"/>
        </w:rPr>
        <w:t>40102810745370000098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</w:t>
      </w:r>
      <w:r w:rsidRPr="00857EE5">
        <w:rPr>
          <w:rFonts w:ascii="TimesNewRoman,Bold" w:eastAsia="Times New Roman" w:hAnsi="TimesNewRoman,Bold" w:cs="TimesNewRoman,Bold"/>
          <w:bCs/>
          <w:i/>
          <w:lang w:val="ru-RU" w:eastAsia="ru-RU"/>
        </w:rPr>
        <w:t>и без пробела символ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« </w:t>
      </w:r>
      <w:proofErr w:type="gramStart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; »</w:t>
      </w:r>
      <w:proofErr w:type="gramEnd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затем текстовая часть назначения платежа.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857EE5">
        <w:rPr>
          <w:rFonts w:ascii="TimesNewRoman,Bold" w:eastAsia="Times New Roman" w:hAnsi="TimesNewRoman,Bold" w:cs="TimesNewRoman,Bold"/>
          <w:b/>
          <w:bCs/>
          <w:i/>
          <w:lang w:val="ru-RU" w:eastAsia="ru-RU"/>
        </w:rPr>
        <w:t>Назначение платежа: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06181801001;Задаток для участия в аукционе по продаже </w:t>
      </w:r>
      <w:r>
        <w:rPr>
          <w:rFonts w:ascii="TimesNewRoman,Bold" w:eastAsia="Times New Roman" w:hAnsi="TimesNewRoman,Bold" w:cs="TimesNewRoman,Bold"/>
          <w:bCs/>
          <w:lang w:val="ru-RU" w:eastAsia="ru-RU"/>
        </w:rPr>
        <w:t>акций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АО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«Компания Усть-Луга»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код лота</w:t>
      </w:r>
      <w:r w:rsidR="00B92A5D">
        <w:rPr>
          <w:rFonts w:ascii="TimesNewRoman,Bold" w:eastAsia="Times New Roman" w:hAnsi="TimesNewRoman,Bold" w:cs="TimesNewRoman,Bold"/>
          <w:bCs/>
          <w:lang w:val="ru-RU" w:eastAsia="ru-RU"/>
        </w:rPr>
        <w:t>/извещение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________________ (указать код лота на сайте </w:t>
      </w:r>
      <w:hyperlink r:id="rId14" w:history="1">
        <w:r w:rsidR="004C1373" w:rsidRPr="004C1373">
          <w:rPr>
            <w:rStyle w:val="a4"/>
            <w:rFonts w:ascii="TimesNewRoman,Bold" w:eastAsia="Times New Roman" w:hAnsi="TimesNewRoman,Bold" w:cs="TimesNewRoman,Bold"/>
            <w:bCs/>
            <w:color w:val="auto"/>
            <w:u w:val="none"/>
            <w:lang w:val="ru-RU" w:eastAsia="ru-RU"/>
          </w:rPr>
          <w:t>https://lot-online.ru</w:t>
        </w:r>
      </w:hyperlink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или  </w:t>
      </w:r>
      <w:r w:rsidR="00B92A5D" w:rsidRPr="004C1373">
        <w:rPr>
          <w:rFonts w:ascii="TimesNewRoman,Bold" w:eastAsia="Times New Roman" w:hAnsi="TimesNewRoman,Bold" w:cs="TimesNewRoman,Bold"/>
          <w:bCs/>
          <w:lang w:val="ru-RU" w:eastAsia="ru-RU"/>
        </w:rPr>
        <w:t>номер извещения на сайте</w:t>
      </w:r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 https://torgi.gov.ru/new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).</w:t>
      </w:r>
    </w:p>
    <w:p w:rsidR="00054971" w:rsidRPr="004C1373" w:rsidRDefault="00054971" w:rsidP="0005497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Задаток, перечисленный  победителем  торгов либо лицом, признанным единственным участником аукциона,  засчитывается  в  сумму  платежа  по  договору  купли-продажи.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lastRenderedPageBreak/>
        <w:t>Факт поступления задатка на счет Продавца подтверждается выпиской из лицевого счета Продавца.</w:t>
      </w:r>
    </w:p>
    <w:p w:rsidR="00532280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4C1373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4C1373" w:rsidRPr="004859B1" w:rsidRDefault="004C1373" w:rsidP="004C1373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673AE7" w:rsidRPr="001C2E9E" w:rsidRDefault="005B5A37" w:rsidP="00BE2643">
      <w:pPr>
        <w:numPr>
          <w:ilvl w:val="1"/>
          <w:numId w:val="4"/>
        </w:numPr>
        <w:tabs>
          <w:tab w:val="left" w:pos="284"/>
          <w:tab w:val="left" w:pos="426"/>
          <w:tab w:val="left" w:pos="993"/>
        </w:tabs>
        <w:ind w:left="0" w:firstLine="567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 xml:space="preserve"> </w:t>
      </w:r>
      <w:r w:rsidR="00C30707" w:rsidRPr="001C2E9E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C35F8E" w:rsidRPr="001C2E9E" w:rsidRDefault="00C35F8E" w:rsidP="00C35F8E">
      <w:pPr>
        <w:tabs>
          <w:tab w:val="left" w:pos="284"/>
          <w:tab w:val="left" w:pos="426"/>
          <w:tab w:val="left" w:pos="993"/>
        </w:tabs>
        <w:ind w:left="567"/>
        <w:rPr>
          <w:rFonts w:eastAsia="Times New Roman"/>
          <w:b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Лицам, перечислившим задаток для участия в аукционе, денежные средства  возвращаются  в следующем порядке: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б)  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в)  в случае отзыва претендентом Заявки</w:t>
      </w:r>
      <w:r w:rsidR="008D6513">
        <w:rPr>
          <w:rFonts w:eastAsia="Times New Roman"/>
          <w:lang w:val="ru-RU" w:eastAsia="ru-RU"/>
        </w:rPr>
        <w:t xml:space="preserve"> до даты окончания приема заявок</w:t>
      </w:r>
      <w:r w:rsidRPr="004C1373">
        <w:rPr>
          <w:rFonts w:eastAsia="Times New Roman"/>
          <w:lang w:val="ru-RU" w:eastAsia="ru-RU"/>
        </w:rPr>
        <w:t>, поступивший задаток подлежит возврату в течение 5 (пяти) календарных дней со дня поступления уведомления об отзыве Заявки;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г)  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 продаже имущества.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4C1373">
        <w:rPr>
          <w:lang w:val="ru-RU"/>
        </w:rPr>
        <w:t xml:space="preserve"> </w:t>
      </w:r>
      <w:r w:rsidRPr="004C1373">
        <w:rPr>
          <w:rFonts w:eastAsia="Times New Roman"/>
          <w:lang w:val="ru-RU" w:eastAsia="ru-RU"/>
        </w:rPr>
        <w:t>единственным участником аукциона: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а)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б)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имущества.</w:t>
      </w:r>
    </w:p>
    <w:p w:rsidR="005C23EF" w:rsidRDefault="005C23EF" w:rsidP="005A3013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174CEA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1C2E9E">
        <w:rPr>
          <w:rFonts w:eastAsia="Times New Roman"/>
          <w:b/>
          <w:bCs/>
          <w:lang w:val="ru-RU" w:eastAsia="ru-RU"/>
        </w:rPr>
        <w:t xml:space="preserve">муществе, </w:t>
      </w:r>
      <w:r w:rsidRPr="001C2E9E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346C02" w:rsidRPr="001C2E9E" w:rsidRDefault="00346C02" w:rsidP="00174CEA">
      <w:pPr>
        <w:jc w:val="center"/>
        <w:rPr>
          <w:rFonts w:eastAsia="Times New Roman"/>
          <w:b/>
          <w:lang w:val="ru-RU" w:eastAsia="ru-RU"/>
        </w:rPr>
      </w:pPr>
    </w:p>
    <w:p w:rsidR="008A1303" w:rsidRPr="001C2E9E" w:rsidRDefault="00B025A0" w:rsidP="00C35F8E">
      <w:pPr>
        <w:ind w:firstLine="567"/>
        <w:jc w:val="both"/>
        <w:rPr>
          <w:rFonts w:eastAsia="Times New Roman"/>
          <w:lang w:val="ru-RU" w:eastAsia="ru-RU"/>
        </w:rPr>
      </w:pPr>
      <w:r w:rsidRPr="00B025A0">
        <w:rPr>
          <w:rFonts w:eastAsia="Times New Roman"/>
          <w:lang w:val="ru-RU" w:eastAsia="ru-RU"/>
        </w:rPr>
        <w:t>Информация о проведен</w:t>
      </w:r>
      <w:proofErr w:type="gramStart"/>
      <w:r w:rsidRPr="00B025A0">
        <w:rPr>
          <w:rFonts w:eastAsia="Times New Roman"/>
          <w:lang w:val="ru-RU" w:eastAsia="ru-RU"/>
        </w:rPr>
        <w:t>ии ау</w:t>
      </w:r>
      <w:proofErr w:type="gramEnd"/>
      <w:r w:rsidRPr="00B025A0">
        <w:rPr>
          <w:rFonts w:eastAsia="Times New Roman"/>
          <w:lang w:val="ru-RU" w:eastAsia="ru-RU"/>
        </w:rPr>
        <w:t>кциона размещается 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https://lot-online.ru и содержит следующее</w:t>
      </w:r>
      <w:r w:rsidR="008A1303" w:rsidRPr="001C2E9E">
        <w:rPr>
          <w:rFonts w:eastAsia="Times New Roman"/>
          <w:lang w:val="ru-RU" w:eastAsia="ru-RU"/>
        </w:rPr>
        <w:t>: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б) форма заявки (приложение № 1);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в) проект договора купли-продажи </w:t>
      </w:r>
      <w:r w:rsidR="005A3013" w:rsidRPr="001C2E9E">
        <w:rPr>
          <w:rFonts w:eastAsia="Times New Roman"/>
          <w:lang w:val="ru-RU" w:eastAsia="ru-RU"/>
        </w:rPr>
        <w:t xml:space="preserve">акций </w:t>
      </w:r>
      <w:r w:rsidRPr="001C2E9E">
        <w:rPr>
          <w:rFonts w:eastAsia="Times New Roman"/>
          <w:lang w:val="ru-RU" w:eastAsia="ru-RU"/>
        </w:rPr>
        <w:t>(приложение № 2);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г) иные сведения, предусмотренные Федеральным законом от 21</w:t>
      </w:r>
      <w:r w:rsidR="00667A30" w:rsidRPr="001C2E9E">
        <w:rPr>
          <w:rFonts w:eastAsia="Times New Roman"/>
          <w:lang w:val="ru-RU" w:eastAsia="ru-RU"/>
        </w:rPr>
        <w:t>.12.</w:t>
      </w:r>
      <w:r w:rsidR="00765B93">
        <w:rPr>
          <w:rFonts w:eastAsia="Times New Roman"/>
          <w:lang w:val="ru-RU" w:eastAsia="ru-RU"/>
        </w:rPr>
        <w:t xml:space="preserve">2001 </w:t>
      </w:r>
      <w:r w:rsidR="00765B93">
        <w:rPr>
          <w:rFonts w:eastAsia="Times New Roman"/>
          <w:lang w:val="ru-RU" w:eastAsia="ru-RU"/>
        </w:rPr>
        <w:br/>
        <w:t>№ 178-ФЗ</w:t>
      </w:r>
      <w:r w:rsidRPr="001C2E9E">
        <w:rPr>
          <w:rFonts w:eastAsia="Times New Roman"/>
          <w:lang w:val="ru-RU" w:eastAsia="ru-RU"/>
        </w:rPr>
        <w:t>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lang w:val="ru-RU" w:eastAsia="ru-RU"/>
        </w:rPr>
        <w:t xml:space="preserve">С дополнительной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r w:rsidR="00B025A0" w:rsidRPr="00B025A0">
        <w:rPr>
          <w:rFonts w:eastAsia="Times New Roman"/>
          <w:lang w:val="ru-RU" w:eastAsia="ru-RU"/>
        </w:rPr>
        <w:t xml:space="preserve">https://new.torgi.gov.ru </w:t>
      </w:r>
      <w:hyperlink w:history="1"/>
      <w:r w:rsidRPr="001C2E9E">
        <w:rPr>
          <w:rFonts w:eastAsia="Times New Roman"/>
          <w:lang w:val="ru-RU" w:eastAsia="ru-RU"/>
        </w:rPr>
        <w:t xml:space="preserve">, </w:t>
      </w:r>
      <w:r w:rsidR="00AB0AD4" w:rsidRPr="001C2E9E">
        <w:rPr>
          <w:rFonts w:eastAsia="Times New Roman"/>
          <w:lang w:val="ru-RU" w:eastAsia="ru-RU"/>
        </w:rPr>
        <w:t xml:space="preserve">на сайте электронной площадки www.lot-online.ru, на сайте Продавца в сети «Интернет» www.kugi.lenobl.ru </w:t>
      </w:r>
      <w:r w:rsidRPr="001C2E9E">
        <w:rPr>
          <w:rFonts w:eastAsia="Times New Roman"/>
          <w:lang w:val="ru-RU" w:eastAsia="ru-RU"/>
        </w:rPr>
        <w:t>и по телефон</w:t>
      </w:r>
      <w:r w:rsidR="005A3013" w:rsidRPr="001C2E9E">
        <w:rPr>
          <w:rFonts w:eastAsia="Times New Roman"/>
          <w:lang w:val="ru-RU" w:eastAsia="ru-RU"/>
        </w:rPr>
        <w:t>ам</w:t>
      </w:r>
      <w:r w:rsidRPr="001C2E9E">
        <w:rPr>
          <w:rFonts w:eastAsia="Times New Roman"/>
          <w:lang w:val="ru-RU" w:eastAsia="ru-RU"/>
        </w:rPr>
        <w:t xml:space="preserve">: </w:t>
      </w:r>
      <w:r w:rsidR="00B12021" w:rsidRPr="001C2E9E">
        <w:rPr>
          <w:bCs/>
          <w:iCs/>
          <w:lang w:val="ru-RU"/>
        </w:rPr>
        <w:t>8</w:t>
      </w:r>
      <w:r w:rsidR="003B254C">
        <w:rPr>
          <w:bCs/>
          <w:iCs/>
          <w:lang w:val="ru-RU"/>
        </w:rPr>
        <w:t> </w:t>
      </w:r>
      <w:r w:rsidR="00B12021" w:rsidRPr="001C2E9E">
        <w:rPr>
          <w:bCs/>
          <w:iCs/>
          <w:lang w:val="ru-RU"/>
        </w:rPr>
        <w:t>(</w:t>
      </w:r>
      <w:r w:rsidR="00544713" w:rsidRPr="001C2E9E">
        <w:rPr>
          <w:bCs/>
          <w:iCs/>
          <w:lang w:val="ru-RU"/>
        </w:rPr>
        <w:t>812</w:t>
      </w:r>
      <w:r w:rsidR="00B12021" w:rsidRPr="001C2E9E">
        <w:rPr>
          <w:bCs/>
          <w:iCs/>
          <w:lang w:val="ru-RU"/>
        </w:rPr>
        <w:t>)</w:t>
      </w:r>
      <w:r w:rsidR="00AB0AD4" w:rsidRPr="001C2E9E">
        <w:rPr>
          <w:bCs/>
          <w:iCs/>
          <w:lang w:val="ru-RU"/>
        </w:rPr>
        <w:t xml:space="preserve"> 539-41-29</w:t>
      </w:r>
      <w:r w:rsidR="00544713" w:rsidRPr="001C2E9E">
        <w:rPr>
          <w:bCs/>
          <w:iCs/>
          <w:lang w:val="ru-RU"/>
        </w:rPr>
        <w:t>, 8 (812) 539-41-30</w:t>
      </w:r>
      <w:r w:rsidRPr="001C2E9E">
        <w:rPr>
          <w:rFonts w:eastAsia="Times New Roman"/>
          <w:lang w:val="ru-RU" w:eastAsia="ru-RU"/>
        </w:rPr>
        <w:t>.</w:t>
      </w:r>
      <w:proofErr w:type="gramEnd"/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а, указанный в информационном сообщении о проведении продажи имущества, запрос о разъяснении размещенной информации.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 течение 2 (двух) рабочих дней со дня поступления запроса Продавец предоставляет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30707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 телефон</w:t>
      </w:r>
      <w:r w:rsidR="00BF2D32">
        <w:rPr>
          <w:rFonts w:eastAsia="Times New Roman"/>
          <w:lang w:val="ru-RU" w:eastAsia="ru-RU"/>
        </w:rPr>
        <w:t>ам:</w:t>
      </w:r>
      <w:r w:rsidR="009051F0" w:rsidRPr="009051F0">
        <w:rPr>
          <w:lang w:val="ru-RU"/>
        </w:rPr>
        <w:t xml:space="preserve"> </w:t>
      </w:r>
      <w:r w:rsidR="00853F22" w:rsidRPr="00853F22">
        <w:rPr>
          <w:rFonts w:eastAsia="Times New Roman"/>
          <w:lang w:val="ru-RU" w:eastAsia="ru-RU"/>
        </w:rPr>
        <w:t>8 (812) 539-41-29,</w:t>
      </w:r>
      <w:r w:rsidR="009658DD" w:rsidRPr="009658DD">
        <w:rPr>
          <w:lang w:val="ru-RU"/>
        </w:rPr>
        <w:t xml:space="preserve"> </w:t>
      </w:r>
      <w:r w:rsidR="009658DD" w:rsidRPr="009658DD">
        <w:rPr>
          <w:rFonts w:eastAsia="Times New Roman"/>
          <w:lang w:val="ru-RU" w:eastAsia="ru-RU"/>
        </w:rPr>
        <w:t>8 (812) 539-41-30</w:t>
      </w:r>
      <w:r w:rsidR="009658DD">
        <w:rPr>
          <w:rFonts w:eastAsia="Times New Roman"/>
          <w:lang w:val="ru-RU" w:eastAsia="ru-RU"/>
        </w:rPr>
        <w:t>,</w:t>
      </w:r>
      <w:r w:rsidR="00853F22" w:rsidRPr="00853F22">
        <w:rPr>
          <w:rFonts w:eastAsia="Times New Roman"/>
          <w:lang w:val="ru-RU" w:eastAsia="ru-RU"/>
        </w:rPr>
        <w:t xml:space="preserve"> </w:t>
      </w:r>
      <w:r w:rsidR="009051F0" w:rsidRPr="009051F0">
        <w:rPr>
          <w:rFonts w:eastAsia="Times New Roman"/>
          <w:lang w:val="ru-RU" w:eastAsia="ru-RU"/>
        </w:rPr>
        <w:t>а также по адресам электронной почты:</w:t>
      </w:r>
      <w:r w:rsidR="00DF2AC3" w:rsidRPr="00DF2AC3">
        <w:rPr>
          <w:rFonts w:eastAsia="Times New Roman"/>
          <w:lang w:val="ru-RU" w:eastAsia="ru-RU"/>
        </w:rPr>
        <w:t xml:space="preserve"> </w:t>
      </w:r>
      <w:hyperlink r:id="rId15" w:history="1">
        <w:r w:rsidR="009658DD" w:rsidRPr="009658DD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DF2AC3" w:rsidRPr="00DF2AC3">
        <w:rPr>
          <w:rFonts w:eastAsia="Times New Roman"/>
          <w:lang w:val="ru-RU" w:eastAsia="ru-RU"/>
        </w:rPr>
        <w:t>,</w:t>
      </w:r>
      <w:r w:rsidR="00220DCB">
        <w:rPr>
          <w:rFonts w:eastAsia="Times New Roman"/>
          <w:lang w:val="ru-RU" w:eastAsia="ru-RU"/>
        </w:rPr>
        <w:t xml:space="preserve"> </w:t>
      </w:r>
      <w:r w:rsidR="00220DCB" w:rsidRPr="00220DCB">
        <w:rPr>
          <w:rFonts w:eastAsia="Times New Roman"/>
          <w:lang w:val="ru-RU" w:eastAsia="ru-RU"/>
        </w:rPr>
        <w:t>sa_melnikova@lenreg.ru</w:t>
      </w:r>
      <w:r w:rsidR="00B025A0" w:rsidRPr="00853F22">
        <w:rPr>
          <w:rFonts w:eastAsia="Times New Roman"/>
          <w:lang w:val="ru-RU" w:eastAsia="ru-RU"/>
        </w:rPr>
        <w:t>.</w:t>
      </w:r>
    </w:p>
    <w:p w:rsidR="00853F22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853F22" w:rsidRPr="001C2E9E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C30707" w:rsidRPr="001C2E9E" w:rsidRDefault="00C30707" w:rsidP="009D1C8C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81402C" w:rsidRDefault="0081402C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  кабинет»  Продавца  обеспечивает  доступ  Продавца  к  поданным  Претендентами  заявкам  и документам, а также к журналу приема заявок.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 установления факта поступления  задатка  Продавец  в  тот  же  день  подписывает  протокол  о  признании  претендентов участниками,  в  котором  приводится  перечень  принятых  заявок  (с  указанием  имен  (наименований) претендентов),  перечень  отозванных  заявок,  имена  (наименования)  претендентов,  признанных участниками,  а  также  имена  (наименования)  претендентов,  которым  было  отказано  в  допуске  к участию в аукционе по</w:t>
      </w:r>
      <w:proofErr w:type="gramEnd"/>
      <w:r w:rsidRPr="001C2E9E">
        <w:rPr>
          <w:rFonts w:eastAsia="Times New Roman"/>
          <w:noProof/>
          <w:lang w:val="ru-RU" w:eastAsia="zh-CN"/>
        </w:rPr>
        <w:t xml:space="preserve"> продаже имущества, с указанием оснований отказа.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Не  позднее  следующего  рабочего  дня  после  дня  подписания  протокола  о  признании  претендентов участниками  всем  претендентам,  подавшим  заявки,  направляются  уведомления  о  признании  их участниками или об отказе в таком признании с указанием оснований отказа.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 открытой части электронной  площадки  Оператора,  на  официальном  сайте  в  сети  «Интернет»  для  размещения информации торгов, определенном Правительством Российской Федерации, а также на официальном сайте  Продавца  в  сети  «Интернет»  в  срок  не  позднее  рабочего  дня,  следующего  за  днем  принятия указанного решения.</w:t>
      </w:r>
      <w:proofErr w:type="gramEnd"/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Претендент приобретает статус участника  Аукциона с момента подписания протокола о признании Претендентов участниками аукциона.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б)  представлены  не  все  документы  в  соответствии  с  перечнем,  указанным  в  информационном сообщении  о  проведении  аукциона,  или  оформление  представленных  документов  не  соответствует законодательству Российской Федерации.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в)  не  подтверждено  поступление  в  установленный  срок  задатка  на  счет  </w:t>
      </w:r>
      <w:r w:rsidR="00020B35" w:rsidRPr="001C2E9E">
        <w:rPr>
          <w:rFonts w:eastAsia="Times New Roman"/>
          <w:noProof/>
          <w:lang w:val="ru-RU" w:eastAsia="zh-CN"/>
        </w:rPr>
        <w:t>Продавца</w:t>
      </w:r>
      <w:r w:rsidRPr="001C2E9E">
        <w:rPr>
          <w:rFonts w:eastAsia="Times New Roman"/>
          <w:noProof/>
          <w:lang w:val="ru-RU" w:eastAsia="zh-CN"/>
        </w:rPr>
        <w:t xml:space="preserve">,  указанный  в информационном сообщении. </w:t>
      </w:r>
    </w:p>
    <w:p w:rsidR="001E52C0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C30707" w:rsidRDefault="00C30707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575D90" w:rsidRPr="001C2E9E" w:rsidRDefault="00575D90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C30707" w:rsidRPr="001C2E9E" w:rsidRDefault="00C30707" w:rsidP="005447F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Порядок проведения аукциона и </w:t>
      </w:r>
      <w:r w:rsidR="005C23EF">
        <w:rPr>
          <w:rFonts w:eastAsia="Times New Roman"/>
          <w:b/>
          <w:lang w:val="ru-RU" w:eastAsia="ru-RU"/>
        </w:rPr>
        <w:t>подведения итогов аукциона (</w:t>
      </w:r>
      <w:r w:rsidRPr="001C2E9E">
        <w:rPr>
          <w:rFonts w:eastAsia="Times New Roman"/>
          <w:b/>
          <w:lang w:val="ru-RU" w:eastAsia="ru-RU"/>
        </w:rPr>
        <w:t>определения победителя</w:t>
      </w:r>
      <w:r w:rsidR="005C23EF">
        <w:rPr>
          <w:rFonts w:eastAsia="Times New Roman"/>
          <w:b/>
          <w:lang w:val="ru-RU" w:eastAsia="ru-RU"/>
        </w:rPr>
        <w:t>)</w:t>
      </w:r>
    </w:p>
    <w:p w:rsidR="0016503E" w:rsidRDefault="00853103" w:rsidP="008A1303">
      <w:pPr>
        <w:ind w:firstLine="709"/>
        <w:jc w:val="both"/>
        <w:rPr>
          <w:lang w:val="ru-RU"/>
        </w:rPr>
      </w:pPr>
      <w:r w:rsidRPr="00853103">
        <w:rPr>
          <w:i/>
          <w:lang w:val="ru-RU"/>
        </w:rPr>
        <w:t>12.1. Порядок проведения аукциона</w:t>
      </w:r>
      <w:r>
        <w:rPr>
          <w:lang w:val="ru-RU"/>
        </w:rPr>
        <w:t>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C2E9E">
        <w:rPr>
          <w:lang w:val="ru-RU"/>
        </w:rPr>
        <w:t>ии ау</w:t>
      </w:r>
      <w:proofErr w:type="gramEnd"/>
      <w:r w:rsidRPr="001C2E9E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lastRenderedPageBreak/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Во время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Со времени начала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>ом размещается: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При этом программными средствами электронной площадки обеспечивается: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8A1303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53103" w:rsidRPr="001C2E9E" w:rsidRDefault="00853103" w:rsidP="008A1303">
      <w:pPr>
        <w:ind w:firstLine="709"/>
        <w:jc w:val="both"/>
        <w:rPr>
          <w:lang w:val="ru-RU"/>
        </w:rPr>
      </w:pPr>
    </w:p>
    <w:p w:rsidR="00853103" w:rsidRPr="00853103" w:rsidRDefault="00853103" w:rsidP="00853103">
      <w:pPr>
        <w:ind w:firstLine="709"/>
        <w:jc w:val="both"/>
        <w:rPr>
          <w:rFonts w:eastAsia="Times New Roman"/>
          <w:i/>
          <w:lang w:val="ru-RU" w:eastAsia="ru-RU"/>
        </w:rPr>
      </w:pPr>
      <w:r w:rsidRPr="00853103">
        <w:rPr>
          <w:rFonts w:eastAsia="Times New Roman"/>
          <w:i/>
          <w:lang w:val="ru-RU" w:eastAsia="ru-RU"/>
        </w:rPr>
        <w:t>12.2. Подведения итогов аукциона (определения победителя).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853103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853103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853103" w:rsidRPr="00853103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853103" w:rsidRPr="00853103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Решение о признан</w:t>
      </w:r>
      <w:proofErr w:type="gramStart"/>
      <w:r w:rsidRPr="00853103">
        <w:rPr>
          <w:rFonts w:eastAsia="Times New Roman"/>
          <w:lang w:val="ru-RU" w:eastAsia="ru-RU"/>
        </w:rPr>
        <w:t>ии ау</w:t>
      </w:r>
      <w:proofErr w:type="gramEnd"/>
      <w:r w:rsidRPr="00853103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lastRenderedPageBreak/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853103">
        <w:rPr>
          <w:lang w:val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об итогах аукциона, в котором содержится информация о заключении договора купли-продажи имущества с единственным участником аукциона по начальной цене продажи имущества. 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853103">
        <w:rPr>
          <w:lang w:val="ru-RU"/>
        </w:rPr>
        <w:t xml:space="preserve"> Протокол об итогах аукциона </w:t>
      </w:r>
      <w:r w:rsidRPr="00853103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</w:t>
      </w:r>
      <w:r w:rsidR="006556AE">
        <w:rPr>
          <w:rFonts w:eastAsia="Times New Roman"/>
          <w:lang w:val="ru-RU" w:eastAsia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 победителю либо лицу, признанному единственным участником аукциона, направляется уведомление с приложением этого протокола, а также размещается в открытой части электронной площадки следующая информация: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б) цена сделки;</w:t>
      </w:r>
    </w:p>
    <w:p w:rsid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F45AF5" w:rsidRDefault="00F45AF5" w:rsidP="00853103">
      <w:pPr>
        <w:ind w:firstLine="709"/>
        <w:jc w:val="both"/>
        <w:rPr>
          <w:rFonts w:eastAsia="Times New Roman"/>
          <w:lang w:val="ru-RU" w:eastAsia="ru-RU"/>
        </w:rPr>
      </w:pPr>
    </w:p>
    <w:p w:rsidR="00BD0C08" w:rsidRPr="001C2E9E" w:rsidRDefault="00BD0C08" w:rsidP="00BD0C08">
      <w:pPr>
        <w:pStyle w:val="ae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 сбоя, зафиксированного программно-аппаратными средствами электронной площадки, но не более чем на одни сутки. 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63B62" w:rsidRPr="001C2E9E" w:rsidRDefault="00063B62" w:rsidP="00C30707">
      <w:pPr>
        <w:tabs>
          <w:tab w:val="left" w:pos="0"/>
        </w:tabs>
        <w:ind w:left="851"/>
        <w:rPr>
          <w:rFonts w:eastAsia="Times New Roman"/>
          <w:b/>
          <w:lang w:val="ru-RU" w:eastAsia="ru-RU"/>
        </w:rPr>
      </w:pPr>
    </w:p>
    <w:p w:rsidR="00C30707" w:rsidRPr="001C2E9E" w:rsidRDefault="005447FB" w:rsidP="00BD0C08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аключения договора купли продажи имущества</w:t>
      </w:r>
    </w:p>
    <w:p w:rsidR="00034CD0" w:rsidRDefault="00034CD0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034CD0">
        <w:rPr>
          <w:color w:val="000000"/>
          <w:lang w:val="ru-RU"/>
        </w:rPr>
        <w:t xml:space="preserve"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 установленном законодательством порядке и в форме электронного документа в  течение 5 (пяти) рабочих дней </w:t>
      </w:r>
      <w:proofErr w:type="gramStart"/>
      <w:r w:rsidRPr="00034CD0">
        <w:rPr>
          <w:color w:val="000000"/>
          <w:lang w:val="ru-RU"/>
        </w:rPr>
        <w:t>с даты подведения</w:t>
      </w:r>
      <w:proofErr w:type="gramEnd"/>
      <w:r w:rsidRPr="00034CD0">
        <w:rPr>
          <w:color w:val="000000"/>
          <w:lang w:val="ru-RU"/>
        </w:rPr>
        <w:t xml:space="preserve"> итогов аукциона.</w:t>
      </w:r>
    </w:p>
    <w:p w:rsidR="00BA6661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A61355" w:rsidRPr="001C2E9E" w:rsidRDefault="00A61355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D51AAD">
        <w:rPr>
          <w:color w:val="000000"/>
          <w:lang w:val="ru-RU"/>
        </w:rPr>
        <w:t xml:space="preserve">В случае если </w:t>
      </w:r>
      <w:r w:rsidR="00034CD0">
        <w:rPr>
          <w:color w:val="000000"/>
          <w:lang w:val="ru-RU"/>
        </w:rPr>
        <w:t>покупателем</w:t>
      </w:r>
      <w:r w:rsidRPr="00D51AAD">
        <w:rPr>
          <w:color w:val="000000"/>
          <w:lang w:val="ru-RU"/>
        </w:rPr>
        <w:t xml:space="preserve"> имущества является физическое лицо, то в соответствии со ст.</w:t>
      </w:r>
      <w:r w:rsidR="00034CD0">
        <w:rPr>
          <w:color w:val="000000"/>
          <w:lang w:val="ru-RU"/>
        </w:rPr>
        <w:t> </w:t>
      </w:r>
      <w:r w:rsidRPr="00D51AAD">
        <w:rPr>
          <w:color w:val="000000"/>
          <w:lang w:val="ru-RU"/>
        </w:rPr>
        <w:t xml:space="preserve">34 и 35 Семейного кодекса Российской Федерации </w:t>
      </w:r>
      <w:r w:rsidR="00034CD0">
        <w:rPr>
          <w:color w:val="000000"/>
          <w:lang w:val="ru-RU"/>
        </w:rPr>
        <w:t xml:space="preserve"> покупатель </w:t>
      </w:r>
      <w:r w:rsidRPr="00D51AAD">
        <w:rPr>
          <w:color w:val="000000"/>
          <w:lang w:val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При уклонении или отказе </w:t>
      </w:r>
      <w:r w:rsidR="00034CD0">
        <w:rPr>
          <w:color w:val="000000"/>
          <w:lang w:val="ru-RU"/>
        </w:rPr>
        <w:t xml:space="preserve">покупателя </w:t>
      </w:r>
      <w:r w:rsidRPr="001C2E9E">
        <w:rPr>
          <w:color w:val="000000"/>
          <w:lang w:val="ru-RU"/>
        </w:rPr>
        <w:t xml:space="preserve">от заключения в установленный срок договора купли-продажи имущества результаты итогов аукциона аннулируются продавцом, </w:t>
      </w:r>
      <w:r w:rsidR="00034CD0">
        <w:rPr>
          <w:color w:val="000000"/>
          <w:lang w:val="ru-RU"/>
        </w:rPr>
        <w:t xml:space="preserve">покупатель </w:t>
      </w:r>
      <w:r w:rsidRPr="001C2E9E">
        <w:rPr>
          <w:color w:val="000000"/>
          <w:lang w:val="ru-RU"/>
        </w:rPr>
        <w:t>утрачивает право на заключение указанного договора, задаток ему не возвращается.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Ответственность </w:t>
      </w:r>
      <w:r w:rsidR="00034CD0">
        <w:rPr>
          <w:color w:val="000000"/>
          <w:lang w:val="ru-RU"/>
        </w:rPr>
        <w:t>п</w:t>
      </w:r>
      <w:r w:rsidRPr="001C2E9E">
        <w:rPr>
          <w:color w:val="000000"/>
          <w:lang w:val="ru-RU"/>
        </w:rPr>
        <w:t>окупателя в случае его отказа или уклонения от оплаты имущества в сроки, установленные в договоре купли-продажи имущества, предусматривается в соответствии с законодательством Российской Федерации.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Оплата имущества, приобретенного по результатам продажи имущества  на аукционе, производится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lastRenderedPageBreak/>
        <w:t xml:space="preserve">Задаток, внесенный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на счет Продавца, засчитывается в оплату приобретаемого имущества.</w:t>
      </w:r>
    </w:p>
    <w:p w:rsidR="00C17395" w:rsidRPr="001C2E9E" w:rsidRDefault="00C17395" w:rsidP="00C17395">
      <w:pPr>
        <w:ind w:firstLine="709"/>
        <w:jc w:val="both"/>
        <w:rPr>
          <w:lang w:val="ru-RU"/>
        </w:rPr>
      </w:pPr>
    </w:p>
    <w:p w:rsidR="00C30707" w:rsidRPr="001C2E9E" w:rsidRDefault="00C30707" w:rsidP="00137874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права собственности на имущество</w:t>
      </w:r>
    </w:p>
    <w:p w:rsidR="00BA6661" w:rsidRPr="001C2E9E" w:rsidRDefault="00BA6661" w:rsidP="00BA6661">
      <w:pPr>
        <w:pStyle w:val="20"/>
        <w:tabs>
          <w:tab w:val="clear" w:pos="284"/>
          <w:tab w:val="left" w:pos="0"/>
          <w:tab w:val="left" w:pos="709"/>
        </w:tabs>
        <w:ind w:left="0" w:firstLine="709"/>
        <w:rPr>
          <w:szCs w:val="24"/>
        </w:rPr>
      </w:pPr>
      <w:r w:rsidRPr="001C2E9E">
        <w:rPr>
          <w:szCs w:val="24"/>
        </w:rPr>
        <w:t>Право собственности на имущество</w:t>
      </w:r>
      <w:r w:rsidR="0071312C">
        <w:rPr>
          <w:szCs w:val="24"/>
        </w:rPr>
        <w:t xml:space="preserve"> (акции)</w:t>
      </w:r>
      <w:r w:rsidRPr="001C2E9E">
        <w:rPr>
          <w:szCs w:val="24"/>
        </w:rPr>
        <w:t xml:space="preserve"> переходит к покупателю в порядке, установленном законодательством Российской Федерации и договором купли-продажи, с</w:t>
      </w:r>
      <w:r w:rsidR="003F3C0C">
        <w:rPr>
          <w:szCs w:val="24"/>
        </w:rPr>
        <w:t> </w:t>
      </w:r>
      <w:r w:rsidRPr="001C2E9E">
        <w:rPr>
          <w:szCs w:val="24"/>
        </w:rPr>
        <w:t>момента внесения приходной записи по счету покупателя в реестре владельцев ценных бумаг Общества, в соответствии со ст. 29 Федерального Закона от 22.04.1996 № 39-ФЗ «О рынке ценных бумаг».</w:t>
      </w:r>
    </w:p>
    <w:p w:rsidR="00BA6661" w:rsidRPr="001C2E9E" w:rsidRDefault="00BA6661" w:rsidP="00BA6661">
      <w:pPr>
        <w:tabs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Для обеспечения перехода права собственности на акции покупатель обязан обеспечить наличие лицевого счета покупателя в реестр</w:t>
      </w:r>
      <w:r w:rsidR="000E0CC4">
        <w:rPr>
          <w:rFonts w:eastAsia="Times New Roman"/>
          <w:lang w:val="ru-RU" w:eastAsia="ru-RU"/>
        </w:rPr>
        <w:t>е</w:t>
      </w:r>
      <w:r w:rsidRPr="001C2E9E">
        <w:rPr>
          <w:rFonts w:eastAsia="Times New Roman"/>
          <w:lang w:val="ru-RU" w:eastAsia="ru-RU"/>
        </w:rPr>
        <w:t xml:space="preserve"> владельцев ценных бумаг Общества.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Расходы за услуги по внесению приходной записи по счету покупателя в реестр владельцев ценных бумаг Общества</w:t>
      </w:r>
      <w:r w:rsidR="00CC5EE0">
        <w:rPr>
          <w:rFonts w:eastAsia="Times New Roman"/>
          <w:lang w:val="ru-RU" w:eastAsia="ru-RU"/>
        </w:rPr>
        <w:t>,</w:t>
      </w:r>
      <w:r w:rsidR="00CC5EE0" w:rsidRPr="00CC5EE0">
        <w:rPr>
          <w:lang w:val="ru-RU"/>
        </w:rPr>
        <w:t xml:space="preserve"> </w:t>
      </w:r>
      <w:r w:rsidR="00CC5EE0" w:rsidRPr="00CC5EE0">
        <w:rPr>
          <w:rFonts w:eastAsia="Times New Roman"/>
          <w:lang w:val="ru-RU" w:eastAsia="ru-RU"/>
        </w:rPr>
        <w:t>связанные с переходом права собственности на ценные бумаги, возлагаются на покупателя.</w:t>
      </w:r>
      <w:r w:rsidR="00CC5EE0">
        <w:rPr>
          <w:rFonts w:eastAsia="Times New Roman"/>
          <w:lang w:val="ru-RU" w:eastAsia="ru-RU"/>
        </w:rPr>
        <w:t xml:space="preserve">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Факт оплаты  цены  продажи  имущества подтверждается выпиской из лицевого счета Продавца о поступлении денежных сре</w:t>
      </w:r>
      <w:proofErr w:type="gramStart"/>
      <w:r w:rsidRPr="001C2E9E">
        <w:rPr>
          <w:rFonts w:eastAsia="Times New Roman"/>
          <w:lang w:val="ru-RU" w:eastAsia="ru-RU"/>
        </w:rPr>
        <w:t>дств в р</w:t>
      </w:r>
      <w:proofErr w:type="gramEnd"/>
      <w:r w:rsidRPr="001C2E9E">
        <w:rPr>
          <w:rFonts w:eastAsia="Times New Roman"/>
          <w:lang w:val="ru-RU" w:eastAsia="ru-RU"/>
        </w:rPr>
        <w:t xml:space="preserve">азмере и в порядке, указанном в договоре купли-продажи.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Передача имущества (акций) осуществляется путем  подписания  Продавцом передаточного распоряжения и передачи его держателю реестра владельцев ценных бумаг Общества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в соответствии с условиями договора купли-продажи.</w:t>
      </w:r>
    </w:p>
    <w:p w:rsidR="00E632D2" w:rsidRDefault="00E632D2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3F3C0C" w:rsidRPr="001C2E9E" w:rsidRDefault="003F3C0C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C30707" w:rsidRPr="001C2E9E" w:rsidRDefault="00C30707" w:rsidP="00E00600">
      <w:pPr>
        <w:pStyle w:val="ae"/>
        <w:numPr>
          <w:ilvl w:val="0"/>
          <w:numId w:val="4"/>
        </w:numPr>
        <w:tabs>
          <w:tab w:val="left" w:pos="142"/>
          <w:tab w:val="num" w:pos="1080"/>
        </w:tabs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30707" w:rsidRDefault="00C30707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3F3C0C" w:rsidRPr="001C2E9E" w:rsidRDefault="003F3C0C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E00600" w:rsidRPr="001C2E9E" w:rsidRDefault="006C4188" w:rsidP="006C4188">
      <w:pPr>
        <w:pStyle w:val="ae"/>
        <w:numPr>
          <w:ilvl w:val="0"/>
          <w:numId w:val="4"/>
        </w:numPr>
        <w:tabs>
          <w:tab w:val="left" w:pos="142"/>
          <w:tab w:val="left" w:pos="3402"/>
          <w:tab w:val="left" w:pos="396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600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Приложения к настоящему Информационному сообщению являются  неотъемлемой частью Информационного сообщения, размещены на электронной </w:t>
      </w:r>
      <w:r w:rsidR="00BA6661" w:rsidRPr="001C2E9E">
        <w:rPr>
          <w:rFonts w:eastAsia="Times New Roman"/>
          <w:lang w:val="ru-RU" w:eastAsia="ru-RU"/>
        </w:rPr>
        <w:t xml:space="preserve">торговой </w:t>
      </w:r>
      <w:r w:rsidRPr="001C2E9E">
        <w:rPr>
          <w:rFonts w:eastAsia="Times New Roman"/>
          <w:lang w:val="ru-RU" w:eastAsia="ru-RU"/>
        </w:rPr>
        <w:t>площадке и на Официальном сайте торгов отдельными файлами.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1. Форма заявки на участие в аукционе (приложение № 1);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2. Проект договора купли-продажи</w:t>
      </w:r>
      <w:r w:rsidR="00986270">
        <w:rPr>
          <w:rFonts w:eastAsia="Times New Roman"/>
          <w:lang w:val="ru-RU" w:eastAsia="ru-RU"/>
        </w:rPr>
        <w:t xml:space="preserve"> акций </w:t>
      </w:r>
      <w:r w:rsidRPr="001C2E9E">
        <w:rPr>
          <w:rFonts w:eastAsia="Times New Roman"/>
          <w:lang w:val="ru-RU" w:eastAsia="ru-RU"/>
        </w:rPr>
        <w:t>(приложение № 2).</w:t>
      </w:r>
    </w:p>
    <w:p w:rsidR="004037D6" w:rsidRPr="001C2E9E" w:rsidRDefault="004037D6" w:rsidP="004037D6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3. Образец  письма  о  наличии/отсутствии  доли  Российской  Федерации,  субъекта  Российской Федерации или муниципального образования в уставном капитале юридического лица (приложение № 3).</w:t>
      </w:r>
    </w:p>
    <w:p w:rsidR="00C30707" w:rsidRDefault="00332805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4. Иная информация</w:t>
      </w:r>
      <w:r w:rsidR="004B3B51">
        <w:rPr>
          <w:rFonts w:eastAsia="Times New Roman"/>
          <w:lang w:val="ru-RU" w:eastAsia="ru-RU"/>
        </w:rPr>
        <w:t>.</w:t>
      </w: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FC0CC6" w:rsidSect="00CA13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1E4" w:rsidRDefault="000D41E4" w:rsidP="007078EB">
      <w:r>
        <w:separator/>
      </w:r>
    </w:p>
  </w:endnote>
  <w:endnote w:type="continuationSeparator" w:id="0">
    <w:p w:rsidR="000D41E4" w:rsidRDefault="000D41E4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1E4" w:rsidRDefault="000D41E4" w:rsidP="007078EB">
      <w:r>
        <w:separator/>
      </w:r>
    </w:p>
  </w:footnote>
  <w:footnote w:type="continuationSeparator" w:id="0">
    <w:p w:rsidR="000D41E4" w:rsidRDefault="000D41E4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F0D6E4B"/>
    <w:multiLevelType w:val="hybridMultilevel"/>
    <w:tmpl w:val="ECAAB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8D50A53"/>
    <w:multiLevelType w:val="hybridMultilevel"/>
    <w:tmpl w:val="634269A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F3B1B"/>
    <w:multiLevelType w:val="hybridMultilevel"/>
    <w:tmpl w:val="948414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9"/>
  </w:num>
  <w:num w:numId="7">
    <w:abstractNumId w:val="14"/>
  </w:num>
  <w:num w:numId="8">
    <w:abstractNumId w:val="18"/>
  </w:num>
  <w:num w:numId="9">
    <w:abstractNumId w:val="6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16"/>
  </w:num>
  <w:num w:numId="15">
    <w:abstractNumId w:val="19"/>
  </w:num>
  <w:num w:numId="16">
    <w:abstractNumId w:val="8"/>
  </w:num>
  <w:num w:numId="17">
    <w:abstractNumId w:val="15"/>
  </w:num>
  <w:num w:numId="18">
    <w:abstractNumId w:val="13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F5F"/>
    <w:rsid w:val="00001F13"/>
    <w:rsid w:val="0000418D"/>
    <w:rsid w:val="00007D8F"/>
    <w:rsid w:val="000173A0"/>
    <w:rsid w:val="00017BB7"/>
    <w:rsid w:val="00017E2C"/>
    <w:rsid w:val="00020B35"/>
    <w:rsid w:val="00020C38"/>
    <w:rsid w:val="0002498F"/>
    <w:rsid w:val="000308E2"/>
    <w:rsid w:val="000335A7"/>
    <w:rsid w:val="000335E0"/>
    <w:rsid w:val="00034CD0"/>
    <w:rsid w:val="00034E89"/>
    <w:rsid w:val="00037230"/>
    <w:rsid w:val="000407A8"/>
    <w:rsid w:val="00040C87"/>
    <w:rsid w:val="000417A8"/>
    <w:rsid w:val="00042D76"/>
    <w:rsid w:val="000454C6"/>
    <w:rsid w:val="00050529"/>
    <w:rsid w:val="00051C2C"/>
    <w:rsid w:val="00053712"/>
    <w:rsid w:val="00053D21"/>
    <w:rsid w:val="00054283"/>
    <w:rsid w:val="00054971"/>
    <w:rsid w:val="00055CB0"/>
    <w:rsid w:val="000602B5"/>
    <w:rsid w:val="000608DE"/>
    <w:rsid w:val="0006231C"/>
    <w:rsid w:val="00063B62"/>
    <w:rsid w:val="00066389"/>
    <w:rsid w:val="000665C5"/>
    <w:rsid w:val="000723FA"/>
    <w:rsid w:val="00075738"/>
    <w:rsid w:val="0008475E"/>
    <w:rsid w:val="00091D64"/>
    <w:rsid w:val="00092F45"/>
    <w:rsid w:val="00093D0D"/>
    <w:rsid w:val="000976A4"/>
    <w:rsid w:val="00097E7D"/>
    <w:rsid w:val="000A0195"/>
    <w:rsid w:val="000B0A7D"/>
    <w:rsid w:val="000B35B1"/>
    <w:rsid w:val="000B53CB"/>
    <w:rsid w:val="000C4155"/>
    <w:rsid w:val="000C616A"/>
    <w:rsid w:val="000D033E"/>
    <w:rsid w:val="000D050F"/>
    <w:rsid w:val="000D181F"/>
    <w:rsid w:val="000D2F95"/>
    <w:rsid w:val="000D3DE7"/>
    <w:rsid w:val="000D41E4"/>
    <w:rsid w:val="000D4F22"/>
    <w:rsid w:val="000D7852"/>
    <w:rsid w:val="000D7D5D"/>
    <w:rsid w:val="000E0457"/>
    <w:rsid w:val="000E0CC4"/>
    <w:rsid w:val="000E6F55"/>
    <w:rsid w:val="000E7823"/>
    <w:rsid w:val="000F3337"/>
    <w:rsid w:val="000F43FC"/>
    <w:rsid w:val="000F4C2C"/>
    <w:rsid w:val="000F6328"/>
    <w:rsid w:val="000F6569"/>
    <w:rsid w:val="000F688E"/>
    <w:rsid w:val="00100577"/>
    <w:rsid w:val="00100752"/>
    <w:rsid w:val="001053C0"/>
    <w:rsid w:val="00105ACE"/>
    <w:rsid w:val="00105BEA"/>
    <w:rsid w:val="00107939"/>
    <w:rsid w:val="00107DDD"/>
    <w:rsid w:val="0011059F"/>
    <w:rsid w:val="00113917"/>
    <w:rsid w:val="001166DA"/>
    <w:rsid w:val="001213A0"/>
    <w:rsid w:val="001217D9"/>
    <w:rsid w:val="00125258"/>
    <w:rsid w:val="00125F80"/>
    <w:rsid w:val="001271B6"/>
    <w:rsid w:val="00131224"/>
    <w:rsid w:val="00132797"/>
    <w:rsid w:val="0013281A"/>
    <w:rsid w:val="00137874"/>
    <w:rsid w:val="001425FB"/>
    <w:rsid w:val="00144B65"/>
    <w:rsid w:val="00145863"/>
    <w:rsid w:val="001458FF"/>
    <w:rsid w:val="00163E3B"/>
    <w:rsid w:val="0016503E"/>
    <w:rsid w:val="00166DEC"/>
    <w:rsid w:val="0016759A"/>
    <w:rsid w:val="00171D61"/>
    <w:rsid w:val="00174CEA"/>
    <w:rsid w:val="001804CD"/>
    <w:rsid w:val="001824E2"/>
    <w:rsid w:val="001836B1"/>
    <w:rsid w:val="00184067"/>
    <w:rsid w:val="00184B05"/>
    <w:rsid w:val="00184D85"/>
    <w:rsid w:val="00187F64"/>
    <w:rsid w:val="00191ED0"/>
    <w:rsid w:val="001A27C4"/>
    <w:rsid w:val="001A7697"/>
    <w:rsid w:val="001B1287"/>
    <w:rsid w:val="001B56F3"/>
    <w:rsid w:val="001B7A67"/>
    <w:rsid w:val="001C2E15"/>
    <w:rsid w:val="001C2E9E"/>
    <w:rsid w:val="001C4B74"/>
    <w:rsid w:val="001C5D47"/>
    <w:rsid w:val="001C66C7"/>
    <w:rsid w:val="001C6CCA"/>
    <w:rsid w:val="001C795C"/>
    <w:rsid w:val="001D5471"/>
    <w:rsid w:val="001D6961"/>
    <w:rsid w:val="001E0501"/>
    <w:rsid w:val="001E3B59"/>
    <w:rsid w:val="001E52C0"/>
    <w:rsid w:val="001E6987"/>
    <w:rsid w:val="001E69D9"/>
    <w:rsid w:val="001F6230"/>
    <w:rsid w:val="00200D72"/>
    <w:rsid w:val="002104C2"/>
    <w:rsid w:val="00210CB6"/>
    <w:rsid w:val="002123C3"/>
    <w:rsid w:val="00220DCB"/>
    <w:rsid w:val="00221FF1"/>
    <w:rsid w:val="002227FA"/>
    <w:rsid w:val="00222AEF"/>
    <w:rsid w:val="002234C5"/>
    <w:rsid w:val="00223667"/>
    <w:rsid w:val="0023045A"/>
    <w:rsid w:val="002375CD"/>
    <w:rsid w:val="00241098"/>
    <w:rsid w:val="00243225"/>
    <w:rsid w:val="00246E0D"/>
    <w:rsid w:val="00247668"/>
    <w:rsid w:val="0025285B"/>
    <w:rsid w:val="002533D5"/>
    <w:rsid w:val="00254339"/>
    <w:rsid w:val="002562EF"/>
    <w:rsid w:val="002648E7"/>
    <w:rsid w:val="00264D2A"/>
    <w:rsid w:val="00275AC7"/>
    <w:rsid w:val="00277BC7"/>
    <w:rsid w:val="00280B6B"/>
    <w:rsid w:val="002818D9"/>
    <w:rsid w:val="00282058"/>
    <w:rsid w:val="00284931"/>
    <w:rsid w:val="00286C73"/>
    <w:rsid w:val="00286DAF"/>
    <w:rsid w:val="002971E0"/>
    <w:rsid w:val="002A1C06"/>
    <w:rsid w:val="002A3AAA"/>
    <w:rsid w:val="002A3EC7"/>
    <w:rsid w:val="002A4816"/>
    <w:rsid w:val="002A49BA"/>
    <w:rsid w:val="002A5EBB"/>
    <w:rsid w:val="002A6F9C"/>
    <w:rsid w:val="002A75F2"/>
    <w:rsid w:val="002B0CF2"/>
    <w:rsid w:val="002B1446"/>
    <w:rsid w:val="002B2141"/>
    <w:rsid w:val="002B2A0F"/>
    <w:rsid w:val="002B3A37"/>
    <w:rsid w:val="002B4321"/>
    <w:rsid w:val="002B5184"/>
    <w:rsid w:val="002C3415"/>
    <w:rsid w:val="002C3F57"/>
    <w:rsid w:val="002C6491"/>
    <w:rsid w:val="002C7599"/>
    <w:rsid w:val="002C7E00"/>
    <w:rsid w:val="002D4908"/>
    <w:rsid w:val="002D72C1"/>
    <w:rsid w:val="002E25F4"/>
    <w:rsid w:val="002E31F8"/>
    <w:rsid w:val="002E3D9A"/>
    <w:rsid w:val="002E4151"/>
    <w:rsid w:val="002E6E3A"/>
    <w:rsid w:val="002F0C3A"/>
    <w:rsid w:val="002F2D22"/>
    <w:rsid w:val="002F5AF4"/>
    <w:rsid w:val="002F779D"/>
    <w:rsid w:val="00301498"/>
    <w:rsid w:val="00310565"/>
    <w:rsid w:val="00310C75"/>
    <w:rsid w:val="003117FD"/>
    <w:rsid w:val="00311B65"/>
    <w:rsid w:val="00312B4B"/>
    <w:rsid w:val="00315F82"/>
    <w:rsid w:val="00316BEB"/>
    <w:rsid w:val="00321093"/>
    <w:rsid w:val="0032343E"/>
    <w:rsid w:val="00332805"/>
    <w:rsid w:val="00333B39"/>
    <w:rsid w:val="00335F50"/>
    <w:rsid w:val="00336136"/>
    <w:rsid w:val="003362B7"/>
    <w:rsid w:val="003379F9"/>
    <w:rsid w:val="00340418"/>
    <w:rsid w:val="0034067A"/>
    <w:rsid w:val="00341D75"/>
    <w:rsid w:val="0034299C"/>
    <w:rsid w:val="0034356F"/>
    <w:rsid w:val="00344C56"/>
    <w:rsid w:val="00345731"/>
    <w:rsid w:val="00346A4D"/>
    <w:rsid w:val="00346C02"/>
    <w:rsid w:val="00362B13"/>
    <w:rsid w:val="00364874"/>
    <w:rsid w:val="0036560E"/>
    <w:rsid w:val="00371A1B"/>
    <w:rsid w:val="00372AED"/>
    <w:rsid w:val="00372DC8"/>
    <w:rsid w:val="00374CF4"/>
    <w:rsid w:val="003863C4"/>
    <w:rsid w:val="0038791C"/>
    <w:rsid w:val="003901D4"/>
    <w:rsid w:val="0039624B"/>
    <w:rsid w:val="003A3E2B"/>
    <w:rsid w:val="003A7AB5"/>
    <w:rsid w:val="003A7D3A"/>
    <w:rsid w:val="003B1132"/>
    <w:rsid w:val="003B254C"/>
    <w:rsid w:val="003B2B0A"/>
    <w:rsid w:val="003B3A79"/>
    <w:rsid w:val="003B75D1"/>
    <w:rsid w:val="003B7EB0"/>
    <w:rsid w:val="003C10F6"/>
    <w:rsid w:val="003C581E"/>
    <w:rsid w:val="003D32FE"/>
    <w:rsid w:val="003D3703"/>
    <w:rsid w:val="003D5291"/>
    <w:rsid w:val="003E0879"/>
    <w:rsid w:val="003E1190"/>
    <w:rsid w:val="003E798D"/>
    <w:rsid w:val="003E7A3F"/>
    <w:rsid w:val="003F318F"/>
    <w:rsid w:val="003F3C0C"/>
    <w:rsid w:val="003F4764"/>
    <w:rsid w:val="003F5586"/>
    <w:rsid w:val="00402EDD"/>
    <w:rsid w:val="004037D6"/>
    <w:rsid w:val="004048CD"/>
    <w:rsid w:val="00405D3B"/>
    <w:rsid w:val="004132B6"/>
    <w:rsid w:val="00416B08"/>
    <w:rsid w:val="00417B1F"/>
    <w:rsid w:val="00420547"/>
    <w:rsid w:val="0042162B"/>
    <w:rsid w:val="004230EC"/>
    <w:rsid w:val="00425B36"/>
    <w:rsid w:val="00426C80"/>
    <w:rsid w:val="004310BB"/>
    <w:rsid w:val="00435F45"/>
    <w:rsid w:val="00436F17"/>
    <w:rsid w:val="00437147"/>
    <w:rsid w:val="004373C4"/>
    <w:rsid w:val="00441217"/>
    <w:rsid w:val="00443539"/>
    <w:rsid w:val="00443A6B"/>
    <w:rsid w:val="00445BD5"/>
    <w:rsid w:val="004467B9"/>
    <w:rsid w:val="00450D28"/>
    <w:rsid w:val="004518D1"/>
    <w:rsid w:val="00455E90"/>
    <w:rsid w:val="0047052F"/>
    <w:rsid w:val="00470E11"/>
    <w:rsid w:val="00480199"/>
    <w:rsid w:val="00480F41"/>
    <w:rsid w:val="004855DE"/>
    <w:rsid w:val="004859B1"/>
    <w:rsid w:val="004872E6"/>
    <w:rsid w:val="00490725"/>
    <w:rsid w:val="004920CF"/>
    <w:rsid w:val="00492D3B"/>
    <w:rsid w:val="004A10D4"/>
    <w:rsid w:val="004A161E"/>
    <w:rsid w:val="004A2636"/>
    <w:rsid w:val="004A73A6"/>
    <w:rsid w:val="004B0A37"/>
    <w:rsid w:val="004B1B0E"/>
    <w:rsid w:val="004B2C2C"/>
    <w:rsid w:val="004B3B51"/>
    <w:rsid w:val="004B3F9E"/>
    <w:rsid w:val="004B71DF"/>
    <w:rsid w:val="004C0AF7"/>
    <w:rsid w:val="004C1373"/>
    <w:rsid w:val="004C38F7"/>
    <w:rsid w:val="004C4BA2"/>
    <w:rsid w:val="004C4DF6"/>
    <w:rsid w:val="004C5438"/>
    <w:rsid w:val="004C647C"/>
    <w:rsid w:val="004D112F"/>
    <w:rsid w:val="004D14D2"/>
    <w:rsid w:val="004D157B"/>
    <w:rsid w:val="004D635E"/>
    <w:rsid w:val="004D6403"/>
    <w:rsid w:val="004E0E35"/>
    <w:rsid w:val="004E21FD"/>
    <w:rsid w:val="004E5BC1"/>
    <w:rsid w:val="004E70B4"/>
    <w:rsid w:val="004F11CF"/>
    <w:rsid w:val="004F58E1"/>
    <w:rsid w:val="004F5C29"/>
    <w:rsid w:val="00504AE6"/>
    <w:rsid w:val="00505ACC"/>
    <w:rsid w:val="005132B4"/>
    <w:rsid w:val="00514453"/>
    <w:rsid w:val="00516847"/>
    <w:rsid w:val="0052013E"/>
    <w:rsid w:val="005216DE"/>
    <w:rsid w:val="005270E5"/>
    <w:rsid w:val="00532280"/>
    <w:rsid w:val="00544713"/>
    <w:rsid w:val="005447FB"/>
    <w:rsid w:val="00546DAD"/>
    <w:rsid w:val="00547BC1"/>
    <w:rsid w:val="00550AD3"/>
    <w:rsid w:val="005535BA"/>
    <w:rsid w:val="00555B05"/>
    <w:rsid w:val="0055758C"/>
    <w:rsid w:val="00563BDE"/>
    <w:rsid w:val="00565820"/>
    <w:rsid w:val="005667DC"/>
    <w:rsid w:val="00567BD1"/>
    <w:rsid w:val="00575D90"/>
    <w:rsid w:val="00583EF6"/>
    <w:rsid w:val="005861A1"/>
    <w:rsid w:val="00593D84"/>
    <w:rsid w:val="005A1250"/>
    <w:rsid w:val="005A26DF"/>
    <w:rsid w:val="005A3013"/>
    <w:rsid w:val="005A47C9"/>
    <w:rsid w:val="005A7059"/>
    <w:rsid w:val="005B32C8"/>
    <w:rsid w:val="005B5A37"/>
    <w:rsid w:val="005C23EF"/>
    <w:rsid w:val="005C29BD"/>
    <w:rsid w:val="005C3FB4"/>
    <w:rsid w:val="005C4877"/>
    <w:rsid w:val="005C57D6"/>
    <w:rsid w:val="005D30C0"/>
    <w:rsid w:val="005D383E"/>
    <w:rsid w:val="005D4E06"/>
    <w:rsid w:val="005E0C91"/>
    <w:rsid w:val="005E2602"/>
    <w:rsid w:val="005E6BAB"/>
    <w:rsid w:val="005F17FE"/>
    <w:rsid w:val="005F20E9"/>
    <w:rsid w:val="005F5406"/>
    <w:rsid w:val="005F5440"/>
    <w:rsid w:val="0060450F"/>
    <w:rsid w:val="00604A9B"/>
    <w:rsid w:val="00606B9C"/>
    <w:rsid w:val="00607F61"/>
    <w:rsid w:val="0062398E"/>
    <w:rsid w:val="00627214"/>
    <w:rsid w:val="006322E7"/>
    <w:rsid w:val="00632CAC"/>
    <w:rsid w:val="00633D40"/>
    <w:rsid w:val="00634E75"/>
    <w:rsid w:val="00644A98"/>
    <w:rsid w:val="006556AE"/>
    <w:rsid w:val="00663506"/>
    <w:rsid w:val="00664DBC"/>
    <w:rsid w:val="00667A30"/>
    <w:rsid w:val="00673AE7"/>
    <w:rsid w:val="006816E7"/>
    <w:rsid w:val="00685F01"/>
    <w:rsid w:val="006A0564"/>
    <w:rsid w:val="006A0E5B"/>
    <w:rsid w:val="006A28B5"/>
    <w:rsid w:val="006A3926"/>
    <w:rsid w:val="006A7AEE"/>
    <w:rsid w:val="006B1200"/>
    <w:rsid w:val="006B2795"/>
    <w:rsid w:val="006B3138"/>
    <w:rsid w:val="006B41CA"/>
    <w:rsid w:val="006C01A7"/>
    <w:rsid w:val="006C2982"/>
    <w:rsid w:val="006C3F76"/>
    <w:rsid w:val="006C4188"/>
    <w:rsid w:val="006C41F3"/>
    <w:rsid w:val="006C776F"/>
    <w:rsid w:val="006D5188"/>
    <w:rsid w:val="006E373D"/>
    <w:rsid w:val="006E3FEF"/>
    <w:rsid w:val="006E57DC"/>
    <w:rsid w:val="006E62B0"/>
    <w:rsid w:val="006E7009"/>
    <w:rsid w:val="006F4603"/>
    <w:rsid w:val="006F58E4"/>
    <w:rsid w:val="006F64F1"/>
    <w:rsid w:val="006F6FE7"/>
    <w:rsid w:val="00702C3D"/>
    <w:rsid w:val="007078EB"/>
    <w:rsid w:val="007122F1"/>
    <w:rsid w:val="00712483"/>
    <w:rsid w:val="0071312C"/>
    <w:rsid w:val="00716DFB"/>
    <w:rsid w:val="0071772C"/>
    <w:rsid w:val="00717CA9"/>
    <w:rsid w:val="00722287"/>
    <w:rsid w:val="00722FB6"/>
    <w:rsid w:val="00733B1A"/>
    <w:rsid w:val="00741B8D"/>
    <w:rsid w:val="00743BF7"/>
    <w:rsid w:val="00744B6C"/>
    <w:rsid w:val="007454E6"/>
    <w:rsid w:val="0074600B"/>
    <w:rsid w:val="00747390"/>
    <w:rsid w:val="007517F7"/>
    <w:rsid w:val="00751C82"/>
    <w:rsid w:val="0075246C"/>
    <w:rsid w:val="00760191"/>
    <w:rsid w:val="00760743"/>
    <w:rsid w:val="00761900"/>
    <w:rsid w:val="00765726"/>
    <w:rsid w:val="00765B93"/>
    <w:rsid w:val="007701A2"/>
    <w:rsid w:val="00773ABE"/>
    <w:rsid w:val="00782059"/>
    <w:rsid w:val="00782A10"/>
    <w:rsid w:val="0078421B"/>
    <w:rsid w:val="00796AF9"/>
    <w:rsid w:val="007A09F2"/>
    <w:rsid w:val="007A2567"/>
    <w:rsid w:val="007A3BA4"/>
    <w:rsid w:val="007A4EAA"/>
    <w:rsid w:val="007B683B"/>
    <w:rsid w:val="007C3AF0"/>
    <w:rsid w:val="007C5ED8"/>
    <w:rsid w:val="007C71B9"/>
    <w:rsid w:val="007D286C"/>
    <w:rsid w:val="007D7F0B"/>
    <w:rsid w:val="007E18EA"/>
    <w:rsid w:val="007E2344"/>
    <w:rsid w:val="007E26A4"/>
    <w:rsid w:val="007E2B21"/>
    <w:rsid w:val="007E547E"/>
    <w:rsid w:val="007E7169"/>
    <w:rsid w:val="007F22D5"/>
    <w:rsid w:val="0080126C"/>
    <w:rsid w:val="008024B4"/>
    <w:rsid w:val="008024FB"/>
    <w:rsid w:val="00804F9E"/>
    <w:rsid w:val="0081135B"/>
    <w:rsid w:val="0081282C"/>
    <w:rsid w:val="0081402C"/>
    <w:rsid w:val="008221EF"/>
    <w:rsid w:val="00826131"/>
    <w:rsid w:val="00831578"/>
    <w:rsid w:val="0083158E"/>
    <w:rsid w:val="0083171B"/>
    <w:rsid w:val="0083274B"/>
    <w:rsid w:val="00833565"/>
    <w:rsid w:val="0083498F"/>
    <w:rsid w:val="00837407"/>
    <w:rsid w:val="008406FB"/>
    <w:rsid w:val="00840916"/>
    <w:rsid w:val="00840AD7"/>
    <w:rsid w:val="00844D45"/>
    <w:rsid w:val="00847C52"/>
    <w:rsid w:val="0085124C"/>
    <w:rsid w:val="00853103"/>
    <w:rsid w:val="00853F22"/>
    <w:rsid w:val="00854217"/>
    <w:rsid w:val="008542F7"/>
    <w:rsid w:val="00854793"/>
    <w:rsid w:val="0085527C"/>
    <w:rsid w:val="0085562B"/>
    <w:rsid w:val="0085663D"/>
    <w:rsid w:val="00857EE5"/>
    <w:rsid w:val="00860F84"/>
    <w:rsid w:val="00861C79"/>
    <w:rsid w:val="00862D13"/>
    <w:rsid w:val="00863610"/>
    <w:rsid w:val="00866A38"/>
    <w:rsid w:val="00866BB9"/>
    <w:rsid w:val="008709C5"/>
    <w:rsid w:val="00873AFF"/>
    <w:rsid w:val="0087462E"/>
    <w:rsid w:val="00874725"/>
    <w:rsid w:val="00892496"/>
    <w:rsid w:val="00892C70"/>
    <w:rsid w:val="00897C85"/>
    <w:rsid w:val="008A1303"/>
    <w:rsid w:val="008A3C91"/>
    <w:rsid w:val="008A78B1"/>
    <w:rsid w:val="008B2858"/>
    <w:rsid w:val="008C41ED"/>
    <w:rsid w:val="008C79F3"/>
    <w:rsid w:val="008D3326"/>
    <w:rsid w:val="008D6513"/>
    <w:rsid w:val="008E451D"/>
    <w:rsid w:val="008F517B"/>
    <w:rsid w:val="008F7B32"/>
    <w:rsid w:val="00901453"/>
    <w:rsid w:val="00902CD7"/>
    <w:rsid w:val="0090401E"/>
    <w:rsid w:val="009051F0"/>
    <w:rsid w:val="0090594C"/>
    <w:rsid w:val="00906A1D"/>
    <w:rsid w:val="009125B3"/>
    <w:rsid w:val="00915DBF"/>
    <w:rsid w:val="0091688F"/>
    <w:rsid w:val="009169E8"/>
    <w:rsid w:val="00922D4C"/>
    <w:rsid w:val="00932292"/>
    <w:rsid w:val="00936B46"/>
    <w:rsid w:val="00936C28"/>
    <w:rsid w:val="009408A5"/>
    <w:rsid w:val="00943BD8"/>
    <w:rsid w:val="00945183"/>
    <w:rsid w:val="009460C8"/>
    <w:rsid w:val="009519EE"/>
    <w:rsid w:val="0095457B"/>
    <w:rsid w:val="009550E1"/>
    <w:rsid w:val="00955516"/>
    <w:rsid w:val="0095572D"/>
    <w:rsid w:val="009570B5"/>
    <w:rsid w:val="00962214"/>
    <w:rsid w:val="009639BA"/>
    <w:rsid w:val="00964324"/>
    <w:rsid w:val="00965424"/>
    <w:rsid w:val="009658DD"/>
    <w:rsid w:val="00967307"/>
    <w:rsid w:val="0097031C"/>
    <w:rsid w:val="0097108B"/>
    <w:rsid w:val="00972750"/>
    <w:rsid w:val="00972B4F"/>
    <w:rsid w:val="00973494"/>
    <w:rsid w:val="0097487E"/>
    <w:rsid w:val="009765F8"/>
    <w:rsid w:val="00981EDB"/>
    <w:rsid w:val="00984891"/>
    <w:rsid w:val="0098563F"/>
    <w:rsid w:val="00986270"/>
    <w:rsid w:val="009876AF"/>
    <w:rsid w:val="0099239E"/>
    <w:rsid w:val="00993B9D"/>
    <w:rsid w:val="00993EF7"/>
    <w:rsid w:val="009A1FB7"/>
    <w:rsid w:val="009A37B0"/>
    <w:rsid w:val="009A583B"/>
    <w:rsid w:val="009A66CA"/>
    <w:rsid w:val="009B0268"/>
    <w:rsid w:val="009B04F0"/>
    <w:rsid w:val="009B18BB"/>
    <w:rsid w:val="009B2407"/>
    <w:rsid w:val="009B3285"/>
    <w:rsid w:val="009B45B6"/>
    <w:rsid w:val="009C0856"/>
    <w:rsid w:val="009C3A4A"/>
    <w:rsid w:val="009C3DE7"/>
    <w:rsid w:val="009D1C8C"/>
    <w:rsid w:val="009D1CFA"/>
    <w:rsid w:val="009D1E2C"/>
    <w:rsid w:val="009D2B95"/>
    <w:rsid w:val="009D37DC"/>
    <w:rsid w:val="009D62F3"/>
    <w:rsid w:val="009D6381"/>
    <w:rsid w:val="009D7A1E"/>
    <w:rsid w:val="009E0B9C"/>
    <w:rsid w:val="009E245E"/>
    <w:rsid w:val="009E6255"/>
    <w:rsid w:val="009F0208"/>
    <w:rsid w:val="009F3200"/>
    <w:rsid w:val="009F4CAC"/>
    <w:rsid w:val="009F7462"/>
    <w:rsid w:val="00A00461"/>
    <w:rsid w:val="00A00BD6"/>
    <w:rsid w:val="00A05605"/>
    <w:rsid w:val="00A0675F"/>
    <w:rsid w:val="00A07A22"/>
    <w:rsid w:val="00A07DC8"/>
    <w:rsid w:val="00A1296B"/>
    <w:rsid w:val="00A1709A"/>
    <w:rsid w:val="00A2112E"/>
    <w:rsid w:val="00A23421"/>
    <w:rsid w:val="00A25A37"/>
    <w:rsid w:val="00A25FA9"/>
    <w:rsid w:val="00A26179"/>
    <w:rsid w:val="00A341E1"/>
    <w:rsid w:val="00A34FE7"/>
    <w:rsid w:val="00A370FD"/>
    <w:rsid w:val="00A43071"/>
    <w:rsid w:val="00A43072"/>
    <w:rsid w:val="00A54C78"/>
    <w:rsid w:val="00A550C1"/>
    <w:rsid w:val="00A56687"/>
    <w:rsid w:val="00A61355"/>
    <w:rsid w:val="00A7061C"/>
    <w:rsid w:val="00A745B4"/>
    <w:rsid w:val="00A74C46"/>
    <w:rsid w:val="00A808B2"/>
    <w:rsid w:val="00A81946"/>
    <w:rsid w:val="00A82CCC"/>
    <w:rsid w:val="00A84B7E"/>
    <w:rsid w:val="00AA5425"/>
    <w:rsid w:val="00AB0629"/>
    <w:rsid w:val="00AB0AD4"/>
    <w:rsid w:val="00AB1086"/>
    <w:rsid w:val="00AB156A"/>
    <w:rsid w:val="00AB259C"/>
    <w:rsid w:val="00AB272C"/>
    <w:rsid w:val="00AB3032"/>
    <w:rsid w:val="00AB3309"/>
    <w:rsid w:val="00AB5BCA"/>
    <w:rsid w:val="00AB66ED"/>
    <w:rsid w:val="00AD13CE"/>
    <w:rsid w:val="00AD5FD7"/>
    <w:rsid w:val="00AD6A13"/>
    <w:rsid w:val="00AE31A1"/>
    <w:rsid w:val="00AE351D"/>
    <w:rsid w:val="00AE4669"/>
    <w:rsid w:val="00AE4DA3"/>
    <w:rsid w:val="00AE5091"/>
    <w:rsid w:val="00AE7AF7"/>
    <w:rsid w:val="00AF01F9"/>
    <w:rsid w:val="00AF049D"/>
    <w:rsid w:val="00AF3454"/>
    <w:rsid w:val="00AF3C96"/>
    <w:rsid w:val="00AF4C80"/>
    <w:rsid w:val="00B00346"/>
    <w:rsid w:val="00B0158D"/>
    <w:rsid w:val="00B025A0"/>
    <w:rsid w:val="00B02609"/>
    <w:rsid w:val="00B02E0F"/>
    <w:rsid w:val="00B036EA"/>
    <w:rsid w:val="00B04C1A"/>
    <w:rsid w:val="00B061DA"/>
    <w:rsid w:val="00B0656B"/>
    <w:rsid w:val="00B06831"/>
    <w:rsid w:val="00B11261"/>
    <w:rsid w:val="00B12021"/>
    <w:rsid w:val="00B149BD"/>
    <w:rsid w:val="00B14B8D"/>
    <w:rsid w:val="00B15960"/>
    <w:rsid w:val="00B234CC"/>
    <w:rsid w:val="00B23868"/>
    <w:rsid w:val="00B30AB3"/>
    <w:rsid w:val="00B333FD"/>
    <w:rsid w:val="00B37574"/>
    <w:rsid w:val="00B37699"/>
    <w:rsid w:val="00B37AC5"/>
    <w:rsid w:val="00B43583"/>
    <w:rsid w:val="00B43938"/>
    <w:rsid w:val="00B47EA2"/>
    <w:rsid w:val="00B50DD5"/>
    <w:rsid w:val="00B54096"/>
    <w:rsid w:val="00B65179"/>
    <w:rsid w:val="00B657C4"/>
    <w:rsid w:val="00B66747"/>
    <w:rsid w:val="00B70565"/>
    <w:rsid w:val="00B7120B"/>
    <w:rsid w:val="00B72DF7"/>
    <w:rsid w:val="00B7454D"/>
    <w:rsid w:val="00B74558"/>
    <w:rsid w:val="00B83B52"/>
    <w:rsid w:val="00B83DDF"/>
    <w:rsid w:val="00B84ADB"/>
    <w:rsid w:val="00B84D4B"/>
    <w:rsid w:val="00B86425"/>
    <w:rsid w:val="00B91013"/>
    <w:rsid w:val="00B92A5D"/>
    <w:rsid w:val="00BA02E2"/>
    <w:rsid w:val="00BA2AF9"/>
    <w:rsid w:val="00BA6661"/>
    <w:rsid w:val="00BA7E0B"/>
    <w:rsid w:val="00BB18AB"/>
    <w:rsid w:val="00BB28C0"/>
    <w:rsid w:val="00BB4EB9"/>
    <w:rsid w:val="00BC5F0F"/>
    <w:rsid w:val="00BC5F8A"/>
    <w:rsid w:val="00BD0C08"/>
    <w:rsid w:val="00BD1113"/>
    <w:rsid w:val="00BD1AB5"/>
    <w:rsid w:val="00BD33D1"/>
    <w:rsid w:val="00BD3C6A"/>
    <w:rsid w:val="00BD7316"/>
    <w:rsid w:val="00BD745B"/>
    <w:rsid w:val="00BE035A"/>
    <w:rsid w:val="00BE0ECE"/>
    <w:rsid w:val="00BE2643"/>
    <w:rsid w:val="00BE3043"/>
    <w:rsid w:val="00BE65D0"/>
    <w:rsid w:val="00BF2D32"/>
    <w:rsid w:val="00BF31F1"/>
    <w:rsid w:val="00BF5B12"/>
    <w:rsid w:val="00C017D3"/>
    <w:rsid w:val="00C06AB0"/>
    <w:rsid w:val="00C142F5"/>
    <w:rsid w:val="00C17395"/>
    <w:rsid w:val="00C206A2"/>
    <w:rsid w:val="00C20F87"/>
    <w:rsid w:val="00C30707"/>
    <w:rsid w:val="00C35F8E"/>
    <w:rsid w:val="00C35F9D"/>
    <w:rsid w:val="00C4132D"/>
    <w:rsid w:val="00C41C1F"/>
    <w:rsid w:val="00C4530B"/>
    <w:rsid w:val="00C57F4D"/>
    <w:rsid w:val="00C60BBA"/>
    <w:rsid w:val="00C64BEC"/>
    <w:rsid w:val="00C66D61"/>
    <w:rsid w:val="00C67D47"/>
    <w:rsid w:val="00C8590D"/>
    <w:rsid w:val="00C91BD2"/>
    <w:rsid w:val="00C929C9"/>
    <w:rsid w:val="00C92EE4"/>
    <w:rsid w:val="00C97E70"/>
    <w:rsid w:val="00CA13A5"/>
    <w:rsid w:val="00CA1F4F"/>
    <w:rsid w:val="00CA33D5"/>
    <w:rsid w:val="00CA3D08"/>
    <w:rsid w:val="00CA3E09"/>
    <w:rsid w:val="00CB1E5E"/>
    <w:rsid w:val="00CB2CDB"/>
    <w:rsid w:val="00CB758A"/>
    <w:rsid w:val="00CC3D4F"/>
    <w:rsid w:val="00CC5E56"/>
    <w:rsid w:val="00CC5EE0"/>
    <w:rsid w:val="00CC7C66"/>
    <w:rsid w:val="00CD1797"/>
    <w:rsid w:val="00CD24DF"/>
    <w:rsid w:val="00CD45B5"/>
    <w:rsid w:val="00CD7190"/>
    <w:rsid w:val="00CE044F"/>
    <w:rsid w:val="00CE2B7E"/>
    <w:rsid w:val="00CE3404"/>
    <w:rsid w:val="00CE3ADC"/>
    <w:rsid w:val="00CE55CD"/>
    <w:rsid w:val="00CE6159"/>
    <w:rsid w:val="00CF15F6"/>
    <w:rsid w:val="00D00790"/>
    <w:rsid w:val="00D05BF8"/>
    <w:rsid w:val="00D07B9E"/>
    <w:rsid w:val="00D108DF"/>
    <w:rsid w:val="00D1190C"/>
    <w:rsid w:val="00D1531D"/>
    <w:rsid w:val="00D16D46"/>
    <w:rsid w:val="00D204D2"/>
    <w:rsid w:val="00D20CE6"/>
    <w:rsid w:val="00D215C9"/>
    <w:rsid w:val="00D21DF2"/>
    <w:rsid w:val="00D21EB0"/>
    <w:rsid w:val="00D22511"/>
    <w:rsid w:val="00D2388C"/>
    <w:rsid w:val="00D25EEF"/>
    <w:rsid w:val="00D32540"/>
    <w:rsid w:val="00D32609"/>
    <w:rsid w:val="00D40EE6"/>
    <w:rsid w:val="00D4117C"/>
    <w:rsid w:val="00D411BC"/>
    <w:rsid w:val="00D4246D"/>
    <w:rsid w:val="00D46D38"/>
    <w:rsid w:val="00D50F52"/>
    <w:rsid w:val="00D51835"/>
    <w:rsid w:val="00D51AAD"/>
    <w:rsid w:val="00D52E4B"/>
    <w:rsid w:val="00D53426"/>
    <w:rsid w:val="00D65697"/>
    <w:rsid w:val="00D7018D"/>
    <w:rsid w:val="00D702CE"/>
    <w:rsid w:val="00D70817"/>
    <w:rsid w:val="00D71B05"/>
    <w:rsid w:val="00D71CF4"/>
    <w:rsid w:val="00D71EB6"/>
    <w:rsid w:val="00D73CD5"/>
    <w:rsid w:val="00D754A2"/>
    <w:rsid w:val="00D759B0"/>
    <w:rsid w:val="00D76250"/>
    <w:rsid w:val="00D76F6F"/>
    <w:rsid w:val="00D83530"/>
    <w:rsid w:val="00D87901"/>
    <w:rsid w:val="00D92DCC"/>
    <w:rsid w:val="00D93715"/>
    <w:rsid w:val="00D95F29"/>
    <w:rsid w:val="00D962F0"/>
    <w:rsid w:val="00D9795C"/>
    <w:rsid w:val="00DA5191"/>
    <w:rsid w:val="00DA5B78"/>
    <w:rsid w:val="00DB4C96"/>
    <w:rsid w:val="00DB65F3"/>
    <w:rsid w:val="00DB6AB6"/>
    <w:rsid w:val="00DB72C3"/>
    <w:rsid w:val="00DC03D3"/>
    <w:rsid w:val="00DC32D5"/>
    <w:rsid w:val="00DC7558"/>
    <w:rsid w:val="00DD3084"/>
    <w:rsid w:val="00DD3E9D"/>
    <w:rsid w:val="00DD6354"/>
    <w:rsid w:val="00DE267D"/>
    <w:rsid w:val="00DE36E6"/>
    <w:rsid w:val="00DF0E40"/>
    <w:rsid w:val="00DF2AC3"/>
    <w:rsid w:val="00DF717B"/>
    <w:rsid w:val="00DF75BD"/>
    <w:rsid w:val="00E00600"/>
    <w:rsid w:val="00E01635"/>
    <w:rsid w:val="00E05ED7"/>
    <w:rsid w:val="00E0601A"/>
    <w:rsid w:val="00E12938"/>
    <w:rsid w:val="00E14236"/>
    <w:rsid w:val="00E14FAB"/>
    <w:rsid w:val="00E153B1"/>
    <w:rsid w:val="00E214D3"/>
    <w:rsid w:val="00E21587"/>
    <w:rsid w:val="00E21C89"/>
    <w:rsid w:val="00E3203F"/>
    <w:rsid w:val="00E3345D"/>
    <w:rsid w:val="00E36B8F"/>
    <w:rsid w:val="00E370B8"/>
    <w:rsid w:val="00E451C6"/>
    <w:rsid w:val="00E455D7"/>
    <w:rsid w:val="00E50489"/>
    <w:rsid w:val="00E53E9D"/>
    <w:rsid w:val="00E54253"/>
    <w:rsid w:val="00E56823"/>
    <w:rsid w:val="00E60E76"/>
    <w:rsid w:val="00E61EBD"/>
    <w:rsid w:val="00E632D2"/>
    <w:rsid w:val="00E6380C"/>
    <w:rsid w:val="00E745E6"/>
    <w:rsid w:val="00E77878"/>
    <w:rsid w:val="00E80121"/>
    <w:rsid w:val="00E83075"/>
    <w:rsid w:val="00E83FAF"/>
    <w:rsid w:val="00E867F7"/>
    <w:rsid w:val="00E9026D"/>
    <w:rsid w:val="00E91809"/>
    <w:rsid w:val="00E925ED"/>
    <w:rsid w:val="00E95DEB"/>
    <w:rsid w:val="00E9607E"/>
    <w:rsid w:val="00EA020C"/>
    <w:rsid w:val="00EA272D"/>
    <w:rsid w:val="00EA459C"/>
    <w:rsid w:val="00EA7262"/>
    <w:rsid w:val="00EA7F87"/>
    <w:rsid w:val="00EB086A"/>
    <w:rsid w:val="00EB17AA"/>
    <w:rsid w:val="00EB316F"/>
    <w:rsid w:val="00EB4BEE"/>
    <w:rsid w:val="00EB74DF"/>
    <w:rsid w:val="00EC4164"/>
    <w:rsid w:val="00ED02BE"/>
    <w:rsid w:val="00ED1EBE"/>
    <w:rsid w:val="00ED2F88"/>
    <w:rsid w:val="00ED55FC"/>
    <w:rsid w:val="00ED7DFA"/>
    <w:rsid w:val="00EE1365"/>
    <w:rsid w:val="00EE1D43"/>
    <w:rsid w:val="00EF0484"/>
    <w:rsid w:val="00EF140C"/>
    <w:rsid w:val="00EF173F"/>
    <w:rsid w:val="00F01FD7"/>
    <w:rsid w:val="00F05B6C"/>
    <w:rsid w:val="00F1072B"/>
    <w:rsid w:val="00F10E69"/>
    <w:rsid w:val="00F1318D"/>
    <w:rsid w:val="00F1319A"/>
    <w:rsid w:val="00F13FA5"/>
    <w:rsid w:val="00F14550"/>
    <w:rsid w:val="00F21C61"/>
    <w:rsid w:val="00F25276"/>
    <w:rsid w:val="00F25435"/>
    <w:rsid w:val="00F25553"/>
    <w:rsid w:val="00F25F19"/>
    <w:rsid w:val="00F34437"/>
    <w:rsid w:val="00F45732"/>
    <w:rsid w:val="00F45AF5"/>
    <w:rsid w:val="00F45C03"/>
    <w:rsid w:val="00F46D54"/>
    <w:rsid w:val="00F50C61"/>
    <w:rsid w:val="00F52B19"/>
    <w:rsid w:val="00F5352F"/>
    <w:rsid w:val="00F55F09"/>
    <w:rsid w:val="00F605E4"/>
    <w:rsid w:val="00F627B1"/>
    <w:rsid w:val="00F62FE3"/>
    <w:rsid w:val="00F651DF"/>
    <w:rsid w:val="00F703CE"/>
    <w:rsid w:val="00F71E75"/>
    <w:rsid w:val="00F75EF3"/>
    <w:rsid w:val="00F77295"/>
    <w:rsid w:val="00F77C16"/>
    <w:rsid w:val="00F77DA7"/>
    <w:rsid w:val="00F81E4B"/>
    <w:rsid w:val="00F82FBA"/>
    <w:rsid w:val="00F851AD"/>
    <w:rsid w:val="00F8578A"/>
    <w:rsid w:val="00F919B4"/>
    <w:rsid w:val="00FA4A8F"/>
    <w:rsid w:val="00FA5452"/>
    <w:rsid w:val="00FB2492"/>
    <w:rsid w:val="00FB2B78"/>
    <w:rsid w:val="00FC0CC6"/>
    <w:rsid w:val="00FC1E79"/>
    <w:rsid w:val="00FC33A8"/>
    <w:rsid w:val="00FC3737"/>
    <w:rsid w:val="00FC3F2A"/>
    <w:rsid w:val="00FC4B89"/>
    <w:rsid w:val="00FC700F"/>
    <w:rsid w:val="00FD41F7"/>
    <w:rsid w:val="00FD4DE3"/>
    <w:rsid w:val="00FD6D20"/>
    <w:rsid w:val="00FE7DF9"/>
    <w:rsid w:val="00FF0EE2"/>
    <w:rsid w:val="00FF4E52"/>
    <w:rsid w:val="00FF53A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0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n_tatyanina@lenreg.ru" TargetMode="External"/><Relationship Id="rId10" Type="http://schemas.openxmlformats.org/officeDocument/2006/relationships/hyperlink" Target="http://www.lot-onlin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CBB3D43B-0227-473E-BDE7-CAC5C4FD7336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15</Pages>
  <Words>6453</Words>
  <Characters>36788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127</cp:revision>
  <cp:lastPrinted>2025-02-18T12:39:00Z</cp:lastPrinted>
  <dcterms:created xsi:type="dcterms:W3CDTF">2023-04-21T07:56:00Z</dcterms:created>
  <dcterms:modified xsi:type="dcterms:W3CDTF">2025-08-29T08:38:00Z</dcterms:modified>
</cp:coreProperties>
</file>