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666" w:rsidRDefault="00FB0666">
      <w:pPr>
        <w:pStyle w:val="ConsPlusNormal"/>
      </w:pPr>
      <w:bookmarkStart w:id="0" w:name="_GoBack"/>
      <w:bookmarkEnd w:id="0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7"/>
        <w:gridCol w:w="737"/>
        <w:gridCol w:w="3231"/>
        <w:gridCol w:w="2721"/>
        <w:gridCol w:w="340"/>
      </w:tblGrid>
      <w:tr w:rsidR="00FB0666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B0666" w:rsidRDefault="00FB0666">
            <w:pPr>
              <w:pStyle w:val="ConsPlusNormal"/>
              <w:jc w:val="right"/>
            </w:pPr>
            <w:r>
              <w:t>В Ленинградский областной комитет</w:t>
            </w:r>
          </w:p>
          <w:p w:rsidR="00FB0666" w:rsidRDefault="00FB0666">
            <w:pPr>
              <w:pStyle w:val="ConsPlusNormal"/>
              <w:jc w:val="right"/>
            </w:pPr>
            <w:r>
              <w:t>по управлению государственным имуществом</w:t>
            </w:r>
          </w:p>
        </w:tc>
      </w:tr>
      <w:tr w:rsidR="00FB0666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B0666" w:rsidRDefault="00FB0666">
            <w:pPr>
              <w:pStyle w:val="ConsPlusNormal"/>
            </w:pPr>
          </w:p>
        </w:tc>
      </w:tr>
      <w:tr w:rsidR="00FB0666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B0666" w:rsidRDefault="00FB0666">
            <w:pPr>
              <w:pStyle w:val="ConsPlusNormal"/>
              <w:jc w:val="center"/>
            </w:pPr>
            <w:bookmarkStart w:id="1" w:name="P437"/>
            <w:bookmarkEnd w:id="1"/>
            <w:r>
              <w:t>ХОДАТАЙСТВО</w:t>
            </w:r>
          </w:p>
          <w:p w:rsidR="00FB0666" w:rsidRDefault="00FB0666">
            <w:pPr>
              <w:pStyle w:val="ConsPlusNormal"/>
              <w:jc w:val="center"/>
            </w:pPr>
            <w:r>
              <w:t>О ПЕРЕВОДЕ ЗЕМЕЛЬ ИЛИ ЗЕМЕЛЬНЫХ УЧАСТКОВ В СОСТАВЕ</w:t>
            </w:r>
          </w:p>
          <w:p w:rsidR="00FB0666" w:rsidRDefault="00FB0666">
            <w:pPr>
              <w:pStyle w:val="ConsPlusNormal"/>
              <w:jc w:val="center"/>
            </w:pPr>
            <w:r>
              <w:t>ТАКИХ ЗЕМЕЛЬ ИЗ ОДНОЙ КАТЕГОРИИ В ДРУГУЮ</w:t>
            </w:r>
          </w:p>
        </w:tc>
      </w:tr>
      <w:tr w:rsidR="00FB0666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0666" w:rsidRDefault="00FB0666">
            <w:pPr>
              <w:pStyle w:val="ConsPlusNormal"/>
            </w:pPr>
          </w:p>
        </w:tc>
      </w:tr>
      <w:tr w:rsidR="00FB0666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0666" w:rsidRDefault="00FB0666">
            <w:pPr>
              <w:pStyle w:val="ConsPlusNormal"/>
              <w:jc w:val="center"/>
            </w:pPr>
            <w:proofErr w:type="gramStart"/>
            <w:r>
              <w:t>(для заявителя юридического лица - полное и сокращенное наименование, организационно-правовая форма,</w:t>
            </w:r>
            <w:proofErr w:type="gramEnd"/>
          </w:p>
        </w:tc>
      </w:tr>
      <w:tr w:rsidR="00FB0666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0666" w:rsidRDefault="00FB0666">
            <w:pPr>
              <w:pStyle w:val="ConsPlusNormal"/>
            </w:pPr>
          </w:p>
        </w:tc>
      </w:tr>
      <w:tr w:rsidR="00FB0666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0666" w:rsidRDefault="00FB0666">
            <w:pPr>
              <w:pStyle w:val="ConsPlusNormal"/>
              <w:jc w:val="center"/>
            </w:pPr>
            <w:r>
              <w:t xml:space="preserve">данные о государственной регистрации, в </w:t>
            </w:r>
            <w:proofErr w:type="spellStart"/>
            <w:r>
              <w:t>т.ч</w:t>
            </w:r>
            <w:proofErr w:type="spellEnd"/>
            <w:r>
              <w:t>. основной государственный регистрационный номер (ОГРН),</w:t>
            </w:r>
          </w:p>
        </w:tc>
      </w:tr>
      <w:tr w:rsidR="00FB0666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0666" w:rsidRDefault="00FB0666">
            <w:pPr>
              <w:pStyle w:val="ConsPlusNormal"/>
            </w:pPr>
          </w:p>
        </w:tc>
      </w:tr>
      <w:tr w:rsidR="00FB0666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0666" w:rsidRDefault="00FB0666">
            <w:pPr>
              <w:pStyle w:val="ConsPlusNormal"/>
              <w:jc w:val="center"/>
            </w:pPr>
            <w:r>
              <w:t>для заявителя физического лица - фамилия, имя, отчество,</w:t>
            </w:r>
          </w:p>
        </w:tc>
      </w:tr>
      <w:tr w:rsidR="00FB0666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0666" w:rsidRDefault="00FB0666">
            <w:pPr>
              <w:pStyle w:val="ConsPlusNormal"/>
            </w:pPr>
          </w:p>
        </w:tc>
      </w:tr>
      <w:tr w:rsidR="00FB0666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0666" w:rsidRDefault="00FB0666">
            <w:pPr>
              <w:pStyle w:val="ConsPlusNormal"/>
              <w:jc w:val="center"/>
            </w:pPr>
            <w:r>
              <w:t>данные документа, удостоверяющего личность)</w:t>
            </w:r>
          </w:p>
        </w:tc>
      </w:tr>
      <w:tr w:rsidR="00FB0666">
        <w:tc>
          <w:tcPr>
            <w:tcW w:w="2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0666" w:rsidRDefault="00FB0666">
            <w:pPr>
              <w:pStyle w:val="ConsPlusNormal"/>
              <w:jc w:val="both"/>
            </w:pPr>
            <w:r>
              <w:t>Адрес заявителя:</w:t>
            </w:r>
          </w:p>
        </w:tc>
        <w:tc>
          <w:tcPr>
            <w:tcW w:w="70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0666" w:rsidRDefault="00FB0666">
            <w:pPr>
              <w:pStyle w:val="ConsPlusNormal"/>
            </w:pPr>
          </w:p>
        </w:tc>
      </w:tr>
      <w:tr w:rsidR="00FB0666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0666" w:rsidRDefault="00FB0666">
            <w:pPr>
              <w:pStyle w:val="ConsPlusNormal"/>
            </w:pPr>
          </w:p>
        </w:tc>
      </w:tr>
      <w:tr w:rsidR="00FB0666">
        <w:tblPrEx>
          <w:tblBorders>
            <w:insideH w:val="single" w:sz="4" w:space="0" w:color="auto"/>
          </w:tblBorders>
        </w:tblPrEx>
        <w:tc>
          <w:tcPr>
            <w:tcW w:w="600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0666" w:rsidRDefault="00FB0666">
            <w:pPr>
              <w:pStyle w:val="ConsPlusNormal"/>
              <w:ind w:firstLine="283"/>
              <w:jc w:val="both"/>
            </w:pPr>
            <w:r>
              <w:t xml:space="preserve">Прошу перевести земельный участок, находящийся </w:t>
            </w:r>
            <w:proofErr w:type="gramStart"/>
            <w:r>
              <w:t>в</w:t>
            </w:r>
            <w:proofErr w:type="gramEnd"/>
          </w:p>
        </w:tc>
        <w:tc>
          <w:tcPr>
            <w:tcW w:w="3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0666" w:rsidRDefault="00FB0666">
            <w:pPr>
              <w:pStyle w:val="ConsPlusNormal"/>
            </w:pPr>
          </w:p>
        </w:tc>
      </w:tr>
      <w:tr w:rsidR="00FB0666">
        <w:tc>
          <w:tcPr>
            <w:tcW w:w="60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B0666" w:rsidRDefault="00FB0666">
            <w:pPr>
              <w:pStyle w:val="ConsPlusNormal"/>
            </w:pP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0666" w:rsidRDefault="00FB0666">
            <w:pPr>
              <w:pStyle w:val="ConsPlusNormal"/>
              <w:jc w:val="center"/>
            </w:pPr>
            <w:r>
              <w:t>(вид права)</w:t>
            </w:r>
          </w:p>
        </w:tc>
      </w:tr>
      <w:tr w:rsidR="00FB0666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B0666" w:rsidRDefault="00FB0666">
            <w:pPr>
              <w:pStyle w:val="ConsPlusNormal"/>
              <w:jc w:val="both"/>
            </w:pPr>
            <w:r>
              <w:t>государственная регистрация права от __________ N __________________________</w:t>
            </w:r>
          </w:p>
          <w:p w:rsidR="00FB0666" w:rsidRDefault="00FB0666">
            <w:pPr>
              <w:pStyle w:val="ConsPlusNormal"/>
              <w:jc w:val="both"/>
            </w:pPr>
            <w:r>
              <w:t>общей площадью _________ кв. м, кадастровый номер ________________________,</w:t>
            </w:r>
          </w:p>
        </w:tc>
      </w:tr>
      <w:tr w:rsidR="00FB0666">
        <w:tc>
          <w:tcPr>
            <w:tcW w:w="2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B0666" w:rsidRDefault="00FB0666">
            <w:pPr>
              <w:pStyle w:val="ConsPlusNormal"/>
              <w:jc w:val="both"/>
            </w:pPr>
            <w:r>
              <w:t>адрес (местоположение):</w:t>
            </w:r>
          </w:p>
        </w:tc>
        <w:tc>
          <w:tcPr>
            <w:tcW w:w="59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0666" w:rsidRDefault="00FB066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B0666" w:rsidRDefault="00FB0666">
            <w:pPr>
              <w:pStyle w:val="ConsPlusNormal"/>
              <w:jc w:val="both"/>
            </w:pPr>
            <w:r>
              <w:t>,</w:t>
            </w:r>
          </w:p>
        </w:tc>
      </w:tr>
      <w:tr w:rsidR="00FB0666"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B0666" w:rsidRDefault="00FB0666">
            <w:pPr>
              <w:pStyle w:val="ConsPlusNormal"/>
              <w:jc w:val="both"/>
            </w:pPr>
            <w:r>
              <w:t>из категории</w:t>
            </w:r>
          </w:p>
        </w:tc>
        <w:tc>
          <w:tcPr>
            <w:tcW w:w="742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0666" w:rsidRDefault="00FB0666">
            <w:pPr>
              <w:pStyle w:val="ConsPlusNormal"/>
            </w:pPr>
          </w:p>
        </w:tc>
      </w:tr>
      <w:tr w:rsidR="00FB0666"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B0666" w:rsidRDefault="00FB0666">
            <w:pPr>
              <w:pStyle w:val="ConsPlusNormal"/>
            </w:pPr>
          </w:p>
        </w:tc>
        <w:tc>
          <w:tcPr>
            <w:tcW w:w="742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0666" w:rsidRDefault="00FB0666">
            <w:pPr>
              <w:pStyle w:val="ConsPlusNormal"/>
              <w:jc w:val="center"/>
            </w:pPr>
            <w:r>
              <w:t>(согласно сведениям Единого государственного реестра недвижимости)</w:t>
            </w:r>
          </w:p>
        </w:tc>
      </w:tr>
      <w:tr w:rsidR="00FB0666"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B0666" w:rsidRDefault="00FB0666">
            <w:pPr>
              <w:pStyle w:val="ConsPlusNormal"/>
              <w:jc w:val="both"/>
            </w:pPr>
            <w:r>
              <w:t>в категорию</w:t>
            </w:r>
          </w:p>
        </w:tc>
        <w:tc>
          <w:tcPr>
            <w:tcW w:w="742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0666" w:rsidRDefault="00FB0666">
            <w:pPr>
              <w:pStyle w:val="ConsPlusNormal"/>
            </w:pPr>
          </w:p>
        </w:tc>
      </w:tr>
      <w:tr w:rsidR="00FB0666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B0666" w:rsidRDefault="00FB0666">
            <w:pPr>
              <w:pStyle w:val="ConsPlusNormal"/>
              <w:jc w:val="both"/>
            </w:pPr>
            <w:r>
              <w:t>Обоснование перевода земельного участка в другую категорию земель, включающее цель перевода земельного участка в иную категорию _________________________</w:t>
            </w:r>
          </w:p>
        </w:tc>
      </w:tr>
      <w:tr w:rsidR="00FB0666">
        <w:tc>
          <w:tcPr>
            <w:tcW w:w="873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0666" w:rsidRDefault="00FB066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B0666" w:rsidRDefault="00FB0666">
            <w:pPr>
              <w:pStyle w:val="ConsPlusNormal"/>
              <w:jc w:val="both"/>
            </w:pPr>
            <w:r>
              <w:t>,</w:t>
            </w:r>
          </w:p>
        </w:tc>
      </w:tr>
      <w:tr w:rsidR="00FB0666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B0666" w:rsidRDefault="00FB0666">
            <w:pPr>
              <w:pStyle w:val="ConsPlusNormal"/>
              <w:jc w:val="both"/>
            </w:pPr>
            <w:r>
              <w:t>В случае перевода земель или земельных участков из категории земель сельскохозяйственного назначения:</w:t>
            </w:r>
          </w:p>
          <w:p w:rsidR="00FB0666" w:rsidRDefault="00FB0666">
            <w:pPr>
              <w:pStyle w:val="ConsPlusNormal"/>
              <w:jc w:val="both"/>
            </w:pPr>
            <w:r>
              <w:t>- сведения об объекте, планируемом к размещению на земельном участке _________</w:t>
            </w:r>
          </w:p>
        </w:tc>
      </w:tr>
      <w:tr w:rsidR="00FB0666">
        <w:tc>
          <w:tcPr>
            <w:tcW w:w="873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0666" w:rsidRDefault="00FB066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B0666" w:rsidRDefault="00FB0666">
            <w:pPr>
              <w:pStyle w:val="ConsPlusNormal"/>
              <w:jc w:val="both"/>
            </w:pPr>
            <w:r>
              <w:t>,</w:t>
            </w:r>
          </w:p>
        </w:tc>
      </w:tr>
      <w:tr w:rsidR="00FB0666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B0666" w:rsidRDefault="00FB0666">
            <w:pPr>
              <w:pStyle w:val="ConsPlusNormal"/>
              <w:jc w:val="both"/>
            </w:pPr>
            <w:r>
              <w:t xml:space="preserve">- обоснование целесообразности размещения объекта на испрашиваемом земельном участке </w:t>
            </w:r>
            <w:r>
              <w:lastRenderedPageBreak/>
              <w:t>_________________________________________________________________,</w:t>
            </w:r>
          </w:p>
        </w:tc>
      </w:tr>
      <w:tr w:rsidR="00FB0666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B0666" w:rsidRDefault="00FB0666">
            <w:pPr>
              <w:pStyle w:val="ConsPlusNormal"/>
              <w:jc w:val="both"/>
            </w:pPr>
            <w:r>
              <w:lastRenderedPageBreak/>
              <w:t>- обоснование возможности размещения объектов на земельном участке, в том числе способов обеспечения санитарно-защитной зоны и потребности в инженерном и транспортном обеспечении в заявленных объемах ____________________________</w:t>
            </w:r>
          </w:p>
        </w:tc>
      </w:tr>
      <w:tr w:rsidR="00FB0666">
        <w:tc>
          <w:tcPr>
            <w:tcW w:w="873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0666" w:rsidRDefault="00FB066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B0666" w:rsidRDefault="00FB0666">
            <w:pPr>
              <w:pStyle w:val="ConsPlusNormal"/>
              <w:jc w:val="both"/>
            </w:pPr>
            <w:r>
              <w:t>,</w:t>
            </w:r>
          </w:p>
        </w:tc>
      </w:tr>
      <w:tr w:rsidR="00FB0666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B0666" w:rsidRDefault="00FB0666">
            <w:pPr>
              <w:pStyle w:val="ConsPlusNormal"/>
              <w:jc w:val="both"/>
            </w:pPr>
            <w:r>
              <w:t xml:space="preserve">- обоснование отсутствия иных вариантов размещения объектов (в случае перевода земель на основании </w:t>
            </w:r>
            <w:hyperlink r:id="rId5">
              <w:r>
                <w:rPr>
                  <w:color w:val="0000FF"/>
                </w:rPr>
                <w:t>пунктов 4</w:t>
              </w:r>
            </w:hyperlink>
            <w:r>
              <w:t xml:space="preserve">, </w:t>
            </w:r>
            <w:hyperlink r:id="rId6">
              <w:r>
                <w:rPr>
                  <w:color w:val="0000FF"/>
                </w:rPr>
                <w:t>7</w:t>
              </w:r>
            </w:hyperlink>
            <w:r>
              <w:t xml:space="preserve">, </w:t>
            </w:r>
            <w:hyperlink r:id="rId7">
              <w:r>
                <w:rPr>
                  <w:color w:val="0000FF"/>
                </w:rPr>
                <w:t>9 части 1 статьи 7</w:t>
              </w:r>
            </w:hyperlink>
            <w:r>
              <w:t xml:space="preserve"> Федерального закона от 21 декабря 2004 года N 172-ФЗ "О переводе земель или земельных участков из одной категории в другую") _______________________________________________________</w:t>
            </w:r>
          </w:p>
        </w:tc>
      </w:tr>
      <w:tr w:rsidR="00FB0666">
        <w:tc>
          <w:tcPr>
            <w:tcW w:w="873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0666" w:rsidRDefault="00FB066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B0666" w:rsidRDefault="00FB0666">
            <w:pPr>
              <w:pStyle w:val="ConsPlusNormal"/>
              <w:jc w:val="both"/>
            </w:pPr>
            <w:r>
              <w:t>,</w:t>
            </w:r>
          </w:p>
        </w:tc>
      </w:tr>
      <w:tr w:rsidR="00FB0666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B0666" w:rsidRDefault="00FB0666">
            <w:pPr>
              <w:pStyle w:val="ConsPlusNormal"/>
              <w:jc w:val="both"/>
            </w:pPr>
            <w:r>
              <w:t>- сведения о соотношении кадастровой стоимости земельного участка и среднего уровня кадастровой стоимости по муниципальному району (городскому округу) ____</w:t>
            </w:r>
          </w:p>
        </w:tc>
      </w:tr>
      <w:tr w:rsidR="00FB0666">
        <w:tc>
          <w:tcPr>
            <w:tcW w:w="873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0666" w:rsidRDefault="00FB066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B0666" w:rsidRDefault="00FB0666">
            <w:pPr>
              <w:pStyle w:val="ConsPlusNormal"/>
              <w:jc w:val="both"/>
            </w:pPr>
            <w:r>
              <w:t>,</w:t>
            </w:r>
          </w:p>
        </w:tc>
      </w:tr>
      <w:tr w:rsidR="00FB0666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B0666" w:rsidRDefault="00FB0666">
            <w:pPr>
              <w:pStyle w:val="ConsPlusNormal"/>
              <w:jc w:val="both"/>
            </w:pPr>
            <w:r>
              <w:t>- иные сведения, позволяющие обосновать целесообразность и необходимость испрашиваемого перевода (указываются по усмотрению заявителя) ______________</w:t>
            </w:r>
          </w:p>
        </w:tc>
      </w:tr>
      <w:tr w:rsidR="00FB0666">
        <w:tc>
          <w:tcPr>
            <w:tcW w:w="873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0666" w:rsidRDefault="00FB066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B0666" w:rsidRDefault="00FB0666">
            <w:pPr>
              <w:pStyle w:val="ConsPlusNormal"/>
              <w:jc w:val="both"/>
            </w:pPr>
            <w:r>
              <w:t>.</w:t>
            </w:r>
          </w:p>
        </w:tc>
      </w:tr>
    </w:tbl>
    <w:p w:rsidR="00FB0666" w:rsidRDefault="00FB066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2413"/>
        <w:gridCol w:w="340"/>
        <w:gridCol w:w="964"/>
        <w:gridCol w:w="1474"/>
        <w:gridCol w:w="340"/>
        <w:gridCol w:w="340"/>
        <w:gridCol w:w="2778"/>
      </w:tblGrid>
      <w:tr w:rsidR="00FB0666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B0666" w:rsidRDefault="00FB0666">
            <w:pPr>
              <w:pStyle w:val="ConsPlusNormal"/>
              <w:jc w:val="both"/>
            </w:pPr>
            <w:r>
              <w:t>К ходатайству прилагаются документы согласно описи.</w:t>
            </w:r>
          </w:p>
        </w:tc>
      </w:tr>
      <w:tr w:rsidR="00FB0666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B0666" w:rsidRDefault="00FB0666">
            <w:pPr>
              <w:pStyle w:val="ConsPlusNormal"/>
            </w:pPr>
          </w:p>
        </w:tc>
      </w:tr>
      <w:tr w:rsidR="00FB0666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B0666" w:rsidRDefault="00FB0666">
            <w:pPr>
              <w:pStyle w:val="ConsPlusNormal"/>
              <w:jc w:val="both"/>
            </w:pPr>
            <w:r>
              <w:t>Заявитель</w:t>
            </w:r>
          </w:p>
        </w:tc>
      </w:tr>
      <w:tr w:rsidR="00FB0666"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0666" w:rsidRDefault="00FB066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B0666" w:rsidRDefault="00FB0666">
            <w:pPr>
              <w:pStyle w:val="ConsPlusNormal"/>
            </w:pP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0666" w:rsidRDefault="00FB066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B0666" w:rsidRDefault="00FB0666">
            <w:pPr>
              <w:pStyle w:val="ConsPlusNormal"/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0666" w:rsidRDefault="00FB0666">
            <w:pPr>
              <w:pStyle w:val="ConsPlusNormal"/>
            </w:pPr>
          </w:p>
        </w:tc>
      </w:tr>
      <w:tr w:rsidR="00FB0666"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0666" w:rsidRDefault="00FB0666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B0666" w:rsidRDefault="00FB0666">
            <w:pPr>
              <w:pStyle w:val="ConsPlusNormal"/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0666" w:rsidRDefault="00FB0666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B0666" w:rsidRDefault="00FB0666">
            <w:pPr>
              <w:pStyle w:val="ConsPlusNormal"/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0666" w:rsidRDefault="00FB0666">
            <w:pPr>
              <w:pStyle w:val="ConsPlusNormal"/>
              <w:jc w:val="center"/>
            </w:pPr>
            <w:r>
              <w:t>(Ф.И.О.)</w:t>
            </w:r>
          </w:p>
        </w:tc>
      </w:tr>
      <w:tr w:rsidR="00FB0666"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0666" w:rsidRDefault="00FB0666">
            <w:pPr>
              <w:pStyle w:val="ConsPlusNormal"/>
              <w:jc w:val="right"/>
            </w:pPr>
            <w:r>
              <w:t>М.П.</w:t>
            </w:r>
          </w:p>
        </w:tc>
        <w:tc>
          <w:tcPr>
            <w:tcW w:w="623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B0666" w:rsidRDefault="00FB0666">
            <w:pPr>
              <w:pStyle w:val="ConsPlusNormal"/>
            </w:pPr>
          </w:p>
        </w:tc>
      </w:tr>
      <w:tr w:rsidR="00FB0666">
        <w:tc>
          <w:tcPr>
            <w:tcW w:w="41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B0666" w:rsidRDefault="00FB0666">
            <w:pPr>
              <w:pStyle w:val="ConsPlusNormal"/>
              <w:jc w:val="both"/>
            </w:pPr>
            <w:r>
              <w:t>Контактное лицо, телефон для связи</w:t>
            </w:r>
          </w:p>
        </w:tc>
        <w:tc>
          <w:tcPr>
            <w:tcW w:w="493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0666" w:rsidRDefault="00FB0666">
            <w:pPr>
              <w:pStyle w:val="ConsPlusNormal"/>
            </w:pPr>
          </w:p>
        </w:tc>
      </w:tr>
      <w:tr w:rsidR="00FB0666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B0666" w:rsidRDefault="00FB0666">
            <w:pPr>
              <w:pStyle w:val="ConsPlusNormal"/>
              <w:jc w:val="both"/>
            </w:pPr>
            <w:r>
              <w:t>"__" __________ 20__ г.</w:t>
            </w:r>
          </w:p>
        </w:tc>
      </w:tr>
      <w:tr w:rsidR="00FB0666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B0666" w:rsidRDefault="00FB0666">
            <w:pPr>
              <w:pStyle w:val="ConsPlusNormal"/>
              <w:jc w:val="both"/>
            </w:pPr>
            <w:r>
              <w:t>Результат рассмотрения ходатайства прошу:</w:t>
            </w:r>
          </w:p>
        </w:tc>
      </w:tr>
      <w:tr w:rsidR="00FB0666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:rsidR="00FB0666" w:rsidRDefault="00FB0666">
            <w:pPr>
              <w:pStyle w:val="ConsPlusNormal"/>
            </w:pPr>
          </w:p>
        </w:tc>
        <w:tc>
          <w:tcPr>
            <w:tcW w:w="8649" w:type="dxa"/>
            <w:gridSpan w:val="7"/>
            <w:tcBorders>
              <w:top w:val="nil"/>
              <w:bottom w:val="nil"/>
              <w:right w:val="nil"/>
            </w:tcBorders>
          </w:tcPr>
          <w:p w:rsidR="00FB0666" w:rsidRDefault="00FB0666">
            <w:pPr>
              <w:pStyle w:val="ConsPlusNormal"/>
            </w:pPr>
            <w:r>
              <w:t xml:space="preserve">выдать на руки в МФЦ, </w:t>
            </w:r>
            <w:proofErr w:type="gramStart"/>
            <w:r>
              <w:t>расположенном</w:t>
            </w:r>
            <w:proofErr w:type="gramEnd"/>
            <w:r>
              <w:t xml:space="preserve"> по адресу: Ленинградская область, _________________________________________________________________</w:t>
            </w:r>
          </w:p>
        </w:tc>
      </w:tr>
      <w:tr w:rsidR="00FB0666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:rsidR="00FB0666" w:rsidRDefault="00FB0666">
            <w:pPr>
              <w:pStyle w:val="ConsPlusNormal"/>
            </w:pPr>
          </w:p>
        </w:tc>
        <w:tc>
          <w:tcPr>
            <w:tcW w:w="8649" w:type="dxa"/>
            <w:gridSpan w:val="7"/>
            <w:tcBorders>
              <w:top w:val="nil"/>
              <w:bottom w:val="nil"/>
              <w:right w:val="nil"/>
            </w:tcBorders>
          </w:tcPr>
          <w:p w:rsidR="00FB0666" w:rsidRDefault="00FB0666">
            <w:pPr>
              <w:pStyle w:val="ConsPlusNormal"/>
            </w:pPr>
            <w:r>
              <w:t>направить по почте по адресу: ______________________________________</w:t>
            </w:r>
          </w:p>
        </w:tc>
      </w:tr>
      <w:tr w:rsidR="00FB0666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:rsidR="00FB0666" w:rsidRDefault="00FB0666">
            <w:pPr>
              <w:pStyle w:val="ConsPlusNormal"/>
            </w:pPr>
          </w:p>
        </w:tc>
        <w:tc>
          <w:tcPr>
            <w:tcW w:w="8649" w:type="dxa"/>
            <w:gridSpan w:val="7"/>
            <w:tcBorders>
              <w:top w:val="nil"/>
              <w:bottom w:val="nil"/>
              <w:right w:val="nil"/>
            </w:tcBorders>
          </w:tcPr>
          <w:p w:rsidR="00FB0666" w:rsidRDefault="00FB0666">
            <w:pPr>
              <w:pStyle w:val="ConsPlusNormal"/>
            </w:pPr>
            <w:r>
              <w:t>направить в электронной форме в личный кабинет на ПГУ ЛО/ЕПГУ</w:t>
            </w:r>
          </w:p>
        </w:tc>
      </w:tr>
      <w:tr w:rsidR="00FB0666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B0666" w:rsidRDefault="00FB0666">
            <w:pPr>
              <w:pStyle w:val="ConsPlusNormal"/>
            </w:pPr>
          </w:p>
        </w:tc>
      </w:tr>
      <w:tr w:rsidR="00FB0666"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0666" w:rsidRDefault="00FB066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B0666" w:rsidRDefault="00FB0666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0666" w:rsidRDefault="00FB0666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FB0666" w:rsidRDefault="00FB0666">
            <w:pPr>
              <w:pStyle w:val="ConsPlusNormal"/>
            </w:pPr>
          </w:p>
        </w:tc>
      </w:tr>
      <w:tr w:rsidR="00FB0666"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0666" w:rsidRDefault="00FB0666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B0666" w:rsidRDefault="00FB0666">
            <w:pPr>
              <w:pStyle w:val="ConsPlusNormal"/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0666" w:rsidRDefault="00FB0666">
            <w:pPr>
              <w:pStyle w:val="ConsPlusNormal"/>
              <w:jc w:val="center"/>
            </w:pPr>
            <w:r>
              <w:t>(Ф.И.О.)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FB0666" w:rsidRDefault="00FB0666">
            <w:pPr>
              <w:pStyle w:val="ConsPlusNormal"/>
            </w:pPr>
          </w:p>
        </w:tc>
      </w:tr>
    </w:tbl>
    <w:p w:rsidR="00FB0666" w:rsidRDefault="00FB0666">
      <w:pPr>
        <w:pStyle w:val="ConsPlusNormal"/>
      </w:pPr>
    </w:p>
    <w:p w:rsidR="00FB0666" w:rsidRDefault="00FB0666">
      <w:pPr>
        <w:pStyle w:val="ConsPlusNormal"/>
        <w:ind w:firstLine="540"/>
        <w:jc w:val="both"/>
      </w:pPr>
    </w:p>
    <w:p w:rsidR="00FB0666" w:rsidRDefault="00FB0666">
      <w:pPr>
        <w:pStyle w:val="ConsPlusNormal"/>
        <w:ind w:firstLine="540"/>
        <w:jc w:val="both"/>
      </w:pPr>
    </w:p>
    <w:p w:rsidR="0005413D" w:rsidRDefault="00FB0666"/>
    <w:sectPr w:rsidR="0005413D" w:rsidSect="00573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666"/>
    <w:rsid w:val="000F6BF5"/>
    <w:rsid w:val="00FB0666"/>
    <w:rsid w:val="00FE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06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B06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B06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B06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B06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B06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B06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B066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06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B06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B06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B06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B06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B06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B06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B066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5814&amp;dst=10015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5814&amp;dst=100153" TargetMode="External"/><Relationship Id="rId5" Type="http://schemas.openxmlformats.org/officeDocument/2006/relationships/hyperlink" Target="https://login.consultant.ru/link/?req=doc&amp;base=LAW&amp;n=465814&amp;dst=7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Изюмова</dc:creator>
  <cp:lastModifiedBy>Юлия Сергеевна Изюмова</cp:lastModifiedBy>
  <cp:revision>1</cp:revision>
  <dcterms:created xsi:type="dcterms:W3CDTF">2026-02-05T12:08:00Z</dcterms:created>
  <dcterms:modified xsi:type="dcterms:W3CDTF">2026-02-05T12:10:00Z</dcterms:modified>
</cp:coreProperties>
</file>