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E6" w:rsidRDefault="00405BE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405BE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405BE6" w:rsidRDefault="00405BE6">
            <w:pPr>
              <w:pStyle w:val="ConsPlusNormal"/>
              <w:jc w:val="center"/>
            </w:pPr>
            <w:bookmarkStart w:id="0" w:name="P343"/>
            <w:bookmarkEnd w:id="0"/>
            <w:r>
              <w:t>Форма ходатайства</w:t>
            </w:r>
          </w:p>
          <w:p w:rsidR="00405BE6" w:rsidRDefault="00405BE6">
            <w:pPr>
              <w:pStyle w:val="ConsPlusNormal"/>
              <w:jc w:val="center"/>
            </w:pPr>
            <w:r>
              <w:t>об отнесении земельного участка к категории земель</w:t>
            </w:r>
          </w:p>
        </w:tc>
      </w:tr>
    </w:tbl>
    <w:p w:rsidR="00405BE6" w:rsidRDefault="00405BE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098"/>
        <w:gridCol w:w="340"/>
        <w:gridCol w:w="454"/>
        <w:gridCol w:w="2211"/>
        <w:gridCol w:w="340"/>
        <w:gridCol w:w="2041"/>
      </w:tblGrid>
      <w:tr w:rsidR="00405BE6">
        <w:tc>
          <w:tcPr>
            <w:tcW w:w="9071" w:type="dxa"/>
            <w:gridSpan w:val="7"/>
            <w:tcBorders>
              <w:bottom w:val="nil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9071" w:type="dxa"/>
            <w:gridSpan w:val="7"/>
            <w:tcBorders>
              <w:top w:val="nil"/>
            </w:tcBorders>
          </w:tcPr>
          <w:p w:rsidR="00405BE6" w:rsidRDefault="00405BE6">
            <w:pPr>
              <w:pStyle w:val="ConsPlusNormal"/>
              <w:jc w:val="center"/>
            </w:pPr>
            <w:r>
              <w:t>(наименование органа, принимающего решение об отнесении земельного участка к определенной категории земель)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  <w:jc w:val="center"/>
            </w:pPr>
            <w:r>
              <w:rPr>
                <w:b/>
              </w:rPr>
              <w:t>Сведения о заявителе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3685" w:type="dxa"/>
            <w:gridSpan w:val="2"/>
            <w:vMerge w:val="restart"/>
          </w:tcPr>
          <w:p w:rsidR="00405BE6" w:rsidRDefault="00405BE6">
            <w:pPr>
              <w:pStyle w:val="ConsPlusNormal"/>
              <w:jc w:val="both"/>
            </w:pPr>
            <w:r>
              <w:t>Заявитель обратился лично?</w:t>
            </w:r>
          </w:p>
        </w:tc>
        <w:tc>
          <w:tcPr>
            <w:tcW w:w="5386" w:type="dxa"/>
            <w:gridSpan w:val="5"/>
            <w:tcBorders>
              <w:bottom w:val="nil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Заявитель обратился лично</w:t>
            </w:r>
          </w:p>
        </w:tc>
      </w:tr>
      <w:tr w:rsidR="00405BE6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Обратился представитель заявителя</w:t>
            </w:r>
          </w:p>
        </w:tc>
      </w:tr>
      <w:tr w:rsidR="00405BE6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  <w:jc w:val="center"/>
            </w:pPr>
            <w:r>
              <w:rPr>
                <w:b/>
                <w:i/>
              </w:rPr>
              <w:t>Данные заявителя - Физического лица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Фамилия Имя Отчество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Серия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Номер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Дата выдачи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Телефон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Электронная почта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Почтовый адрес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  <w:jc w:val="center"/>
            </w:pPr>
            <w:r>
              <w:rPr>
                <w:b/>
                <w:i/>
              </w:rPr>
              <w:t>Данные заявителя - Индивидуального предпринимателя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Фамилия Имя Отчество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ОГРНИП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ИНН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Серия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Номер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Дата выдачи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Телефон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Электронная почта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lastRenderedPageBreak/>
              <w:t>Почтовый адрес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  <w:jc w:val="center"/>
            </w:pPr>
            <w:r>
              <w:rPr>
                <w:b/>
                <w:i/>
              </w:rPr>
              <w:t>Данные заявителя - Юридического лица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Полное наименование организации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Сокращенное наименование организации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Организационно-правовая форма организации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ОГРН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ИНН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Электронная почта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Почтовый адрес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Фактический адрес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Фамилия Имя Отчество руководителя ЮЛ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Наименование документа, удостоверяющего личность руководителя ЮЛ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Серия и номер документа, удостоверяющего личность руководителя ЮЛ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Дата выдачи документа, удостоверяющего личность руководителя ЮЛ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Телефон руководителя ЮЛ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  <w:jc w:val="center"/>
            </w:pPr>
            <w:r>
              <w:rPr>
                <w:b/>
                <w:i/>
              </w:rPr>
              <w:t>Сведения о представителе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Фамилия Имя Отчество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Серия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Номер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Дата выдачи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Телефон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Электронная почта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  <w:jc w:val="center"/>
            </w:pPr>
            <w:r>
              <w:rPr>
                <w:b/>
                <w:i/>
              </w:rPr>
              <w:t>Прошу отнести земельный участок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кадастровый номер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площадь, кв. м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  <w:r>
              <w:t>адрес (местоположение)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3685" w:type="dxa"/>
            <w:gridSpan w:val="2"/>
            <w:vMerge w:val="restart"/>
          </w:tcPr>
          <w:p w:rsidR="00405BE6" w:rsidRDefault="00405BE6">
            <w:pPr>
              <w:pStyle w:val="ConsPlusNormal"/>
              <w:jc w:val="both"/>
            </w:pPr>
            <w:proofErr w:type="gramStart"/>
            <w:r>
              <w:t>находящийся</w:t>
            </w:r>
            <w:proofErr w:type="gramEnd"/>
            <w:r>
              <w:t xml:space="preserve"> в государственной неразграниченной собственности и принадлежащий</w:t>
            </w:r>
          </w:p>
        </w:tc>
        <w:tc>
          <w:tcPr>
            <w:tcW w:w="5386" w:type="dxa"/>
            <w:gridSpan w:val="5"/>
            <w:tcBorders>
              <w:bottom w:val="nil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заявителю;</w:t>
            </w:r>
          </w:p>
        </w:tc>
      </w:tr>
      <w:tr w:rsidR="00405BE6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иному лицу _____________ (указать: кому)</w:t>
            </w:r>
          </w:p>
        </w:tc>
      </w:tr>
      <w:tr w:rsidR="00405BE6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  <w:jc w:val="both"/>
            </w:pPr>
            <w:r>
              <w:t>на праве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аренды;</w:t>
            </w:r>
          </w:p>
        </w:tc>
      </w:tr>
      <w:tr w:rsidR="00405BE6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безвозмездного пользования;</w:t>
            </w:r>
          </w:p>
        </w:tc>
      </w:tr>
      <w:tr w:rsidR="00405BE6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пожизненного наследуемого владения;</w:t>
            </w:r>
          </w:p>
        </w:tc>
      </w:tr>
      <w:tr w:rsidR="00405BE6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постоянного (бессрочного) пользования;</w:t>
            </w:r>
          </w:p>
        </w:tc>
      </w:tr>
      <w:tr w:rsidR="00405BE6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proofErr w:type="gramStart"/>
            <w:r>
              <w:t>ином</w:t>
            </w:r>
            <w:proofErr w:type="gramEnd"/>
            <w:r>
              <w:t xml:space="preserve"> праве ________ (указать: какое право)</w:t>
            </w:r>
          </w:p>
        </w:tc>
      </w:tr>
      <w:tr w:rsidR="00405BE6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  <w:jc w:val="both"/>
            </w:pPr>
            <w:r>
              <w:t>к категории земель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сельскохозяйственного назначения;</w:t>
            </w:r>
          </w:p>
        </w:tc>
      </w:tr>
      <w:tr w:rsidR="00405BE6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населенных пунктов;</w:t>
            </w:r>
          </w:p>
        </w:tc>
      </w:tr>
      <w:tr w:rsidR="00405BE6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proofErr w:type="gramStart"/>
            <w:r>
      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      </w:r>
            <w:proofErr w:type="gramEnd"/>
          </w:p>
        </w:tc>
      </w:tr>
      <w:tr w:rsidR="00405BE6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  <w:tcBorders>
              <w:top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особо охраняемых территорий и объектов;</w:t>
            </w:r>
          </w:p>
        </w:tc>
      </w:tr>
      <w:tr w:rsidR="00405BE6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лесного фонда;</w:t>
            </w:r>
          </w:p>
        </w:tc>
      </w:tr>
      <w:tr w:rsidR="00405BE6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водного фонда;</w:t>
            </w:r>
          </w:p>
        </w:tc>
      </w:tr>
      <w:tr w:rsidR="00405BE6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c>
          <w:tcPr>
            <w:tcW w:w="3685" w:type="dxa"/>
            <w:gridSpan w:val="2"/>
            <w:vMerge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bottom w:val="nil"/>
            </w:tcBorders>
          </w:tcPr>
          <w:p w:rsidR="00405BE6" w:rsidRDefault="00405BE6">
            <w:pPr>
              <w:pStyle w:val="ConsPlusNormal"/>
              <w:jc w:val="both"/>
            </w:pPr>
            <w:r>
              <w:t>запаса</w:t>
            </w:r>
          </w:p>
        </w:tc>
      </w:tr>
      <w:tr w:rsidR="00405BE6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</w:tcPr>
          <w:p w:rsidR="00405BE6" w:rsidRDefault="00405BE6">
            <w:pPr>
              <w:pStyle w:val="ConsPlusNormal"/>
            </w:pPr>
          </w:p>
        </w:tc>
        <w:tc>
          <w:tcPr>
            <w:tcW w:w="4592" w:type="dxa"/>
            <w:gridSpan w:val="3"/>
            <w:tcBorders>
              <w:top w:val="nil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  <w:jc w:val="center"/>
            </w:pPr>
            <w:r>
              <w:rPr>
                <w:b/>
                <w:i/>
              </w:rPr>
              <w:t>Обоснование отнесения земельного участка к категории земель</w:t>
            </w: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3685" w:type="dxa"/>
            <w:gridSpan w:val="2"/>
          </w:tcPr>
          <w:p w:rsidR="00405BE6" w:rsidRDefault="00405BE6">
            <w:pPr>
              <w:pStyle w:val="ConsPlusNormal"/>
            </w:pPr>
            <w:r>
              <w:t>Земельный участок фактически используется (указывается фактическое использование земельного участка)</w:t>
            </w:r>
          </w:p>
        </w:tc>
        <w:tc>
          <w:tcPr>
            <w:tcW w:w="5386" w:type="dxa"/>
            <w:gridSpan w:val="5"/>
          </w:tcPr>
          <w:p w:rsidR="00405BE6" w:rsidRDefault="00405BE6">
            <w:pPr>
              <w:pStyle w:val="ConsPlusNormal"/>
            </w:pP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3685" w:type="dxa"/>
            <w:gridSpan w:val="2"/>
          </w:tcPr>
          <w:p w:rsidR="00405BE6" w:rsidRDefault="00405BE6">
            <w:pPr>
              <w:pStyle w:val="ConsPlusNormal"/>
            </w:pPr>
            <w:r>
              <w:t xml:space="preserve">в соответствии с (указывается правоустанавливающий, </w:t>
            </w:r>
            <w:proofErr w:type="spellStart"/>
            <w:r>
              <w:t>правоудостоверяющий</w:t>
            </w:r>
            <w:proofErr w:type="spellEnd"/>
            <w:r>
              <w:t xml:space="preserve"> или иной документ: государственный акт, свидетельство, решение о предоставлении земельного участка, договор аренды земельного участка, садовая книжка и др.)</w:t>
            </w:r>
          </w:p>
        </w:tc>
        <w:tc>
          <w:tcPr>
            <w:tcW w:w="5386" w:type="dxa"/>
            <w:gridSpan w:val="5"/>
          </w:tcPr>
          <w:p w:rsidR="00405BE6" w:rsidRDefault="00405BE6">
            <w:pPr>
              <w:pStyle w:val="ConsPlusNormal"/>
            </w:pPr>
          </w:p>
        </w:tc>
      </w:tr>
      <w:tr w:rsidR="00405BE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</w:tcPr>
          <w:p w:rsidR="00405BE6" w:rsidRDefault="00405BE6">
            <w:pPr>
              <w:pStyle w:val="ConsPlusNormal"/>
            </w:pPr>
          </w:p>
        </w:tc>
      </w:tr>
      <w:tr w:rsidR="00405BE6">
        <w:tblPrEx>
          <w:tblBorders>
            <w:insideH w:val="single" w:sz="4" w:space="0" w:color="auto"/>
            <w:insideV w:val="nil"/>
          </w:tblBorders>
        </w:tblPrEx>
        <w:tc>
          <w:tcPr>
            <w:tcW w:w="1587" w:type="dxa"/>
            <w:tcBorders>
              <w:left w:val="single" w:sz="4" w:space="0" w:color="auto"/>
            </w:tcBorders>
          </w:tcPr>
          <w:p w:rsidR="00405BE6" w:rsidRDefault="00405BE6">
            <w:pPr>
              <w:pStyle w:val="ConsPlusNormal"/>
              <w:ind w:firstLine="283"/>
              <w:jc w:val="both"/>
            </w:pPr>
            <w:r>
              <w:t>Подпись:</w:t>
            </w:r>
          </w:p>
        </w:tc>
        <w:tc>
          <w:tcPr>
            <w:tcW w:w="2098" w:type="dxa"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</w:tcPr>
          <w:p w:rsidR="00405BE6" w:rsidRDefault="00405BE6">
            <w:pPr>
              <w:pStyle w:val="ConsPlusNormal"/>
            </w:pPr>
          </w:p>
        </w:tc>
        <w:tc>
          <w:tcPr>
            <w:tcW w:w="2665" w:type="dxa"/>
            <w:gridSpan w:val="2"/>
          </w:tcPr>
          <w:p w:rsidR="00405BE6" w:rsidRDefault="00405BE6">
            <w:pPr>
              <w:pStyle w:val="ConsPlusNormal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  <w:r>
              <w:t>Дата:</w:t>
            </w:r>
          </w:p>
        </w:tc>
      </w:tr>
      <w:tr w:rsidR="00405BE6">
        <w:tblPrEx>
          <w:tblBorders>
            <w:insideH w:val="single" w:sz="4" w:space="0" w:color="auto"/>
            <w:insideV w:val="nil"/>
          </w:tblBorders>
        </w:tblPrEx>
        <w:tc>
          <w:tcPr>
            <w:tcW w:w="1587" w:type="dxa"/>
            <w:tcBorders>
              <w:lef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2098" w:type="dxa"/>
          </w:tcPr>
          <w:p w:rsidR="00405BE6" w:rsidRDefault="00405BE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405BE6" w:rsidRDefault="00405BE6">
            <w:pPr>
              <w:pStyle w:val="ConsPlusNormal"/>
            </w:pPr>
          </w:p>
        </w:tc>
        <w:tc>
          <w:tcPr>
            <w:tcW w:w="2665" w:type="dxa"/>
            <w:gridSpan w:val="2"/>
          </w:tcPr>
          <w:p w:rsidR="00405BE6" w:rsidRDefault="00405BE6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</w:tr>
    </w:tbl>
    <w:p w:rsidR="00405BE6" w:rsidRDefault="00405BE6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54"/>
        <w:gridCol w:w="8277"/>
      </w:tblGrid>
      <w:tr w:rsidR="00405BE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5BE6" w:rsidRDefault="00405BE6">
            <w:pPr>
              <w:pStyle w:val="ConsPlusNormal"/>
              <w:ind w:firstLine="283"/>
              <w:jc w:val="both"/>
            </w:pPr>
            <w:r>
              <w:t>Результат рассмотрения ходатайства прошу:</w:t>
            </w:r>
          </w:p>
        </w:tc>
      </w:tr>
      <w:tr w:rsidR="00405BE6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bottom w:val="nil"/>
              <w:right w:val="nil"/>
            </w:tcBorders>
            <w:vAlign w:val="center"/>
          </w:tcPr>
          <w:p w:rsidR="00405BE6" w:rsidRDefault="00405BE6">
            <w:pPr>
              <w:pStyle w:val="ConsPlusNormal"/>
            </w:pPr>
            <w:r>
              <w:t xml:space="preserve">выдать на руки в МФЦ, </w:t>
            </w:r>
            <w:proofErr w:type="gramStart"/>
            <w:r>
              <w:t>расположенном</w:t>
            </w:r>
            <w:proofErr w:type="gramEnd"/>
            <w:r>
              <w:t xml:space="preserve"> по адресу: _______________________</w:t>
            </w:r>
          </w:p>
        </w:tc>
      </w:tr>
      <w:tr w:rsidR="00405BE6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05BE6" w:rsidRDefault="00405BE6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bottom w:val="nil"/>
              <w:right w:val="nil"/>
            </w:tcBorders>
          </w:tcPr>
          <w:p w:rsidR="00405BE6" w:rsidRDefault="00405BE6">
            <w:pPr>
              <w:pStyle w:val="ConsPlusNormal"/>
            </w:pPr>
            <w:r>
              <w:t>направить в электронной форме в личный кабинет на ЕПГУ</w:t>
            </w:r>
          </w:p>
        </w:tc>
      </w:tr>
    </w:tbl>
    <w:p w:rsidR="00405BE6" w:rsidRDefault="00405BE6">
      <w:pPr>
        <w:pStyle w:val="ConsPlusNormal"/>
      </w:pPr>
    </w:p>
    <w:p w:rsidR="00405BE6" w:rsidRDefault="00405BE6">
      <w:pPr>
        <w:pStyle w:val="ConsPlusNormal"/>
      </w:pPr>
    </w:p>
    <w:p w:rsidR="00405BE6" w:rsidRDefault="00405BE6">
      <w:pPr>
        <w:pStyle w:val="ConsPlusNormal"/>
      </w:pPr>
      <w:bookmarkStart w:id="1" w:name="_GoBack"/>
      <w:bookmarkEnd w:id="1"/>
    </w:p>
    <w:sectPr w:rsidR="00405BE6" w:rsidSect="000E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E6"/>
    <w:rsid w:val="000F6BF5"/>
    <w:rsid w:val="00405BE6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5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5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05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5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5B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5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5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05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5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5B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2026-06-25T17:43:00Z</dcterms:created>
  <dcterms:modified xsi:type="dcterms:W3CDTF">2026-06-25T17:44:00Z</dcterms:modified>
</cp:coreProperties>
</file>