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148" w:rsidRDefault="00E34148">
      <w:pPr>
        <w:pStyle w:val="ConsPlusNormal"/>
        <w:jc w:val="right"/>
        <w:outlineLvl w:val="3"/>
      </w:pPr>
      <w:bookmarkStart w:id="0" w:name="_GoBack"/>
      <w:bookmarkEnd w:id="0"/>
      <w:r>
        <w:t>Образец 1</w:t>
      </w:r>
    </w:p>
    <w:p w:rsidR="00E34148" w:rsidRDefault="00E3414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00"/>
        <w:gridCol w:w="1262"/>
        <w:gridCol w:w="170"/>
        <w:gridCol w:w="355"/>
        <w:gridCol w:w="1023"/>
        <w:gridCol w:w="340"/>
        <w:gridCol w:w="340"/>
        <w:gridCol w:w="348"/>
        <w:gridCol w:w="1139"/>
        <w:gridCol w:w="2891"/>
      </w:tblGrid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right"/>
            </w:pPr>
            <w:r>
              <w:t>Председателю Ленинградского</w:t>
            </w:r>
          </w:p>
          <w:p w:rsidR="00E34148" w:rsidRDefault="00E34148">
            <w:pPr>
              <w:pStyle w:val="ConsPlusNormal"/>
              <w:jc w:val="right"/>
            </w:pPr>
            <w:r>
              <w:t>областного комитета по управлению</w:t>
            </w:r>
          </w:p>
          <w:p w:rsidR="00E34148" w:rsidRDefault="00E34148">
            <w:pPr>
              <w:pStyle w:val="ConsPlusNormal"/>
              <w:jc w:val="right"/>
            </w:pPr>
            <w:r>
              <w:t>государственным имуществом</w:t>
            </w:r>
          </w:p>
          <w:p w:rsidR="00E34148" w:rsidRDefault="00E34148">
            <w:pPr>
              <w:pStyle w:val="ConsPlusNormal"/>
              <w:jc w:val="right"/>
            </w:pPr>
            <w:r>
              <w:t>от</w:t>
            </w:r>
          </w:p>
        </w:tc>
      </w:tr>
      <w:tr w:rsidR="00E34148">
        <w:tc>
          <w:tcPr>
            <w:tcW w:w="5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bookmarkStart w:id="1" w:name="P409"/>
            <w:bookmarkEnd w:id="1"/>
            <w:r>
              <w:rPr>
                <w:b/>
              </w:rPr>
              <w:t>Заявление</w:t>
            </w:r>
          </w:p>
          <w:p w:rsidR="00E34148" w:rsidRDefault="00E34148">
            <w:pPr>
              <w:pStyle w:val="ConsPlusNormal"/>
              <w:jc w:val="center"/>
            </w:pPr>
            <w:r>
              <w:rPr>
                <w:b/>
              </w:rPr>
              <w:t>о передаче во владение и(или) в пользование государственного имущества Ленинградской области, включенного в Перечень</w:t>
            </w: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ind w:firstLine="283"/>
              <w:jc w:val="both"/>
            </w:pPr>
            <w:r>
              <w:rPr>
                <w:b/>
              </w:rPr>
              <w:t>При обращении юридического лица, индивидуального предпринимателя:</w:t>
            </w: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(полное наименование заявителя)</w:t>
            </w:r>
          </w:p>
        </w:tc>
      </w:tr>
      <w:tr w:rsidR="00E34148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31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1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, ОГРН/ОГРНИП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Адрес:</w:t>
            </w:r>
          </w:p>
        </w:tc>
        <w:tc>
          <w:tcPr>
            <w:tcW w:w="81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29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Адрес электронной почты:</w:t>
            </w:r>
          </w:p>
        </w:tc>
        <w:tc>
          <w:tcPr>
            <w:tcW w:w="60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Контактный телефон:</w:t>
            </w:r>
          </w:p>
        </w:tc>
        <w:tc>
          <w:tcPr>
            <w:tcW w:w="6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ind w:firstLine="283"/>
              <w:jc w:val="both"/>
            </w:pPr>
            <w:r>
              <w:rPr>
                <w:b/>
              </w:rPr>
              <w:t>При обращении физического лица, не являющегося индивидуальным предпринимателем и применяющего специальный налоговый режим "Налог на профессиональный доход":</w:t>
            </w:r>
          </w:p>
        </w:tc>
      </w:tr>
      <w:tr w:rsidR="00E34148">
        <w:tc>
          <w:tcPr>
            <w:tcW w:w="907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E34148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31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Паспорт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3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кем и когда выдан</w:t>
            </w:r>
          </w:p>
        </w:tc>
      </w:tr>
      <w:tr w:rsidR="00E34148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Адрес:</w:t>
            </w:r>
          </w:p>
        </w:tc>
        <w:tc>
          <w:tcPr>
            <w:tcW w:w="81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29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Адрес электронной почты:</w:t>
            </w:r>
          </w:p>
        </w:tc>
        <w:tc>
          <w:tcPr>
            <w:tcW w:w="60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Контактный телефон:</w:t>
            </w:r>
          </w:p>
        </w:tc>
        <w:tc>
          <w:tcPr>
            <w:tcW w:w="6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E34148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просит передать (отметить нужное):</w:t>
            </w: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510"/>
        <w:gridCol w:w="2608"/>
        <w:gridCol w:w="340"/>
        <w:gridCol w:w="510"/>
        <w:gridCol w:w="4763"/>
      </w:tblGrid>
      <w:tr w:rsidR="00E34148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В аренду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В безвозмездное пользование</w:t>
            </w:r>
          </w:p>
        </w:tc>
      </w:tr>
      <w:tr w:rsidR="00E34148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E34148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государственное имущество Ленинградской области, включенное в Перечень (отметить нужное):</w:t>
            </w: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40"/>
        <w:gridCol w:w="1739"/>
        <w:gridCol w:w="1183"/>
        <w:gridCol w:w="964"/>
        <w:gridCol w:w="340"/>
        <w:gridCol w:w="340"/>
        <w:gridCol w:w="1253"/>
        <w:gridCol w:w="1644"/>
        <w:gridCol w:w="706"/>
      </w:tblGrid>
      <w:tr w:rsidR="00E3414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Недвижимое имущество: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Помещения NN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Этаж N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Площадь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кв. м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2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  <w:r>
              <w:t>(НЕ указываются в случае, если объект недвижимости передается целиком)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  <w:r>
              <w:t>(указывается площадь помещения(-</w:t>
            </w:r>
            <w:proofErr w:type="spellStart"/>
            <w:proofErr w:type="gramStart"/>
            <w:r>
              <w:t>ий</w:t>
            </w:r>
            <w:proofErr w:type="spellEnd"/>
            <w:r>
              <w:t>)/</w:t>
            </w:r>
            <w:proofErr w:type="gramEnd"/>
            <w:r>
              <w:t xml:space="preserve"> здания, передаваемого(-ых) в аренду/ безвозмездное пользования)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Кадастровый N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8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(наименование объекта недвижимости)</w:t>
            </w:r>
          </w:p>
        </w:tc>
        <w:tc>
          <w:tcPr>
            <w:tcW w:w="4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адрес объекта:</w:t>
            </w:r>
          </w:p>
        </w:tc>
        <w:tc>
          <w:tcPr>
            <w:tcW w:w="64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40"/>
        <w:gridCol w:w="283"/>
        <w:gridCol w:w="316"/>
        <w:gridCol w:w="710"/>
        <w:gridCol w:w="489"/>
        <w:gridCol w:w="2644"/>
        <w:gridCol w:w="361"/>
        <w:gridCol w:w="1502"/>
        <w:gridCol w:w="1524"/>
        <w:gridCol w:w="340"/>
      </w:tblGrid>
      <w:tr w:rsidR="00E3414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Движимое имущество: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  <w:r>
              <w:t>(наименование объекта движимого имущества)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Тип</w:t>
            </w:r>
          </w:p>
        </w:tc>
        <w:tc>
          <w:tcPr>
            <w:tcW w:w="75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7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(оборудование, машины, механизмы, установки, транспортные средства, инвентарь, инструменты, иное)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7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Марка, модель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Год выпуска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4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Государственный регистрационный знак</w:t>
            </w:r>
          </w:p>
        </w:tc>
        <w:tc>
          <w:tcPr>
            <w:tcW w:w="3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4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7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Кадастровый номер объекта недвижимого имущества, в том числе земельного участка, в (на) котором расположен объект: ___________________________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для использования</w:t>
            </w:r>
          </w:p>
        </w:tc>
        <w:tc>
          <w:tcPr>
            <w:tcW w:w="68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68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(указать цель использования)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сроком</w:t>
            </w:r>
          </w:p>
        </w:tc>
        <w:tc>
          <w:tcPr>
            <w:tcW w:w="75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.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(указать срок, на который предполагается заключить договор)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8"/>
      </w:tblGrid>
      <w:tr w:rsidR="00E34148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Способ направления результата рассмотрения заявления (ответа) (отметить нужное):</w:t>
            </w: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40"/>
        <w:gridCol w:w="2278"/>
        <w:gridCol w:w="5891"/>
      </w:tblGrid>
      <w:tr w:rsidR="00E3414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 xml:space="preserve">выдать на руки в </w:t>
            </w:r>
            <w:proofErr w:type="spellStart"/>
            <w:r>
              <w:t>Леноблкомимуществе</w:t>
            </w:r>
            <w:proofErr w:type="spellEnd"/>
            <w:r>
              <w:t xml:space="preserve"> (заявителю или уполномоченному лицу)</w:t>
            </w: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8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направить по почте: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blPrEx>
          <w:tblBorders>
            <w:left w:val="none" w:sz="0" w:space="0" w:color="auto"/>
          </w:tblBorders>
        </w:tblPrEx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(указать почтовый адрес)</w:t>
            </w:r>
          </w:p>
        </w:tc>
      </w:tr>
    </w:tbl>
    <w:p w:rsidR="00E34148" w:rsidRDefault="00E3414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2273"/>
        <w:gridCol w:w="2205"/>
      </w:tblGrid>
      <w:tr w:rsidR="00E34148"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(наименование должности - для юр. лиц)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68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148" w:rsidRDefault="00E34148">
            <w:pPr>
              <w:pStyle w:val="ConsPlusNormal"/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6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center"/>
            </w:pPr>
            <w:r>
              <w:t>(подпись, Ф.И.О., печать - для юр. лиц)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</w:pPr>
          </w:p>
        </w:tc>
      </w:tr>
      <w:tr w:rsidR="00E341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148" w:rsidRDefault="00E34148">
            <w:pPr>
              <w:pStyle w:val="ConsPlusNormal"/>
              <w:jc w:val="both"/>
            </w:pPr>
            <w:r>
              <w:t>Дата подачи заявления: "___" _____________20__ года</w:t>
            </w:r>
          </w:p>
        </w:tc>
      </w:tr>
    </w:tbl>
    <w:p w:rsidR="00E34148" w:rsidRDefault="00E34148">
      <w:pPr>
        <w:pStyle w:val="ConsPlusNormal"/>
      </w:pPr>
    </w:p>
    <w:p w:rsidR="00E34148" w:rsidRDefault="00E34148">
      <w:pPr>
        <w:pStyle w:val="ConsPlusNormal"/>
      </w:pPr>
    </w:p>
    <w:sectPr w:rsidR="00E34148" w:rsidSect="00BF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48"/>
    <w:rsid w:val="00D037CA"/>
    <w:rsid w:val="00E3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A94C1-5B9F-453B-9643-15867B94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4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41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Земляная Ольга Анатольевна</dc:creator>
  <cp:keywords/>
  <dc:description/>
  <cp:lastModifiedBy>Земляная Ольга Анатольевна</cp:lastModifiedBy>
  <cp:revision>1</cp:revision>
  <dcterms:created xsi:type="dcterms:W3CDTF">2026-07-31T12:37:00Z</dcterms:created>
  <dcterms:modified xsi:type="dcterms:W3CDTF">2026-07-31T12:38:00Z</dcterms:modified>
</cp:coreProperties>
</file>